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1D5B" w:rsidRPr="00FF14DD" w:rsidRDefault="00D31D5B" w:rsidP="000048CF">
      <w:pPr>
        <w:pStyle w:val="TitleCover"/>
        <w:spacing w:after="240"/>
        <w:rPr>
          <w:rFonts w:ascii="Arial" w:hAnsi="Arial" w:cs="Arial"/>
          <w:sz w:val="52"/>
        </w:rPr>
      </w:pPr>
      <w:bookmarkStart w:id="0" w:name="_Toc523878296"/>
      <w:bookmarkStart w:id="1" w:name="_Toc521978636"/>
    </w:p>
    <w:p w:rsidR="00D31D5B" w:rsidRPr="00FF14DD" w:rsidRDefault="00D31D5B">
      <w:pPr>
        <w:pStyle w:val="TitleCover"/>
        <w:spacing w:after="240"/>
        <w:jc w:val="right"/>
        <w:rPr>
          <w:rFonts w:ascii="Arial" w:hAnsi="Arial" w:cs="Arial"/>
          <w:sz w:val="52"/>
        </w:rPr>
      </w:pPr>
    </w:p>
    <w:p w:rsidR="00D31D5B" w:rsidRPr="00FF14DD" w:rsidRDefault="00D31D5B">
      <w:pPr>
        <w:rPr>
          <w:rFonts w:ascii="Arial" w:hAnsi="Arial" w:cs="Arial"/>
        </w:rPr>
      </w:pPr>
    </w:p>
    <w:p w:rsidR="00D34EC0" w:rsidRPr="009C20DD" w:rsidRDefault="007C03DC" w:rsidP="003E2FB5">
      <w:pPr>
        <w:pStyle w:val="Title"/>
        <w:jc w:val="right"/>
        <w:rPr>
          <w:rFonts w:ascii="Arial" w:hAnsi="Arial" w:cs="Arial"/>
          <w:sz w:val="40"/>
          <w:szCs w:val="40"/>
        </w:rPr>
      </w:pPr>
      <w:r w:rsidRPr="00080DD8">
        <w:rPr>
          <w:rFonts w:ascii="Arial" w:hAnsi="Arial" w:cs="Arial"/>
          <w:i/>
          <w:sz w:val="40"/>
          <w:szCs w:val="40"/>
        </w:rPr>
        <w:t>Comprehensive Data Resource (CDR</w:t>
      </w:r>
      <w:r w:rsidRPr="003E2FB5">
        <w:rPr>
          <w:rFonts w:ascii="Arial" w:hAnsi="Arial" w:cs="Arial"/>
          <w:sz w:val="40"/>
          <w:szCs w:val="40"/>
        </w:rPr>
        <w:t>)</w:t>
      </w:r>
      <w:r w:rsidR="003E2FB5" w:rsidRPr="003E2FB5">
        <w:rPr>
          <w:rFonts w:ascii="Arial" w:hAnsi="Arial" w:cs="Arial"/>
          <w:sz w:val="40"/>
          <w:szCs w:val="40"/>
        </w:rPr>
        <w:t xml:space="preserve"> </w:t>
      </w:r>
      <w:r w:rsidR="00823BAA">
        <w:rPr>
          <w:rFonts w:ascii="Arial" w:hAnsi="Arial" w:cs="Arial"/>
          <w:sz w:val="40"/>
          <w:szCs w:val="40"/>
        </w:rPr>
        <w:t>User Guide</w:t>
      </w:r>
      <w:r w:rsidR="00823BAA" w:rsidRPr="00080DD8" w:rsidDel="003E2FB5">
        <w:rPr>
          <w:rFonts w:ascii="Arial" w:hAnsi="Arial" w:cs="Arial"/>
          <w:i/>
          <w:sz w:val="40"/>
          <w:szCs w:val="40"/>
        </w:rPr>
        <w:t xml:space="preserve"> </w:t>
      </w:r>
    </w:p>
    <w:p w:rsidR="0016596E" w:rsidRPr="005D7042" w:rsidRDefault="00D31D5B">
      <w:pPr>
        <w:pStyle w:val="StyleSubtitleCover2TopNoborder"/>
        <w:rPr>
          <w:rFonts w:ascii="Arial" w:hAnsi="Arial" w:cs="Arial"/>
        </w:rPr>
      </w:pPr>
      <w:r w:rsidRPr="006C6B75">
        <w:rPr>
          <w:rFonts w:ascii="Arial" w:hAnsi="Arial" w:cs="Arial"/>
        </w:rPr>
        <w:t xml:space="preserve">Version </w:t>
      </w:r>
      <w:r w:rsidR="00F7495F">
        <w:rPr>
          <w:rFonts w:ascii="Arial" w:hAnsi="Arial" w:cs="Arial"/>
        </w:rPr>
        <w:t>1.</w:t>
      </w:r>
      <w:r w:rsidR="009F5462">
        <w:rPr>
          <w:rFonts w:ascii="Arial" w:hAnsi="Arial" w:cs="Arial"/>
        </w:rPr>
        <w:t>5</w:t>
      </w:r>
    </w:p>
    <w:p w:rsidR="00D31D5B" w:rsidRPr="006C6B75" w:rsidRDefault="009F5462">
      <w:pPr>
        <w:pStyle w:val="StyleSubtitleCover2TopNoborder"/>
        <w:rPr>
          <w:rFonts w:ascii="Arial" w:hAnsi="Arial" w:cs="Arial"/>
        </w:rPr>
      </w:pPr>
      <w:r>
        <w:rPr>
          <w:rFonts w:ascii="Arial" w:hAnsi="Arial" w:cs="Arial"/>
        </w:rPr>
        <w:t>7/6/2016</w:t>
      </w:r>
    </w:p>
    <w:p w:rsidR="00D31D5B" w:rsidRDefault="00D31D5B">
      <w:pPr>
        <w:rPr>
          <w:rFonts w:ascii="Arial" w:hAnsi="Arial" w:cs="Arial"/>
        </w:rPr>
      </w:pPr>
    </w:p>
    <w:p w:rsidR="00101BB7" w:rsidRPr="006C6B75" w:rsidRDefault="00101BB7">
      <w:pPr>
        <w:rPr>
          <w:rFonts w:ascii="Arial" w:hAnsi="Arial" w:cs="Arial"/>
        </w:rPr>
      </w:pPr>
    </w:p>
    <w:p w:rsidR="00D31D5B" w:rsidRPr="00BF0459" w:rsidRDefault="00353AD7">
      <w:pPr>
        <w:rPr>
          <w:rFonts w:ascii="Earwig Factory" w:hAnsi="Earwig Factory" w:cs="Arial"/>
        </w:rPr>
        <w:sectPr w:rsidR="00D31D5B" w:rsidRPr="00BF0459" w:rsidSect="00CA2B32">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432"/>
          <w:pgNumType w:fmt="lowerRoman"/>
          <w:cols w:space="720"/>
          <w:titlePg/>
          <w:docGrid w:linePitch="360"/>
        </w:sectPr>
      </w:pPr>
      <w:r w:rsidRPr="00BF0459">
        <w:rPr>
          <w:rFonts w:ascii="Earwig Factory" w:hAnsi="Earwig Factory" w:cs="Arial"/>
        </w:rPr>
        <w:br w:type="page"/>
      </w:r>
    </w:p>
    <w:p w:rsidR="00000D73" w:rsidRPr="00000D73" w:rsidRDefault="00000D73" w:rsidP="00000D73">
      <w:pPr>
        <w:pStyle w:val="InfoBlue"/>
        <w:jc w:val="center"/>
        <w:rPr>
          <w:rFonts w:ascii="Arial" w:hAnsi="Arial" w:cs="Arial"/>
          <w:b/>
          <w:i w:val="0"/>
          <w:color w:val="auto"/>
          <w:sz w:val="36"/>
          <w:szCs w:val="36"/>
        </w:rPr>
      </w:pPr>
      <w:r w:rsidRPr="00000D73">
        <w:rPr>
          <w:rFonts w:ascii="Arial" w:hAnsi="Arial" w:cs="Arial"/>
          <w:b/>
          <w:i w:val="0"/>
          <w:color w:val="auto"/>
          <w:sz w:val="36"/>
          <w:szCs w:val="36"/>
        </w:rPr>
        <w:t>Version History</w:t>
      </w:r>
    </w:p>
    <w:p w:rsidR="00D34EC0" w:rsidRPr="009C20DD" w:rsidRDefault="006E3ED8" w:rsidP="00080DD8">
      <w:r>
        <w:t xml:space="preserve">This document combines information from a variety of existing sources in describing the design and context under which the Comprehensive Data </w:t>
      </w:r>
      <w:r w:rsidR="00E6582C">
        <w:t>Resource</w:t>
      </w:r>
      <w:r w:rsidR="00660D0C">
        <w:t xml:space="preserve"> o</w:t>
      </w:r>
      <w:r>
        <w:t xml:space="preserve">perates.  </w:t>
      </w:r>
    </w:p>
    <w:tbl>
      <w:tblPr>
        <w:tblW w:w="9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14"/>
        <w:gridCol w:w="1440"/>
        <w:gridCol w:w="1260"/>
        <w:gridCol w:w="1678"/>
        <w:gridCol w:w="1202"/>
        <w:gridCol w:w="2808"/>
      </w:tblGrid>
      <w:tr w:rsidR="00D34EC0" w:rsidRPr="009C20DD" w:rsidTr="00BF0459">
        <w:trPr>
          <w:trHeight w:val="665"/>
        </w:trPr>
        <w:tc>
          <w:tcPr>
            <w:tcW w:w="914"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Version</w:t>
            </w:r>
            <w:r w:rsidRPr="009C20DD">
              <w:rPr>
                <w:rFonts w:ascii="Arial" w:hAnsi="Arial"/>
                <w:b/>
                <w:bCs/>
              </w:rPr>
              <w:br/>
              <w:t>Number</w:t>
            </w:r>
          </w:p>
        </w:tc>
        <w:tc>
          <w:tcPr>
            <w:tcW w:w="1440"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Implemented</w:t>
            </w:r>
          </w:p>
          <w:p w:rsidR="00D34EC0" w:rsidRPr="009C20DD" w:rsidRDefault="00D34EC0" w:rsidP="0080666F">
            <w:pPr>
              <w:pStyle w:val="tabletxt"/>
              <w:jc w:val="center"/>
              <w:rPr>
                <w:rFonts w:ascii="Arial" w:hAnsi="Arial"/>
                <w:b/>
                <w:bCs/>
              </w:rPr>
            </w:pPr>
            <w:r w:rsidRPr="009C20DD">
              <w:rPr>
                <w:rFonts w:ascii="Arial" w:hAnsi="Arial"/>
                <w:b/>
                <w:bCs/>
              </w:rPr>
              <w:t>By</w:t>
            </w:r>
          </w:p>
        </w:tc>
        <w:tc>
          <w:tcPr>
            <w:tcW w:w="1260"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Revision</w:t>
            </w:r>
          </w:p>
          <w:p w:rsidR="00D34EC0" w:rsidRPr="009C20DD" w:rsidRDefault="00D34EC0" w:rsidP="0080666F">
            <w:pPr>
              <w:pStyle w:val="tabletxt"/>
              <w:jc w:val="center"/>
              <w:rPr>
                <w:rFonts w:ascii="Arial" w:hAnsi="Arial"/>
                <w:b/>
                <w:bCs/>
              </w:rPr>
            </w:pPr>
            <w:r w:rsidRPr="009C20DD">
              <w:rPr>
                <w:rFonts w:ascii="Arial" w:hAnsi="Arial"/>
                <w:b/>
                <w:bCs/>
              </w:rPr>
              <w:t>Date</w:t>
            </w:r>
          </w:p>
        </w:tc>
        <w:tc>
          <w:tcPr>
            <w:tcW w:w="1678"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Approved</w:t>
            </w:r>
          </w:p>
          <w:p w:rsidR="00D34EC0" w:rsidRPr="009C20DD" w:rsidRDefault="00D34EC0" w:rsidP="0080666F">
            <w:pPr>
              <w:pStyle w:val="tabletxt"/>
              <w:jc w:val="center"/>
              <w:rPr>
                <w:rFonts w:ascii="Arial" w:hAnsi="Arial"/>
                <w:b/>
                <w:bCs/>
              </w:rPr>
            </w:pPr>
            <w:r w:rsidRPr="009C20DD">
              <w:rPr>
                <w:rFonts w:ascii="Arial" w:hAnsi="Arial"/>
                <w:b/>
                <w:bCs/>
              </w:rPr>
              <w:t>By</w:t>
            </w:r>
          </w:p>
        </w:tc>
        <w:tc>
          <w:tcPr>
            <w:tcW w:w="1202"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Approval</w:t>
            </w:r>
          </w:p>
          <w:p w:rsidR="00D34EC0" w:rsidRPr="009C20DD" w:rsidRDefault="00D34EC0" w:rsidP="0080666F">
            <w:pPr>
              <w:pStyle w:val="tabletxt"/>
              <w:jc w:val="center"/>
              <w:rPr>
                <w:rFonts w:ascii="Arial" w:hAnsi="Arial"/>
                <w:b/>
                <w:bCs/>
              </w:rPr>
            </w:pPr>
            <w:r w:rsidRPr="009C20DD">
              <w:rPr>
                <w:rFonts w:ascii="Arial" w:hAnsi="Arial"/>
                <w:b/>
                <w:bCs/>
              </w:rPr>
              <w:t>Date</w:t>
            </w:r>
          </w:p>
        </w:tc>
        <w:tc>
          <w:tcPr>
            <w:tcW w:w="2808"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D34EC0" w:rsidRPr="009C20DD" w:rsidTr="0080666F">
        <w:trPr>
          <w:trHeight w:val="70"/>
        </w:trPr>
        <w:tc>
          <w:tcPr>
            <w:tcW w:w="914" w:type="dxa"/>
          </w:tcPr>
          <w:p w:rsidR="00D34EC0" w:rsidRPr="009C20DD" w:rsidRDefault="006E3ED8" w:rsidP="0080666F">
            <w:pPr>
              <w:pStyle w:val="Tabletext"/>
              <w:jc w:val="center"/>
              <w:rPr>
                <w:rFonts w:cs="Arial"/>
              </w:rPr>
            </w:pPr>
            <w:r>
              <w:rPr>
                <w:rFonts w:cs="Arial"/>
              </w:rPr>
              <w:t>0.</w:t>
            </w:r>
            <w:r w:rsidR="008B719F">
              <w:rPr>
                <w:rFonts w:cs="Arial"/>
              </w:rPr>
              <w:t>2</w:t>
            </w:r>
          </w:p>
        </w:tc>
        <w:tc>
          <w:tcPr>
            <w:tcW w:w="1440" w:type="dxa"/>
          </w:tcPr>
          <w:p w:rsidR="00D34EC0" w:rsidRPr="009A2F20" w:rsidRDefault="006E3ED8" w:rsidP="00823BAA">
            <w:pPr>
              <w:pStyle w:val="Tabletext"/>
              <w:rPr>
                <w:rFonts w:cs="Arial"/>
              </w:rPr>
            </w:pPr>
            <w:r w:rsidRPr="009A2F20">
              <w:rPr>
                <w:rFonts w:cs="Arial"/>
                <w:i/>
              </w:rPr>
              <w:t>William Brent Lander</w:t>
            </w:r>
          </w:p>
        </w:tc>
        <w:tc>
          <w:tcPr>
            <w:tcW w:w="1260" w:type="dxa"/>
          </w:tcPr>
          <w:p w:rsidR="00D34EC0" w:rsidRPr="009A2F20" w:rsidRDefault="008B719F" w:rsidP="00547EC2">
            <w:pPr>
              <w:pStyle w:val="Tabletext"/>
              <w:jc w:val="center"/>
              <w:rPr>
                <w:rFonts w:cs="Arial"/>
              </w:rPr>
            </w:pPr>
            <w:r>
              <w:rPr>
                <w:rFonts w:cs="Arial"/>
                <w:i/>
              </w:rPr>
              <w:t>1/11/2016</w:t>
            </w:r>
          </w:p>
        </w:tc>
        <w:tc>
          <w:tcPr>
            <w:tcW w:w="1678" w:type="dxa"/>
          </w:tcPr>
          <w:p w:rsidR="00D34EC0" w:rsidRPr="009A2F20" w:rsidRDefault="00D34EC0" w:rsidP="0080666F">
            <w:pPr>
              <w:pStyle w:val="Tabletext"/>
              <w:rPr>
                <w:rFonts w:cs="Arial"/>
              </w:rPr>
            </w:pPr>
          </w:p>
        </w:tc>
        <w:tc>
          <w:tcPr>
            <w:tcW w:w="1202" w:type="dxa"/>
          </w:tcPr>
          <w:p w:rsidR="00D34EC0" w:rsidRPr="009A2F20" w:rsidRDefault="00D34EC0" w:rsidP="0080666F">
            <w:pPr>
              <w:pStyle w:val="Tabletext"/>
              <w:jc w:val="center"/>
              <w:rPr>
                <w:rFonts w:cs="Arial"/>
              </w:rPr>
            </w:pPr>
          </w:p>
        </w:tc>
        <w:tc>
          <w:tcPr>
            <w:tcW w:w="2808" w:type="dxa"/>
          </w:tcPr>
          <w:p w:rsidR="00D34EC0" w:rsidRPr="009A2F20" w:rsidRDefault="006E3ED8" w:rsidP="009A2F20">
            <w:pPr>
              <w:pStyle w:val="Tabletext"/>
              <w:jc w:val="center"/>
              <w:rPr>
                <w:rFonts w:cs="Arial"/>
              </w:rPr>
            </w:pPr>
            <w:r w:rsidRPr="009A2F20">
              <w:rPr>
                <w:rFonts w:cs="Arial"/>
                <w:i/>
              </w:rPr>
              <w:t>Working initial draf</w:t>
            </w:r>
            <w:r w:rsidR="0081284C">
              <w:rPr>
                <w:rFonts w:cs="Arial"/>
                <w:i/>
              </w:rPr>
              <w:t>t</w:t>
            </w:r>
          </w:p>
        </w:tc>
      </w:tr>
      <w:tr w:rsidR="00D34EC0" w:rsidRPr="009C20DD" w:rsidTr="0080666F">
        <w:trPr>
          <w:trHeight w:val="248"/>
        </w:trPr>
        <w:tc>
          <w:tcPr>
            <w:tcW w:w="914" w:type="dxa"/>
          </w:tcPr>
          <w:p w:rsidR="00D34EC0" w:rsidRPr="00FD02FA" w:rsidRDefault="00466BB5" w:rsidP="0080666F">
            <w:pPr>
              <w:pStyle w:val="Tabletext"/>
              <w:jc w:val="center"/>
            </w:pPr>
            <w:r>
              <w:t>0.2</w:t>
            </w:r>
          </w:p>
        </w:tc>
        <w:tc>
          <w:tcPr>
            <w:tcW w:w="1440" w:type="dxa"/>
          </w:tcPr>
          <w:p w:rsidR="00D34EC0" w:rsidRPr="00FD02FA" w:rsidRDefault="00466BB5" w:rsidP="0080666F">
            <w:pPr>
              <w:pStyle w:val="Tabletext"/>
            </w:pPr>
            <w:r>
              <w:t>Dave Tabor</w:t>
            </w:r>
          </w:p>
        </w:tc>
        <w:tc>
          <w:tcPr>
            <w:tcW w:w="1260" w:type="dxa"/>
          </w:tcPr>
          <w:p w:rsidR="00D34EC0" w:rsidRPr="00FD02FA" w:rsidRDefault="00466BB5" w:rsidP="0080666F">
            <w:pPr>
              <w:pStyle w:val="Tabletext"/>
              <w:jc w:val="center"/>
            </w:pPr>
            <w:r>
              <w:t>01/06/2016</w:t>
            </w:r>
          </w:p>
        </w:tc>
        <w:tc>
          <w:tcPr>
            <w:tcW w:w="1678" w:type="dxa"/>
          </w:tcPr>
          <w:p w:rsidR="00D34EC0" w:rsidRPr="00FD02FA" w:rsidRDefault="00D34EC0" w:rsidP="0080666F">
            <w:pPr>
              <w:pStyle w:val="Tabletext"/>
              <w:jc w:val="center"/>
            </w:pPr>
          </w:p>
        </w:tc>
        <w:tc>
          <w:tcPr>
            <w:tcW w:w="1202" w:type="dxa"/>
          </w:tcPr>
          <w:p w:rsidR="00D34EC0" w:rsidRPr="00FD02FA" w:rsidRDefault="00D34EC0" w:rsidP="0080666F">
            <w:pPr>
              <w:pStyle w:val="Tabletext"/>
              <w:jc w:val="center"/>
            </w:pPr>
          </w:p>
        </w:tc>
        <w:tc>
          <w:tcPr>
            <w:tcW w:w="2808" w:type="dxa"/>
          </w:tcPr>
          <w:p w:rsidR="00D34EC0" w:rsidRPr="00FD02FA" w:rsidRDefault="00466BB5" w:rsidP="00ED1985">
            <w:pPr>
              <w:pStyle w:val="Tabletext"/>
              <w:jc w:val="center"/>
            </w:pPr>
            <w:r>
              <w:t>Review</w:t>
            </w:r>
          </w:p>
        </w:tc>
      </w:tr>
      <w:tr w:rsidR="003361D8" w:rsidRPr="009C20DD" w:rsidTr="0080666F">
        <w:trPr>
          <w:trHeight w:val="248"/>
        </w:trPr>
        <w:tc>
          <w:tcPr>
            <w:tcW w:w="914" w:type="dxa"/>
          </w:tcPr>
          <w:p w:rsidR="003361D8" w:rsidRPr="00FD02FA" w:rsidRDefault="00C06B46" w:rsidP="0080666F">
            <w:pPr>
              <w:pStyle w:val="Tabletext"/>
              <w:jc w:val="center"/>
            </w:pPr>
            <w:r>
              <w:t>0.5</w:t>
            </w:r>
          </w:p>
        </w:tc>
        <w:tc>
          <w:tcPr>
            <w:tcW w:w="1440" w:type="dxa"/>
          </w:tcPr>
          <w:p w:rsidR="003361D8" w:rsidRPr="00FD02FA" w:rsidRDefault="00C06B46" w:rsidP="0080666F">
            <w:pPr>
              <w:pStyle w:val="Tabletext"/>
              <w:rPr>
                <w:rFonts w:cs="Arial"/>
                <w:i/>
              </w:rPr>
            </w:pPr>
            <w:r>
              <w:rPr>
                <w:rFonts w:cs="Arial"/>
                <w:i/>
              </w:rPr>
              <w:t>William Brent Lander</w:t>
            </w:r>
          </w:p>
        </w:tc>
        <w:tc>
          <w:tcPr>
            <w:tcW w:w="1260" w:type="dxa"/>
          </w:tcPr>
          <w:p w:rsidR="003361D8" w:rsidRDefault="00C06B46" w:rsidP="0080666F">
            <w:pPr>
              <w:pStyle w:val="Tabletext"/>
              <w:jc w:val="center"/>
            </w:pPr>
            <w:r>
              <w:t>1/29/2016</w:t>
            </w:r>
          </w:p>
        </w:tc>
        <w:tc>
          <w:tcPr>
            <w:tcW w:w="1678" w:type="dxa"/>
          </w:tcPr>
          <w:p w:rsidR="003361D8" w:rsidRPr="00FD02FA" w:rsidRDefault="003361D8" w:rsidP="0080666F">
            <w:pPr>
              <w:pStyle w:val="Tabletext"/>
              <w:jc w:val="center"/>
            </w:pPr>
          </w:p>
        </w:tc>
        <w:tc>
          <w:tcPr>
            <w:tcW w:w="1202" w:type="dxa"/>
          </w:tcPr>
          <w:p w:rsidR="003361D8" w:rsidRPr="00FD02FA" w:rsidRDefault="003361D8" w:rsidP="0080666F">
            <w:pPr>
              <w:pStyle w:val="Tabletext"/>
              <w:jc w:val="center"/>
            </w:pPr>
          </w:p>
        </w:tc>
        <w:tc>
          <w:tcPr>
            <w:tcW w:w="2808" w:type="dxa"/>
          </w:tcPr>
          <w:p w:rsidR="003361D8" w:rsidRPr="00FD02FA" w:rsidRDefault="00C06B46" w:rsidP="00ED1985">
            <w:pPr>
              <w:pStyle w:val="Tabletext"/>
              <w:jc w:val="center"/>
              <w:rPr>
                <w:rFonts w:cs="Arial"/>
                <w:i/>
              </w:rPr>
            </w:pPr>
            <w:r>
              <w:rPr>
                <w:rFonts w:cs="Arial"/>
                <w:i/>
              </w:rPr>
              <w:t>Section complete version submitted for review</w:t>
            </w:r>
          </w:p>
        </w:tc>
      </w:tr>
      <w:tr w:rsidR="00D34EC0" w:rsidRPr="009C20DD" w:rsidTr="0080666F">
        <w:trPr>
          <w:trHeight w:val="248"/>
        </w:trPr>
        <w:tc>
          <w:tcPr>
            <w:tcW w:w="914" w:type="dxa"/>
          </w:tcPr>
          <w:p w:rsidR="00D34EC0" w:rsidRPr="009C20DD" w:rsidRDefault="00E2371F" w:rsidP="0080666F">
            <w:pPr>
              <w:pStyle w:val="Tabletext"/>
              <w:jc w:val="center"/>
              <w:rPr>
                <w:rFonts w:cs="Arial"/>
              </w:rPr>
            </w:pPr>
            <w:r>
              <w:rPr>
                <w:rFonts w:cs="Arial"/>
              </w:rPr>
              <w:t>0.6</w:t>
            </w:r>
          </w:p>
        </w:tc>
        <w:tc>
          <w:tcPr>
            <w:tcW w:w="1440" w:type="dxa"/>
          </w:tcPr>
          <w:p w:rsidR="00D34EC0" w:rsidRPr="009C20DD" w:rsidRDefault="00E2371F" w:rsidP="0080666F">
            <w:pPr>
              <w:pStyle w:val="Tabletext"/>
              <w:rPr>
                <w:rFonts w:cs="Arial"/>
              </w:rPr>
            </w:pPr>
            <w:r>
              <w:rPr>
                <w:rFonts w:cs="Arial"/>
              </w:rPr>
              <w:t>Dave Tabor</w:t>
            </w:r>
          </w:p>
        </w:tc>
        <w:tc>
          <w:tcPr>
            <w:tcW w:w="1260" w:type="dxa"/>
          </w:tcPr>
          <w:p w:rsidR="00D34EC0" w:rsidRPr="009C20DD" w:rsidRDefault="00E2371F" w:rsidP="0080666F">
            <w:pPr>
              <w:pStyle w:val="Tabletext"/>
              <w:jc w:val="center"/>
              <w:rPr>
                <w:rFonts w:cs="Arial"/>
              </w:rPr>
            </w:pPr>
            <w:r>
              <w:rPr>
                <w:rFonts w:cs="Arial"/>
              </w:rPr>
              <w:t>2/</w:t>
            </w:r>
            <w:r w:rsidR="00D5286A">
              <w:rPr>
                <w:rFonts w:cs="Arial"/>
              </w:rPr>
              <w:t>1</w:t>
            </w:r>
            <w:r>
              <w:rPr>
                <w:rFonts w:cs="Arial"/>
              </w:rPr>
              <w:t>9/2016</w:t>
            </w:r>
          </w:p>
        </w:tc>
        <w:tc>
          <w:tcPr>
            <w:tcW w:w="1678" w:type="dxa"/>
          </w:tcPr>
          <w:p w:rsidR="00D34EC0" w:rsidRPr="009C20DD" w:rsidRDefault="00D34EC0" w:rsidP="0080666F">
            <w:pPr>
              <w:pStyle w:val="Tabletext"/>
              <w:jc w:val="center"/>
              <w:rPr>
                <w:rFonts w:cs="Arial"/>
              </w:rPr>
            </w:pPr>
          </w:p>
        </w:tc>
        <w:tc>
          <w:tcPr>
            <w:tcW w:w="1202" w:type="dxa"/>
          </w:tcPr>
          <w:p w:rsidR="00D34EC0" w:rsidRPr="009C20DD" w:rsidRDefault="00D34EC0" w:rsidP="0080666F">
            <w:pPr>
              <w:pStyle w:val="Tabletext"/>
              <w:jc w:val="center"/>
              <w:rPr>
                <w:rFonts w:cs="Arial"/>
              </w:rPr>
            </w:pPr>
          </w:p>
        </w:tc>
        <w:tc>
          <w:tcPr>
            <w:tcW w:w="2808" w:type="dxa"/>
          </w:tcPr>
          <w:p w:rsidR="00D34EC0" w:rsidRPr="009C20DD" w:rsidRDefault="00E2371F" w:rsidP="0080666F">
            <w:pPr>
              <w:pStyle w:val="Tabletext"/>
              <w:jc w:val="center"/>
              <w:rPr>
                <w:rFonts w:cs="Arial"/>
              </w:rPr>
            </w:pPr>
            <w:r>
              <w:rPr>
                <w:rFonts w:cs="Arial"/>
              </w:rPr>
              <w:t>Review</w:t>
            </w:r>
          </w:p>
        </w:tc>
      </w:tr>
      <w:tr w:rsidR="00C956D9" w:rsidRPr="009C20DD" w:rsidTr="0080666F">
        <w:trPr>
          <w:trHeight w:val="248"/>
        </w:trPr>
        <w:tc>
          <w:tcPr>
            <w:tcW w:w="914" w:type="dxa"/>
          </w:tcPr>
          <w:p w:rsidR="00C956D9" w:rsidRDefault="001100F5" w:rsidP="0080666F">
            <w:pPr>
              <w:pStyle w:val="Tabletext"/>
              <w:jc w:val="center"/>
              <w:rPr>
                <w:rFonts w:cs="Arial"/>
              </w:rPr>
            </w:pPr>
            <w:r>
              <w:rPr>
                <w:rFonts w:cs="Arial"/>
              </w:rPr>
              <w:t>0.65</w:t>
            </w:r>
          </w:p>
        </w:tc>
        <w:tc>
          <w:tcPr>
            <w:tcW w:w="1440" w:type="dxa"/>
          </w:tcPr>
          <w:p w:rsidR="00C956D9" w:rsidRDefault="001100F5" w:rsidP="0080666F">
            <w:pPr>
              <w:pStyle w:val="Tabletext"/>
              <w:rPr>
                <w:rFonts w:cs="Arial"/>
              </w:rPr>
            </w:pPr>
            <w:r>
              <w:rPr>
                <w:rFonts w:cs="Arial"/>
              </w:rPr>
              <w:t>Karna Robinson</w:t>
            </w:r>
          </w:p>
        </w:tc>
        <w:tc>
          <w:tcPr>
            <w:tcW w:w="1260" w:type="dxa"/>
          </w:tcPr>
          <w:p w:rsidR="00C956D9" w:rsidRDefault="001100F5" w:rsidP="0080666F">
            <w:pPr>
              <w:pStyle w:val="Tabletext"/>
              <w:jc w:val="center"/>
              <w:rPr>
                <w:rFonts w:cs="Arial"/>
              </w:rPr>
            </w:pPr>
            <w:r>
              <w:rPr>
                <w:rFonts w:cs="Arial"/>
              </w:rPr>
              <w:t>2/19/2016</w:t>
            </w:r>
          </w:p>
        </w:tc>
        <w:tc>
          <w:tcPr>
            <w:tcW w:w="1678" w:type="dxa"/>
          </w:tcPr>
          <w:p w:rsidR="00C956D9" w:rsidRPr="009C20DD" w:rsidRDefault="00C956D9" w:rsidP="0080666F">
            <w:pPr>
              <w:pStyle w:val="Tabletext"/>
              <w:jc w:val="center"/>
              <w:rPr>
                <w:rFonts w:cs="Arial"/>
              </w:rPr>
            </w:pPr>
          </w:p>
        </w:tc>
        <w:tc>
          <w:tcPr>
            <w:tcW w:w="1202" w:type="dxa"/>
          </w:tcPr>
          <w:p w:rsidR="00C956D9" w:rsidRPr="009C20DD" w:rsidRDefault="00C956D9" w:rsidP="0080666F">
            <w:pPr>
              <w:pStyle w:val="Tabletext"/>
              <w:jc w:val="center"/>
              <w:rPr>
                <w:rFonts w:cs="Arial"/>
              </w:rPr>
            </w:pPr>
          </w:p>
        </w:tc>
        <w:tc>
          <w:tcPr>
            <w:tcW w:w="2808" w:type="dxa"/>
          </w:tcPr>
          <w:p w:rsidR="00C956D9" w:rsidRDefault="001100F5" w:rsidP="0080666F">
            <w:pPr>
              <w:pStyle w:val="Tabletext"/>
              <w:jc w:val="center"/>
              <w:rPr>
                <w:rFonts w:cs="Arial"/>
              </w:rPr>
            </w:pPr>
            <w:r>
              <w:rPr>
                <w:rFonts w:cs="Arial"/>
              </w:rPr>
              <w:t>Data Management Review</w:t>
            </w:r>
          </w:p>
        </w:tc>
      </w:tr>
      <w:tr w:rsidR="006537C8" w:rsidRPr="009C20DD" w:rsidTr="0080666F">
        <w:trPr>
          <w:trHeight w:val="248"/>
        </w:trPr>
        <w:tc>
          <w:tcPr>
            <w:tcW w:w="914" w:type="dxa"/>
          </w:tcPr>
          <w:p w:rsidR="006537C8" w:rsidRDefault="001100F5" w:rsidP="0080666F">
            <w:pPr>
              <w:pStyle w:val="Tabletext"/>
              <w:jc w:val="center"/>
              <w:rPr>
                <w:rFonts w:cs="Arial"/>
              </w:rPr>
            </w:pPr>
            <w:r>
              <w:rPr>
                <w:rFonts w:cs="Arial"/>
              </w:rPr>
              <w:t>0.7</w:t>
            </w:r>
          </w:p>
        </w:tc>
        <w:tc>
          <w:tcPr>
            <w:tcW w:w="1440" w:type="dxa"/>
          </w:tcPr>
          <w:p w:rsidR="006537C8" w:rsidRDefault="001100F5" w:rsidP="0080666F">
            <w:pPr>
              <w:pStyle w:val="Tabletext"/>
              <w:rPr>
                <w:rFonts w:cs="Arial"/>
              </w:rPr>
            </w:pPr>
            <w:r>
              <w:rPr>
                <w:rFonts w:cs="Arial"/>
              </w:rPr>
              <w:t>Brent Lander</w:t>
            </w:r>
          </w:p>
        </w:tc>
        <w:tc>
          <w:tcPr>
            <w:tcW w:w="1260" w:type="dxa"/>
          </w:tcPr>
          <w:p w:rsidR="006537C8" w:rsidRDefault="001100F5" w:rsidP="0080666F">
            <w:pPr>
              <w:pStyle w:val="Tabletext"/>
              <w:jc w:val="center"/>
              <w:rPr>
                <w:rFonts w:cs="Arial"/>
              </w:rPr>
            </w:pPr>
            <w:r>
              <w:rPr>
                <w:rFonts w:cs="Arial"/>
              </w:rPr>
              <w:t>2/19/2016</w:t>
            </w:r>
          </w:p>
        </w:tc>
        <w:tc>
          <w:tcPr>
            <w:tcW w:w="1678" w:type="dxa"/>
          </w:tcPr>
          <w:p w:rsidR="006537C8" w:rsidRPr="009C20DD" w:rsidRDefault="006537C8" w:rsidP="0080666F">
            <w:pPr>
              <w:pStyle w:val="Tabletext"/>
              <w:jc w:val="center"/>
              <w:rPr>
                <w:rFonts w:cs="Arial"/>
              </w:rPr>
            </w:pPr>
          </w:p>
        </w:tc>
        <w:tc>
          <w:tcPr>
            <w:tcW w:w="1202" w:type="dxa"/>
          </w:tcPr>
          <w:p w:rsidR="006537C8" w:rsidRPr="009C20DD" w:rsidRDefault="006537C8" w:rsidP="0080666F">
            <w:pPr>
              <w:pStyle w:val="Tabletext"/>
              <w:jc w:val="center"/>
              <w:rPr>
                <w:rFonts w:cs="Arial"/>
              </w:rPr>
            </w:pPr>
          </w:p>
        </w:tc>
        <w:tc>
          <w:tcPr>
            <w:tcW w:w="2808" w:type="dxa"/>
          </w:tcPr>
          <w:p w:rsidR="006537C8" w:rsidRDefault="001100F5" w:rsidP="0080666F">
            <w:pPr>
              <w:pStyle w:val="Tabletext"/>
              <w:jc w:val="center"/>
              <w:rPr>
                <w:rFonts w:cs="Arial"/>
              </w:rPr>
            </w:pPr>
            <w:r>
              <w:rPr>
                <w:rFonts w:cs="Arial"/>
              </w:rPr>
              <w:t>Merged 0.5, 0.6, 0.65</w:t>
            </w:r>
          </w:p>
        </w:tc>
      </w:tr>
      <w:tr w:rsidR="003E2FB5" w:rsidRPr="009C20DD" w:rsidTr="0080666F">
        <w:trPr>
          <w:trHeight w:val="248"/>
        </w:trPr>
        <w:tc>
          <w:tcPr>
            <w:tcW w:w="914" w:type="dxa"/>
          </w:tcPr>
          <w:p w:rsidR="003E2FB5" w:rsidRDefault="0076178F" w:rsidP="0080666F">
            <w:pPr>
              <w:pStyle w:val="Tabletext"/>
              <w:jc w:val="center"/>
              <w:rPr>
                <w:rFonts w:cs="Arial"/>
              </w:rPr>
            </w:pPr>
            <w:r>
              <w:rPr>
                <w:rFonts w:cs="Arial"/>
              </w:rPr>
              <w:t>0.8</w:t>
            </w:r>
          </w:p>
        </w:tc>
        <w:tc>
          <w:tcPr>
            <w:tcW w:w="1440" w:type="dxa"/>
          </w:tcPr>
          <w:p w:rsidR="003E2FB5" w:rsidRDefault="0076178F" w:rsidP="0080666F">
            <w:pPr>
              <w:pStyle w:val="Tabletext"/>
              <w:rPr>
                <w:rFonts w:cs="Arial"/>
              </w:rPr>
            </w:pPr>
            <w:r>
              <w:rPr>
                <w:rFonts w:cs="Arial"/>
              </w:rPr>
              <w:t>Les Sobin/Mary Barcus/William Brent Lander</w:t>
            </w:r>
          </w:p>
        </w:tc>
        <w:tc>
          <w:tcPr>
            <w:tcW w:w="1260" w:type="dxa"/>
          </w:tcPr>
          <w:p w:rsidR="003E2FB5" w:rsidRDefault="0076178F" w:rsidP="0080666F">
            <w:pPr>
              <w:pStyle w:val="Tabletext"/>
              <w:jc w:val="center"/>
              <w:rPr>
                <w:rFonts w:cs="Arial"/>
              </w:rPr>
            </w:pPr>
            <w:r>
              <w:rPr>
                <w:rFonts w:cs="Arial"/>
              </w:rPr>
              <w:t>2/23/2016</w:t>
            </w:r>
          </w:p>
        </w:tc>
        <w:tc>
          <w:tcPr>
            <w:tcW w:w="1678" w:type="dxa"/>
          </w:tcPr>
          <w:p w:rsidR="003E2FB5" w:rsidRPr="009C20DD" w:rsidRDefault="003E2FB5" w:rsidP="0080666F">
            <w:pPr>
              <w:pStyle w:val="Tabletext"/>
              <w:jc w:val="center"/>
              <w:rPr>
                <w:rFonts w:cs="Arial"/>
              </w:rPr>
            </w:pPr>
          </w:p>
        </w:tc>
        <w:tc>
          <w:tcPr>
            <w:tcW w:w="1202" w:type="dxa"/>
          </w:tcPr>
          <w:p w:rsidR="003E2FB5" w:rsidRPr="009C20DD" w:rsidRDefault="003E2FB5" w:rsidP="0080666F">
            <w:pPr>
              <w:pStyle w:val="Tabletext"/>
              <w:jc w:val="center"/>
              <w:rPr>
                <w:rFonts w:cs="Arial"/>
              </w:rPr>
            </w:pPr>
          </w:p>
        </w:tc>
        <w:tc>
          <w:tcPr>
            <w:tcW w:w="2808" w:type="dxa"/>
          </w:tcPr>
          <w:p w:rsidR="003E2FB5" w:rsidRDefault="0076178F" w:rsidP="0080666F">
            <w:pPr>
              <w:pStyle w:val="Tabletext"/>
              <w:jc w:val="center"/>
              <w:rPr>
                <w:rFonts w:cs="Arial"/>
              </w:rPr>
            </w:pPr>
            <w:r>
              <w:rPr>
                <w:rFonts w:cs="Arial"/>
              </w:rPr>
              <w:t>PRC Review merged</w:t>
            </w:r>
          </w:p>
        </w:tc>
      </w:tr>
      <w:tr w:rsidR="00EB37D3" w:rsidRPr="009C20DD" w:rsidTr="0080666F">
        <w:trPr>
          <w:trHeight w:val="248"/>
        </w:trPr>
        <w:tc>
          <w:tcPr>
            <w:tcW w:w="914" w:type="dxa"/>
          </w:tcPr>
          <w:p w:rsidR="00EB37D3" w:rsidRDefault="0053499E" w:rsidP="00EB37D3">
            <w:pPr>
              <w:pStyle w:val="Tabletext"/>
              <w:jc w:val="center"/>
              <w:rPr>
                <w:rFonts w:cs="Arial"/>
              </w:rPr>
            </w:pPr>
            <w:r>
              <w:rPr>
                <w:rFonts w:cs="Arial"/>
              </w:rPr>
              <w:t>0.99</w:t>
            </w:r>
          </w:p>
        </w:tc>
        <w:tc>
          <w:tcPr>
            <w:tcW w:w="1440" w:type="dxa"/>
          </w:tcPr>
          <w:p w:rsidR="00EB37D3" w:rsidRDefault="0053499E" w:rsidP="0080666F">
            <w:pPr>
              <w:pStyle w:val="Tabletext"/>
              <w:rPr>
                <w:rFonts w:cs="Arial"/>
              </w:rPr>
            </w:pPr>
            <w:r>
              <w:rPr>
                <w:rFonts w:cs="Arial"/>
              </w:rPr>
              <w:t xml:space="preserve">William Brent Lander </w:t>
            </w:r>
          </w:p>
        </w:tc>
        <w:tc>
          <w:tcPr>
            <w:tcW w:w="1260" w:type="dxa"/>
          </w:tcPr>
          <w:p w:rsidR="00EB37D3" w:rsidRDefault="0053499E" w:rsidP="0080666F">
            <w:pPr>
              <w:pStyle w:val="Tabletext"/>
              <w:jc w:val="center"/>
              <w:rPr>
                <w:rFonts w:cs="Arial"/>
              </w:rPr>
            </w:pPr>
            <w:r>
              <w:rPr>
                <w:rFonts w:cs="Arial"/>
              </w:rPr>
              <w:t>2/26/2016</w:t>
            </w:r>
          </w:p>
        </w:tc>
        <w:tc>
          <w:tcPr>
            <w:tcW w:w="1678" w:type="dxa"/>
          </w:tcPr>
          <w:p w:rsidR="00EB37D3" w:rsidRPr="009C20DD" w:rsidRDefault="00EB37D3" w:rsidP="0080666F">
            <w:pPr>
              <w:pStyle w:val="Tabletext"/>
              <w:jc w:val="center"/>
              <w:rPr>
                <w:rFonts w:cs="Arial"/>
              </w:rPr>
            </w:pPr>
          </w:p>
        </w:tc>
        <w:tc>
          <w:tcPr>
            <w:tcW w:w="1202" w:type="dxa"/>
          </w:tcPr>
          <w:p w:rsidR="00EB37D3" w:rsidRPr="009C20DD" w:rsidRDefault="00EB37D3" w:rsidP="0080666F">
            <w:pPr>
              <w:pStyle w:val="Tabletext"/>
              <w:jc w:val="center"/>
              <w:rPr>
                <w:rFonts w:cs="Arial"/>
              </w:rPr>
            </w:pPr>
          </w:p>
        </w:tc>
        <w:tc>
          <w:tcPr>
            <w:tcW w:w="2808" w:type="dxa"/>
          </w:tcPr>
          <w:p w:rsidR="00EB37D3" w:rsidRDefault="0053499E" w:rsidP="0080666F">
            <w:pPr>
              <w:pStyle w:val="Tabletext"/>
              <w:jc w:val="center"/>
              <w:rPr>
                <w:rFonts w:cs="Arial"/>
              </w:rPr>
            </w:pPr>
            <w:r>
              <w:rPr>
                <w:rFonts w:cs="Arial"/>
              </w:rPr>
              <w:t>Additional revisions for technical editing.</w:t>
            </w:r>
          </w:p>
        </w:tc>
      </w:tr>
      <w:tr w:rsidR="00F7495F" w:rsidRPr="009C20DD" w:rsidTr="0080666F">
        <w:trPr>
          <w:trHeight w:val="248"/>
        </w:trPr>
        <w:tc>
          <w:tcPr>
            <w:tcW w:w="914" w:type="dxa"/>
          </w:tcPr>
          <w:p w:rsidR="00F7495F" w:rsidRDefault="00F7495F" w:rsidP="00EB37D3">
            <w:pPr>
              <w:pStyle w:val="Tabletext"/>
              <w:jc w:val="center"/>
              <w:rPr>
                <w:rFonts w:cs="Arial"/>
              </w:rPr>
            </w:pPr>
            <w:r>
              <w:rPr>
                <w:rFonts w:cs="Arial"/>
              </w:rPr>
              <w:t>1.0</w:t>
            </w:r>
          </w:p>
        </w:tc>
        <w:tc>
          <w:tcPr>
            <w:tcW w:w="1440" w:type="dxa"/>
          </w:tcPr>
          <w:p w:rsidR="00F7495F" w:rsidRDefault="00F7495F" w:rsidP="0080666F">
            <w:pPr>
              <w:pStyle w:val="Tabletext"/>
              <w:rPr>
                <w:rFonts w:cs="Arial"/>
              </w:rPr>
            </w:pPr>
            <w:r>
              <w:rPr>
                <w:rFonts w:cs="Arial"/>
              </w:rPr>
              <w:t>William Brent Lander</w:t>
            </w:r>
          </w:p>
        </w:tc>
        <w:tc>
          <w:tcPr>
            <w:tcW w:w="1260" w:type="dxa"/>
          </w:tcPr>
          <w:p w:rsidR="00F7495F" w:rsidRDefault="00F7495F" w:rsidP="0080666F">
            <w:pPr>
              <w:pStyle w:val="Tabletext"/>
              <w:jc w:val="center"/>
              <w:rPr>
                <w:rFonts w:cs="Arial"/>
              </w:rPr>
            </w:pPr>
            <w:r>
              <w:rPr>
                <w:rFonts w:cs="Arial"/>
              </w:rPr>
              <w:t>2/29/2016</w:t>
            </w:r>
          </w:p>
        </w:tc>
        <w:tc>
          <w:tcPr>
            <w:tcW w:w="1678" w:type="dxa"/>
          </w:tcPr>
          <w:p w:rsidR="00F7495F" w:rsidRPr="009C20DD" w:rsidRDefault="00F7495F" w:rsidP="0080666F">
            <w:pPr>
              <w:pStyle w:val="Tabletext"/>
              <w:jc w:val="center"/>
              <w:rPr>
                <w:rFonts w:cs="Arial"/>
              </w:rPr>
            </w:pPr>
          </w:p>
        </w:tc>
        <w:tc>
          <w:tcPr>
            <w:tcW w:w="1202" w:type="dxa"/>
          </w:tcPr>
          <w:p w:rsidR="00F7495F" w:rsidRPr="009C20DD" w:rsidRDefault="00F7495F" w:rsidP="0080666F">
            <w:pPr>
              <w:pStyle w:val="Tabletext"/>
              <w:jc w:val="center"/>
              <w:rPr>
                <w:rFonts w:cs="Arial"/>
              </w:rPr>
            </w:pPr>
          </w:p>
        </w:tc>
        <w:tc>
          <w:tcPr>
            <w:tcW w:w="2808" w:type="dxa"/>
          </w:tcPr>
          <w:p w:rsidR="00F7495F" w:rsidRDefault="00F7495F" w:rsidP="0080666F">
            <w:pPr>
              <w:pStyle w:val="Tabletext"/>
              <w:jc w:val="center"/>
              <w:rPr>
                <w:rFonts w:cs="Arial"/>
              </w:rPr>
            </w:pPr>
            <w:r>
              <w:rPr>
                <w:rFonts w:cs="Arial"/>
              </w:rPr>
              <w:t>Incorporate feedback from Informatics Review (Jeff McLean)</w:t>
            </w:r>
          </w:p>
        </w:tc>
      </w:tr>
      <w:tr w:rsidR="009F5462" w:rsidRPr="009C20DD" w:rsidTr="0080666F">
        <w:trPr>
          <w:trHeight w:val="248"/>
        </w:trPr>
        <w:tc>
          <w:tcPr>
            <w:tcW w:w="914" w:type="dxa"/>
          </w:tcPr>
          <w:p w:rsidR="009F5462" w:rsidRDefault="009F5462" w:rsidP="00EB37D3">
            <w:pPr>
              <w:pStyle w:val="Tabletext"/>
              <w:jc w:val="center"/>
              <w:rPr>
                <w:rFonts w:cs="Arial"/>
              </w:rPr>
            </w:pPr>
            <w:r>
              <w:rPr>
                <w:rFonts w:cs="Arial"/>
              </w:rPr>
              <w:t>1.5</w:t>
            </w:r>
          </w:p>
        </w:tc>
        <w:tc>
          <w:tcPr>
            <w:tcW w:w="1440" w:type="dxa"/>
          </w:tcPr>
          <w:p w:rsidR="009F5462" w:rsidRDefault="009F5462" w:rsidP="0080666F">
            <w:pPr>
              <w:pStyle w:val="Tabletext"/>
              <w:rPr>
                <w:rFonts w:cs="Arial"/>
              </w:rPr>
            </w:pPr>
            <w:r>
              <w:rPr>
                <w:rFonts w:cs="Arial"/>
              </w:rPr>
              <w:t>David Tabor</w:t>
            </w:r>
          </w:p>
        </w:tc>
        <w:tc>
          <w:tcPr>
            <w:tcW w:w="1260" w:type="dxa"/>
          </w:tcPr>
          <w:p w:rsidR="009F5462" w:rsidRDefault="009F5462" w:rsidP="0080666F">
            <w:pPr>
              <w:pStyle w:val="Tabletext"/>
              <w:jc w:val="center"/>
              <w:rPr>
                <w:rFonts w:cs="Arial"/>
              </w:rPr>
            </w:pPr>
            <w:r>
              <w:rPr>
                <w:rFonts w:cs="Arial"/>
              </w:rPr>
              <w:t>7/6/2016</w:t>
            </w:r>
          </w:p>
        </w:tc>
        <w:tc>
          <w:tcPr>
            <w:tcW w:w="1678" w:type="dxa"/>
          </w:tcPr>
          <w:p w:rsidR="009F5462" w:rsidRPr="009C20DD" w:rsidRDefault="009F5462" w:rsidP="0080666F">
            <w:pPr>
              <w:pStyle w:val="Tabletext"/>
              <w:jc w:val="center"/>
              <w:rPr>
                <w:rFonts w:cs="Arial"/>
              </w:rPr>
            </w:pPr>
          </w:p>
        </w:tc>
        <w:tc>
          <w:tcPr>
            <w:tcW w:w="1202" w:type="dxa"/>
          </w:tcPr>
          <w:p w:rsidR="009F5462" w:rsidRPr="009C20DD" w:rsidRDefault="009F5462" w:rsidP="0080666F">
            <w:pPr>
              <w:pStyle w:val="Tabletext"/>
              <w:jc w:val="center"/>
              <w:rPr>
                <w:rFonts w:cs="Arial"/>
              </w:rPr>
            </w:pPr>
          </w:p>
        </w:tc>
        <w:tc>
          <w:tcPr>
            <w:tcW w:w="2808" w:type="dxa"/>
          </w:tcPr>
          <w:p w:rsidR="009F5462" w:rsidRDefault="009F5462" w:rsidP="0080666F">
            <w:pPr>
              <w:pStyle w:val="Tabletext"/>
              <w:jc w:val="center"/>
              <w:rPr>
                <w:rFonts w:cs="Arial"/>
              </w:rPr>
            </w:pPr>
            <w:r>
              <w:rPr>
                <w:rFonts w:cs="Arial"/>
              </w:rPr>
              <w:t>Updates based on feedback from BBRB</w:t>
            </w:r>
          </w:p>
        </w:tc>
      </w:tr>
    </w:tbl>
    <w:p w:rsidR="00D34EC0" w:rsidRPr="009C20DD" w:rsidRDefault="00D34EC0" w:rsidP="00D34EC0">
      <w:pPr>
        <w:rPr>
          <w:rFonts w:ascii="Arial" w:hAnsi="Arial" w:cs="Arial"/>
        </w:rPr>
      </w:pPr>
    </w:p>
    <w:p w:rsidR="00D31D5B" w:rsidRDefault="00D34EC0" w:rsidP="009774FB">
      <w:pPr>
        <w:spacing w:before="180" w:after="120"/>
        <w:jc w:val="center"/>
        <w:rPr>
          <w:rFonts w:ascii="Arial" w:hAnsi="Arial" w:cs="Arial"/>
        </w:rPr>
      </w:pPr>
      <w:r w:rsidRPr="00211F39">
        <w:rPr>
          <w:rFonts w:ascii="Arial" w:hAnsi="Arial"/>
          <w:b/>
          <w:color w:val="0000FF"/>
          <w:sz w:val="28"/>
          <w:u w:val="single"/>
        </w:rPr>
        <w:br w:type="page"/>
      </w:r>
      <w:r w:rsidR="00D31D5B" w:rsidRPr="00FF14DD">
        <w:rPr>
          <w:rFonts w:ascii="Arial" w:hAnsi="Arial" w:cs="Arial"/>
        </w:rPr>
        <w:lastRenderedPageBreak/>
        <w:t>TABLE OF CONTENTS</w:t>
      </w:r>
    </w:p>
    <w:p w:rsidR="00D14A8D" w:rsidRPr="00FF14DD" w:rsidRDefault="00D14A8D" w:rsidP="003E2FB5">
      <w:pPr>
        <w:spacing w:before="180" w:after="120"/>
        <w:rPr>
          <w:rFonts w:ascii="Arial" w:hAnsi="Arial" w:cs="Arial"/>
        </w:rPr>
      </w:pPr>
    </w:p>
    <w:p w:rsidR="0092336E" w:rsidRDefault="00D14A8D">
      <w:pPr>
        <w:pStyle w:val="TOC1"/>
        <w:rPr>
          <w:rFonts w:asciiTheme="minorHAnsi" w:eastAsiaTheme="minorEastAsia" w:hAnsiTheme="minorHAnsi" w:cstheme="minorBidi"/>
          <w:b w:val="0"/>
          <w:bCs w:val="0"/>
          <w:caps w:val="0"/>
          <w:szCs w:val="22"/>
        </w:rPr>
      </w:pPr>
      <w:r>
        <w:rPr>
          <w:rFonts w:ascii="Arial" w:hAnsi="Arial" w:cs="Arial"/>
          <w:caps w:val="0"/>
        </w:rPr>
        <w:fldChar w:fldCharType="begin"/>
      </w:r>
      <w:r>
        <w:rPr>
          <w:rFonts w:ascii="Arial" w:hAnsi="Arial" w:cs="Arial"/>
          <w:caps w:val="0"/>
        </w:rPr>
        <w:instrText xml:space="preserve"> TOC \o "1-6" \h \z \u </w:instrText>
      </w:r>
      <w:r>
        <w:rPr>
          <w:rFonts w:ascii="Arial" w:hAnsi="Arial" w:cs="Arial"/>
          <w:caps w:val="0"/>
        </w:rPr>
        <w:fldChar w:fldCharType="separate"/>
      </w:r>
      <w:hyperlink w:anchor="_Toc443918002" w:history="1">
        <w:r w:rsidR="0092336E" w:rsidRPr="005253FD">
          <w:rPr>
            <w:rStyle w:val="Hyperlink"/>
          </w:rPr>
          <w:t>1</w:t>
        </w:r>
        <w:r w:rsidR="0092336E">
          <w:rPr>
            <w:rFonts w:asciiTheme="minorHAnsi" w:eastAsiaTheme="minorEastAsia" w:hAnsiTheme="minorHAnsi" w:cstheme="minorBidi"/>
            <w:b w:val="0"/>
            <w:bCs w:val="0"/>
            <w:caps w:val="0"/>
            <w:szCs w:val="22"/>
          </w:rPr>
          <w:tab/>
        </w:r>
        <w:r w:rsidR="0092336E" w:rsidRPr="005253FD">
          <w:rPr>
            <w:rStyle w:val="Hyperlink"/>
          </w:rPr>
          <w:t>Introduction</w:t>
        </w:r>
        <w:r w:rsidR="0092336E">
          <w:rPr>
            <w:webHidden/>
          </w:rPr>
          <w:tab/>
        </w:r>
        <w:r w:rsidR="0092336E">
          <w:rPr>
            <w:webHidden/>
          </w:rPr>
          <w:fldChar w:fldCharType="begin"/>
        </w:r>
        <w:r w:rsidR="0092336E">
          <w:rPr>
            <w:webHidden/>
          </w:rPr>
          <w:instrText xml:space="preserve"> PAGEREF _Toc443918002 \h </w:instrText>
        </w:r>
        <w:r w:rsidR="0092336E">
          <w:rPr>
            <w:webHidden/>
          </w:rPr>
        </w:r>
        <w:r w:rsidR="0092336E">
          <w:rPr>
            <w:webHidden/>
          </w:rPr>
          <w:fldChar w:fldCharType="separate"/>
        </w:r>
        <w:r w:rsidR="0092336E">
          <w:rPr>
            <w:webHidden/>
          </w:rPr>
          <w:t>1</w:t>
        </w:r>
        <w:r w:rsidR="0092336E">
          <w:rPr>
            <w:webHidden/>
          </w:rPr>
          <w:fldChar w:fldCharType="end"/>
        </w:r>
      </w:hyperlink>
    </w:p>
    <w:p w:rsidR="0092336E" w:rsidRDefault="004B72FD">
      <w:pPr>
        <w:pStyle w:val="TOC1"/>
        <w:rPr>
          <w:rFonts w:asciiTheme="minorHAnsi" w:eastAsiaTheme="minorEastAsia" w:hAnsiTheme="minorHAnsi" w:cstheme="minorBidi"/>
          <w:b w:val="0"/>
          <w:bCs w:val="0"/>
          <w:caps w:val="0"/>
          <w:szCs w:val="22"/>
        </w:rPr>
      </w:pPr>
      <w:hyperlink w:anchor="_Toc443918003" w:history="1">
        <w:r w:rsidR="0092336E" w:rsidRPr="005253FD">
          <w:rPr>
            <w:rStyle w:val="Hyperlink"/>
          </w:rPr>
          <w:t>2</w:t>
        </w:r>
        <w:r w:rsidR="0092336E">
          <w:rPr>
            <w:rFonts w:asciiTheme="minorHAnsi" w:eastAsiaTheme="minorEastAsia" w:hAnsiTheme="minorHAnsi" w:cstheme="minorBidi"/>
            <w:b w:val="0"/>
            <w:bCs w:val="0"/>
            <w:caps w:val="0"/>
            <w:szCs w:val="22"/>
          </w:rPr>
          <w:tab/>
        </w:r>
        <w:r w:rsidR="0092336E" w:rsidRPr="005253FD">
          <w:rPr>
            <w:rStyle w:val="Hyperlink"/>
          </w:rPr>
          <w:t>CDR Basics</w:t>
        </w:r>
        <w:r w:rsidR="0092336E">
          <w:rPr>
            <w:webHidden/>
          </w:rPr>
          <w:tab/>
        </w:r>
        <w:r w:rsidR="0092336E">
          <w:rPr>
            <w:webHidden/>
          </w:rPr>
          <w:fldChar w:fldCharType="begin"/>
        </w:r>
        <w:r w:rsidR="0092336E">
          <w:rPr>
            <w:webHidden/>
          </w:rPr>
          <w:instrText xml:space="preserve"> PAGEREF _Toc443918003 \h </w:instrText>
        </w:r>
        <w:r w:rsidR="0092336E">
          <w:rPr>
            <w:webHidden/>
          </w:rPr>
        </w:r>
        <w:r w:rsidR="0092336E">
          <w:rPr>
            <w:webHidden/>
          </w:rPr>
          <w:fldChar w:fldCharType="separate"/>
        </w:r>
        <w:r w:rsidR="0092336E">
          <w:rPr>
            <w:webHidden/>
          </w:rPr>
          <w:t>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04" w:history="1">
        <w:r w:rsidR="0092336E" w:rsidRPr="005253FD">
          <w:rPr>
            <w:rStyle w:val="Hyperlink"/>
          </w:rPr>
          <w:t>2.1</w:t>
        </w:r>
        <w:r w:rsidR="0092336E">
          <w:rPr>
            <w:rFonts w:asciiTheme="minorHAnsi" w:eastAsiaTheme="minorEastAsia" w:hAnsiTheme="minorHAnsi" w:cstheme="minorBidi"/>
          </w:rPr>
          <w:tab/>
        </w:r>
        <w:r w:rsidR="0092336E" w:rsidRPr="005253FD">
          <w:rPr>
            <w:rStyle w:val="Hyperlink"/>
          </w:rPr>
          <w:t>CDR Capabilities</w:t>
        </w:r>
        <w:r w:rsidR="0092336E">
          <w:rPr>
            <w:webHidden/>
          </w:rPr>
          <w:tab/>
        </w:r>
        <w:r w:rsidR="0092336E">
          <w:rPr>
            <w:webHidden/>
          </w:rPr>
          <w:fldChar w:fldCharType="begin"/>
        </w:r>
        <w:r w:rsidR="0092336E">
          <w:rPr>
            <w:webHidden/>
          </w:rPr>
          <w:instrText xml:space="preserve"> PAGEREF _Toc443918004 \h </w:instrText>
        </w:r>
        <w:r w:rsidR="0092336E">
          <w:rPr>
            <w:webHidden/>
          </w:rPr>
        </w:r>
        <w:r w:rsidR="0092336E">
          <w:rPr>
            <w:webHidden/>
          </w:rPr>
          <w:fldChar w:fldCharType="separate"/>
        </w:r>
        <w:r w:rsidR="0092336E">
          <w:rPr>
            <w:webHidden/>
          </w:rPr>
          <w:t>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05" w:history="1">
        <w:r w:rsidR="0092336E" w:rsidRPr="005253FD">
          <w:rPr>
            <w:rStyle w:val="Hyperlink"/>
          </w:rPr>
          <w:t>2.2</w:t>
        </w:r>
        <w:r w:rsidR="0092336E">
          <w:rPr>
            <w:rFonts w:asciiTheme="minorHAnsi" w:eastAsiaTheme="minorEastAsia" w:hAnsiTheme="minorHAnsi" w:cstheme="minorBidi"/>
          </w:rPr>
          <w:tab/>
        </w:r>
        <w:r w:rsidR="0092336E" w:rsidRPr="005253FD">
          <w:rPr>
            <w:rStyle w:val="Hyperlink"/>
          </w:rPr>
          <w:t>CDR Accounts, Roles and Responsibilities</w:t>
        </w:r>
        <w:r w:rsidR="0092336E">
          <w:rPr>
            <w:webHidden/>
          </w:rPr>
          <w:tab/>
        </w:r>
        <w:r w:rsidR="0092336E">
          <w:rPr>
            <w:webHidden/>
          </w:rPr>
          <w:fldChar w:fldCharType="begin"/>
        </w:r>
        <w:r w:rsidR="0092336E">
          <w:rPr>
            <w:webHidden/>
          </w:rPr>
          <w:instrText xml:space="preserve"> PAGEREF _Toc443918005 \h </w:instrText>
        </w:r>
        <w:r w:rsidR="0092336E">
          <w:rPr>
            <w:webHidden/>
          </w:rPr>
        </w:r>
        <w:r w:rsidR="0092336E">
          <w:rPr>
            <w:webHidden/>
          </w:rPr>
          <w:fldChar w:fldCharType="separate"/>
        </w:r>
        <w:r w:rsidR="0092336E">
          <w:rPr>
            <w:webHidden/>
          </w:rPr>
          <w:t>2</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06" w:history="1">
        <w:r w:rsidR="0092336E" w:rsidRPr="005253FD">
          <w:rPr>
            <w:rStyle w:val="Hyperlink"/>
          </w:rPr>
          <w:t>2.3</w:t>
        </w:r>
        <w:r w:rsidR="0092336E">
          <w:rPr>
            <w:rFonts w:asciiTheme="minorHAnsi" w:eastAsiaTheme="minorEastAsia" w:hAnsiTheme="minorHAnsi" w:cstheme="minorBidi"/>
          </w:rPr>
          <w:tab/>
        </w:r>
        <w:r w:rsidR="0092336E" w:rsidRPr="005253FD">
          <w:rPr>
            <w:rStyle w:val="Hyperlink"/>
          </w:rPr>
          <w:t>Logging Into and Out of the CDR</w:t>
        </w:r>
        <w:r w:rsidR="0092336E">
          <w:rPr>
            <w:webHidden/>
          </w:rPr>
          <w:tab/>
        </w:r>
        <w:r w:rsidR="0092336E">
          <w:rPr>
            <w:webHidden/>
          </w:rPr>
          <w:fldChar w:fldCharType="begin"/>
        </w:r>
        <w:r w:rsidR="0092336E">
          <w:rPr>
            <w:webHidden/>
          </w:rPr>
          <w:instrText xml:space="preserve"> PAGEREF _Toc443918006 \h </w:instrText>
        </w:r>
        <w:r w:rsidR="0092336E">
          <w:rPr>
            <w:webHidden/>
          </w:rPr>
        </w:r>
        <w:r w:rsidR="0092336E">
          <w:rPr>
            <w:webHidden/>
          </w:rPr>
          <w:fldChar w:fldCharType="separate"/>
        </w:r>
        <w:r w:rsidR="0092336E">
          <w:rPr>
            <w:webHidden/>
          </w:rPr>
          <w:t>4</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07" w:history="1">
        <w:r w:rsidR="0092336E" w:rsidRPr="005253FD">
          <w:rPr>
            <w:rStyle w:val="Hyperlink"/>
          </w:rPr>
          <w:t>2.3.1</w:t>
        </w:r>
        <w:r w:rsidR="0092336E">
          <w:rPr>
            <w:rFonts w:asciiTheme="minorHAnsi" w:eastAsiaTheme="minorEastAsia" w:hAnsiTheme="minorHAnsi" w:cstheme="minorBidi"/>
          </w:rPr>
          <w:tab/>
        </w:r>
        <w:r w:rsidR="0092336E" w:rsidRPr="005253FD">
          <w:rPr>
            <w:rStyle w:val="Hyperlink"/>
          </w:rPr>
          <w:t>Important Login Screen Links</w:t>
        </w:r>
        <w:r w:rsidR="0092336E">
          <w:rPr>
            <w:webHidden/>
          </w:rPr>
          <w:tab/>
        </w:r>
        <w:r w:rsidR="0092336E">
          <w:rPr>
            <w:webHidden/>
          </w:rPr>
          <w:fldChar w:fldCharType="begin"/>
        </w:r>
        <w:r w:rsidR="0092336E">
          <w:rPr>
            <w:webHidden/>
          </w:rPr>
          <w:instrText xml:space="preserve"> PAGEREF _Toc443918007 \h </w:instrText>
        </w:r>
        <w:r w:rsidR="0092336E">
          <w:rPr>
            <w:webHidden/>
          </w:rPr>
        </w:r>
        <w:r w:rsidR="0092336E">
          <w:rPr>
            <w:webHidden/>
          </w:rPr>
          <w:fldChar w:fldCharType="separate"/>
        </w:r>
        <w:r w:rsidR="0092336E">
          <w:rPr>
            <w:webHidden/>
          </w:rPr>
          <w:t>4</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08" w:history="1">
        <w:r w:rsidR="0092336E" w:rsidRPr="005253FD">
          <w:rPr>
            <w:rStyle w:val="Hyperlink"/>
          </w:rPr>
          <w:t>2.4</w:t>
        </w:r>
        <w:r w:rsidR="0092336E">
          <w:rPr>
            <w:rFonts w:asciiTheme="minorHAnsi" w:eastAsiaTheme="minorEastAsia" w:hAnsiTheme="minorHAnsi" w:cstheme="minorBidi"/>
          </w:rPr>
          <w:tab/>
        </w:r>
        <w:r w:rsidR="0092336E" w:rsidRPr="005253FD">
          <w:rPr>
            <w:rStyle w:val="Hyperlink"/>
          </w:rPr>
          <w:t>Automatic Log Out</w:t>
        </w:r>
        <w:r w:rsidR="0092336E">
          <w:rPr>
            <w:webHidden/>
          </w:rPr>
          <w:tab/>
        </w:r>
        <w:r w:rsidR="0092336E">
          <w:rPr>
            <w:webHidden/>
          </w:rPr>
          <w:fldChar w:fldCharType="begin"/>
        </w:r>
        <w:r w:rsidR="0092336E">
          <w:rPr>
            <w:webHidden/>
          </w:rPr>
          <w:instrText xml:space="preserve"> PAGEREF _Toc443918008 \h </w:instrText>
        </w:r>
        <w:r w:rsidR="0092336E">
          <w:rPr>
            <w:webHidden/>
          </w:rPr>
        </w:r>
        <w:r w:rsidR="0092336E">
          <w:rPr>
            <w:webHidden/>
          </w:rPr>
          <w:fldChar w:fldCharType="separate"/>
        </w:r>
        <w:r w:rsidR="0092336E">
          <w:rPr>
            <w:webHidden/>
          </w:rPr>
          <w:t>5</w:t>
        </w:r>
        <w:r w:rsidR="0092336E">
          <w:rPr>
            <w:webHidden/>
          </w:rPr>
          <w:fldChar w:fldCharType="end"/>
        </w:r>
      </w:hyperlink>
    </w:p>
    <w:p w:rsidR="0092336E" w:rsidRDefault="004B72FD">
      <w:pPr>
        <w:pStyle w:val="TOC1"/>
        <w:rPr>
          <w:rFonts w:asciiTheme="minorHAnsi" w:eastAsiaTheme="minorEastAsia" w:hAnsiTheme="minorHAnsi" w:cstheme="minorBidi"/>
          <w:b w:val="0"/>
          <w:bCs w:val="0"/>
          <w:caps w:val="0"/>
          <w:szCs w:val="22"/>
        </w:rPr>
      </w:pPr>
      <w:hyperlink w:anchor="_Toc443918009" w:history="1">
        <w:r w:rsidR="0092336E" w:rsidRPr="005253FD">
          <w:rPr>
            <w:rStyle w:val="Hyperlink"/>
          </w:rPr>
          <w:t>3</w:t>
        </w:r>
        <w:r w:rsidR="0092336E">
          <w:rPr>
            <w:rFonts w:asciiTheme="minorHAnsi" w:eastAsiaTheme="minorEastAsia" w:hAnsiTheme="minorHAnsi" w:cstheme="minorBidi"/>
            <w:b w:val="0"/>
            <w:bCs w:val="0"/>
            <w:caps w:val="0"/>
            <w:szCs w:val="22"/>
          </w:rPr>
          <w:tab/>
        </w:r>
        <w:r w:rsidR="0092336E" w:rsidRPr="005253FD">
          <w:rPr>
            <w:rStyle w:val="Hyperlink"/>
          </w:rPr>
          <w:t>Basic Data Entry, the role of the Biospecimen/Tissue Source Site</w:t>
        </w:r>
        <w:r w:rsidR="0092336E">
          <w:rPr>
            <w:webHidden/>
          </w:rPr>
          <w:tab/>
        </w:r>
        <w:r w:rsidR="0092336E">
          <w:rPr>
            <w:webHidden/>
          </w:rPr>
          <w:fldChar w:fldCharType="begin"/>
        </w:r>
        <w:r w:rsidR="0092336E">
          <w:rPr>
            <w:webHidden/>
          </w:rPr>
          <w:instrText xml:space="preserve"> PAGEREF _Toc443918009 \h </w:instrText>
        </w:r>
        <w:r w:rsidR="0092336E">
          <w:rPr>
            <w:webHidden/>
          </w:rPr>
        </w:r>
        <w:r w:rsidR="0092336E">
          <w:rPr>
            <w:webHidden/>
          </w:rPr>
          <w:fldChar w:fldCharType="separate"/>
        </w:r>
        <w:r w:rsidR="0092336E">
          <w:rPr>
            <w:webHidden/>
          </w:rPr>
          <w:t>5</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10" w:history="1">
        <w:r w:rsidR="0092336E" w:rsidRPr="005253FD">
          <w:rPr>
            <w:rStyle w:val="Hyperlink"/>
          </w:rPr>
          <w:t>3.1</w:t>
        </w:r>
        <w:r w:rsidR="0092336E">
          <w:rPr>
            <w:rFonts w:asciiTheme="minorHAnsi" w:eastAsiaTheme="minorEastAsia" w:hAnsiTheme="minorHAnsi" w:cstheme="minorBidi"/>
          </w:rPr>
          <w:tab/>
        </w:r>
        <w:r w:rsidR="0092336E" w:rsidRPr="005253FD">
          <w:rPr>
            <w:rStyle w:val="Hyperlink"/>
          </w:rPr>
          <w:t>Process Overview</w:t>
        </w:r>
        <w:r w:rsidR="0092336E">
          <w:rPr>
            <w:webHidden/>
          </w:rPr>
          <w:tab/>
        </w:r>
        <w:r w:rsidR="0092336E">
          <w:rPr>
            <w:webHidden/>
          </w:rPr>
          <w:fldChar w:fldCharType="begin"/>
        </w:r>
        <w:r w:rsidR="0092336E">
          <w:rPr>
            <w:webHidden/>
          </w:rPr>
          <w:instrText xml:space="preserve"> PAGEREF _Toc443918010 \h </w:instrText>
        </w:r>
        <w:r w:rsidR="0092336E">
          <w:rPr>
            <w:webHidden/>
          </w:rPr>
        </w:r>
        <w:r w:rsidR="0092336E">
          <w:rPr>
            <w:webHidden/>
          </w:rPr>
          <w:fldChar w:fldCharType="separate"/>
        </w:r>
        <w:r w:rsidR="0092336E">
          <w:rPr>
            <w:webHidden/>
          </w:rPr>
          <w:t>5</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11" w:history="1">
        <w:r w:rsidR="0092336E" w:rsidRPr="005253FD">
          <w:rPr>
            <w:rStyle w:val="Hyperlink"/>
          </w:rPr>
          <w:t>3.1.1</w:t>
        </w:r>
        <w:r w:rsidR="0092336E">
          <w:rPr>
            <w:rFonts w:asciiTheme="minorHAnsi" w:eastAsiaTheme="minorEastAsia" w:hAnsiTheme="minorHAnsi" w:cstheme="minorBidi"/>
          </w:rPr>
          <w:tab/>
        </w:r>
        <w:r w:rsidR="0092336E" w:rsidRPr="005253FD">
          <w:rPr>
            <w:rStyle w:val="Hyperlink"/>
          </w:rPr>
          <w:t>The Study Home Page</w:t>
        </w:r>
        <w:r w:rsidR="0092336E">
          <w:rPr>
            <w:webHidden/>
          </w:rPr>
          <w:tab/>
        </w:r>
        <w:r w:rsidR="0092336E">
          <w:rPr>
            <w:webHidden/>
          </w:rPr>
          <w:fldChar w:fldCharType="begin"/>
        </w:r>
        <w:r w:rsidR="0092336E">
          <w:rPr>
            <w:webHidden/>
          </w:rPr>
          <w:instrText xml:space="preserve"> PAGEREF _Toc443918011 \h </w:instrText>
        </w:r>
        <w:r w:rsidR="0092336E">
          <w:rPr>
            <w:webHidden/>
          </w:rPr>
        </w:r>
        <w:r w:rsidR="0092336E">
          <w:rPr>
            <w:webHidden/>
          </w:rPr>
          <w:fldChar w:fldCharType="separate"/>
        </w:r>
        <w:r w:rsidR="0092336E">
          <w:rPr>
            <w:webHidden/>
          </w:rPr>
          <w:t>6</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12" w:history="1">
        <w:r w:rsidR="0092336E" w:rsidRPr="005253FD">
          <w:rPr>
            <w:rStyle w:val="Hyperlink"/>
          </w:rPr>
          <w:t>3.1.2</w:t>
        </w:r>
        <w:r w:rsidR="0092336E">
          <w:rPr>
            <w:rFonts w:asciiTheme="minorHAnsi" w:eastAsiaTheme="minorEastAsia" w:hAnsiTheme="minorHAnsi" w:cstheme="minorBidi"/>
          </w:rPr>
          <w:tab/>
        </w:r>
        <w:r w:rsidR="0092336E" w:rsidRPr="005253FD">
          <w:rPr>
            <w:rStyle w:val="Hyperlink"/>
          </w:rPr>
          <w:t>Search</w:t>
        </w:r>
        <w:r w:rsidR="0092336E">
          <w:rPr>
            <w:webHidden/>
          </w:rPr>
          <w:tab/>
        </w:r>
        <w:r w:rsidR="0092336E">
          <w:rPr>
            <w:webHidden/>
          </w:rPr>
          <w:fldChar w:fldCharType="begin"/>
        </w:r>
        <w:r w:rsidR="0092336E">
          <w:rPr>
            <w:webHidden/>
          </w:rPr>
          <w:instrText xml:space="preserve"> PAGEREF _Toc443918012 \h </w:instrText>
        </w:r>
        <w:r w:rsidR="0092336E">
          <w:rPr>
            <w:webHidden/>
          </w:rPr>
        </w:r>
        <w:r w:rsidR="0092336E">
          <w:rPr>
            <w:webHidden/>
          </w:rPr>
          <w:fldChar w:fldCharType="separate"/>
        </w:r>
        <w:r w:rsidR="0092336E">
          <w:rPr>
            <w:webHidden/>
          </w:rPr>
          <w:t>8</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13" w:history="1">
        <w:r w:rsidR="0092336E" w:rsidRPr="005253FD">
          <w:rPr>
            <w:rStyle w:val="Hyperlink"/>
          </w:rPr>
          <w:t>3.2</w:t>
        </w:r>
        <w:r w:rsidR="0092336E">
          <w:rPr>
            <w:rFonts w:asciiTheme="minorHAnsi" w:eastAsiaTheme="minorEastAsia" w:hAnsiTheme="minorHAnsi" w:cstheme="minorBidi"/>
          </w:rPr>
          <w:tab/>
        </w:r>
        <w:r w:rsidR="0092336E" w:rsidRPr="005253FD">
          <w:rPr>
            <w:rStyle w:val="Hyperlink"/>
          </w:rPr>
          <w:t>Case List</w:t>
        </w:r>
        <w:r w:rsidR="0092336E">
          <w:rPr>
            <w:webHidden/>
          </w:rPr>
          <w:tab/>
        </w:r>
        <w:r w:rsidR="0092336E">
          <w:rPr>
            <w:webHidden/>
          </w:rPr>
          <w:fldChar w:fldCharType="begin"/>
        </w:r>
        <w:r w:rsidR="0092336E">
          <w:rPr>
            <w:webHidden/>
          </w:rPr>
          <w:instrText xml:space="preserve"> PAGEREF _Toc443918013 \h </w:instrText>
        </w:r>
        <w:r w:rsidR="0092336E">
          <w:rPr>
            <w:webHidden/>
          </w:rPr>
        </w:r>
        <w:r w:rsidR="0092336E">
          <w:rPr>
            <w:webHidden/>
          </w:rPr>
          <w:fldChar w:fldCharType="separate"/>
        </w:r>
        <w:r w:rsidR="0092336E">
          <w:rPr>
            <w:webHidden/>
          </w:rPr>
          <w:t>11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14" w:history="1">
        <w:r w:rsidR="0092336E" w:rsidRPr="005253FD">
          <w:rPr>
            <w:rStyle w:val="Hyperlink"/>
          </w:rPr>
          <w:t>3.3</w:t>
        </w:r>
        <w:r w:rsidR="0092336E">
          <w:rPr>
            <w:rFonts w:asciiTheme="minorHAnsi" w:eastAsiaTheme="minorEastAsia" w:hAnsiTheme="minorHAnsi" w:cstheme="minorBidi"/>
          </w:rPr>
          <w:tab/>
        </w:r>
        <w:r w:rsidR="0092336E" w:rsidRPr="005253FD">
          <w:rPr>
            <w:rStyle w:val="Hyperlink"/>
          </w:rPr>
          <w:t>Candidate List</w:t>
        </w:r>
        <w:r w:rsidR="0092336E">
          <w:rPr>
            <w:webHidden/>
          </w:rPr>
          <w:tab/>
        </w:r>
        <w:r w:rsidR="0092336E">
          <w:rPr>
            <w:webHidden/>
          </w:rPr>
          <w:fldChar w:fldCharType="begin"/>
        </w:r>
        <w:r w:rsidR="0092336E">
          <w:rPr>
            <w:webHidden/>
          </w:rPr>
          <w:instrText xml:space="preserve"> PAGEREF _Toc443918014 \h </w:instrText>
        </w:r>
        <w:r w:rsidR="0092336E">
          <w:rPr>
            <w:webHidden/>
          </w:rPr>
        </w:r>
        <w:r w:rsidR="0092336E">
          <w:rPr>
            <w:webHidden/>
          </w:rPr>
          <w:fldChar w:fldCharType="separate"/>
        </w:r>
        <w:r w:rsidR="0092336E">
          <w:rPr>
            <w:webHidden/>
          </w:rPr>
          <w:t>11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15" w:history="1">
        <w:r w:rsidR="0092336E" w:rsidRPr="005253FD">
          <w:rPr>
            <w:rStyle w:val="Hyperlink"/>
          </w:rPr>
          <w:t>3.4</w:t>
        </w:r>
        <w:r w:rsidR="0092336E">
          <w:rPr>
            <w:rFonts w:asciiTheme="minorHAnsi" w:eastAsiaTheme="minorEastAsia" w:hAnsiTheme="minorHAnsi" w:cstheme="minorBidi"/>
          </w:rPr>
          <w:tab/>
        </w:r>
        <w:r w:rsidR="0092336E" w:rsidRPr="005253FD">
          <w:rPr>
            <w:rStyle w:val="Hyperlink"/>
          </w:rPr>
          <w:t>Uploading Files</w:t>
        </w:r>
        <w:r w:rsidR="0092336E">
          <w:rPr>
            <w:webHidden/>
          </w:rPr>
          <w:tab/>
        </w:r>
        <w:r w:rsidR="0092336E">
          <w:rPr>
            <w:webHidden/>
          </w:rPr>
          <w:fldChar w:fldCharType="begin"/>
        </w:r>
        <w:r w:rsidR="0092336E">
          <w:rPr>
            <w:webHidden/>
          </w:rPr>
          <w:instrText xml:space="preserve"> PAGEREF _Toc443918015 \h </w:instrText>
        </w:r>
        <w:r w:rsidR="0092336E">
          <w:rPr>
            <w:webHidden/>
          </w:rPr>
        </w:r>
        <w:r w:rsidR="0092336E">
          <w:rPr>
            <w:webHidden/>
          </w:rPr>
          <w:fldChar w:fldCharType="separate"/>
        </w:r>
        <w:r w:rsidR="0092336E">
          <w:rPr>
            <w:webHidden/>
          </w:rPr>
          <w:t>12</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16" w:history="1">
        <w:r w:rsidR="0092336E" w:rsidRPr="005253FD">
          <w:rPr>
            <w:rStyle w:val="Hyperlink"/>
          </w:rPr>
          <w:t>3.4.1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_Toc443918016 \h </w:instrText>
        </w:r>
        <w:r w:rsidR="0092336E">
          <w:rPr>
            <w:webHidden/>
          </w:rPr>
        </w:r>
        <w:r w:rsidR="0092336E">
          <w:rPr>
            <w:webHidden/>
          </w:rPr>
          <w:fldChar w:fldCharType="separate"/>
        </w:r>
        <w:r w:rsidR="0092336E">
          <w:rPr>
            <w:webHidden/>
          </w:rPr>
          <w:t>12</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17" w:history="1">
        <w:r w:rsidR="0092336E" w:rsidRPr="005253FD">
          <w:rPr>
            <w:rStyle w:val="Hyperlink"/>
          </w:rPr>
          <w:t>3.5</w:t>
        </w:r>
        <w:r w:rsidR="0092336E">
          <w:rPr>
            <w:rFonts w:asciiTheme="minorHAnsi" w:eastAsiaTheme="minorEastAsia" w:hAnsiTheme="minorHAnsi" w:cstheme="minorBidi"/>
          </w:rPr>
          <w:tab/>
        </w:r>
        <w:r w:rsidR="0092336E" w:rsidRPr="005253FD">
          <w:rPr>
            <w:rStyle w:val="Hyperlink"/>
          </w:rPr>
          <w:t>Downloading a File</w:t>
        </w:r>
        <w:r w:rsidR="0092336E">
          <w:rPr>
            <w:webHidden/>
          </w:rPr>
          <w:tab/>
        </w:r>
        <w:r w:rsidR="0092336E">
          <w:rPr>
            <w:webHidden/>
          </w:rPr>
          <w:fldChar w:fldCharType="begin"/>
        </w:r>
        <w:r w:rsidR="0092336E">
          <w:rPr>
            <w:webHidden/>
          </w:rPr>
          <w:instrText xml:space="preserve"> PAGEREF _Toc443918017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18" w:history="1">
        <w:r w:rsidR="0092336E" w:rsidRPr="005253FD">
          <w:rPr>
            <w:rStyle w:val="Hyperlink"/>
          </w:rPr>
          <w:t>3.6</w:t>
        </w:r>
        <w:r w:rsidR="0092336E">
          <w:rPr>
            <w:rFonts w:asciiTheme="minorHAnsi" w:eastAsiaTheme="minorEastAsia" w:hAnsiTheme="minorHAnsi" w:cstheme="minorBidi"/>
          </w:rPr>
          <w:tab/>
        </w:r>
        <w:r w:rsidR="0092336E" w:rsidRPr="005253FD">
          <w:rPr>
            <w:rStyle w:val="Hyperlink"/>
          </w:rPr>
          <w:t>Submitting the Case for Review and Processing</w:t>
        </w:r>
        <w:r w:rsidR="0092336E">
          <w:rPr>
            <w:webHidden/>
          </w:rPr>
          <w:tab/>
        </w:r>
        <w:r w:rsidR="0092336E">
          <w:rPr>
            <w:webHidden/>
          </w:rPr>
          <w:fldChar w:fldCharType="begin"/>
        </w:r>
        <w:r w:rsidR="0092336E">
          <w:rPr>
            <w:webHidden/>
          </w:rPr>
          <w:instrText xml:space="preserve"> PAGEREF _Toc443918018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19" w:history="1">
        <w:r w:rsidR="0092336E" w:rsidRPr="005253FD">
          <w:rPr>
            <w:rStyle w:val="Hyperlink"/>
          </w:rPr>
          <w:t>3.6.1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_Toc443918019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20" w:history="1">
        <w:r w:rsidR="0092336E" w:rsidRPr="005253FD">
          <w:rPr>
            <w:rStyle w:val="Hyperlink"/>
          </w:rPr>
          <w:t>3.6.2</w:t>
        </w:r>
        <w:r w:rsidR="0092336E">
          <w:rPr>
            <w:rFonts w:asciiTheme="minorHAnsi" w:eastAsiaTheme="minorEastAsia" w:hAnsiTheme="minorHAnsi" w:cstheme="minorBidi"/>
          </w:rPr>
          <w:tab/>
        </w:r>
        <w:r w:rsidR="0092336E" w:rsidRPr="005253FD">
          <w:rPr>
            <w:rStyle w:val="Hyperlink"/>
          </w:rPr>
          <w:t>Workflow</w:t>
        </w:r>
        <w:r w:rsidR="0092336E">
          <w:rPr>
            <w:webHidden/>
          </w:rPr>
          <w:tab/>
        </w:r>
        <w:r w:rsidR="0092336E">
          <w:rPr>
            <w:webHidden/>
          </w:rPr>
          <w:fldChar w:fldCharType="begin"/>
        </w:r>
        <w:r w:rsidR="0092336E">
          <w:rPr>
            <w:webHidden/>
          </w:rPr>
          <w:instrText xml:space="preserve"> PAGEREF _Toc443918020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21" w:history="1">
        <w:r w:rsidR="0092336E" w:rsidRPr="005253FD">
          <w:rPr>
            <w:rStyle w:val="Hyperlink"/>
          </w:rPr>
          <w:t>3.7</w:t>
        </w:r>
        <w:r w:rsidR="0092336E">
          <w:rPr>
            <w:rFonts w:asciiTheme="minorHAnsi" w:eastAsiaTheme="minorEastAsia" w:hAnsiTheme="minorHAnsi" w:cstheme="minorBidi"/>
          </w:rPr>
          <w:tab/>
        </w:r>
        <w:r w:rsidR="0092336E" w:rsidRPr="005253FD">
          <w:rPr>
            <w:rStyle w:val="Hyperlink"/>
          </w:rPr>
          <w:t>Responding to Irregularities Found in Review: The Query Tracker</w:t>
        </w:r>
        <w:r w:rsidR="0092336E">
          <w:rPr>
            <w:webHidden/>
          </w:rPr>
          <w:tab/>
        </w:r>
        <w:r w:rsidR="0092336E">
          <w:rPr>
            <w:webHidden/>
          </w:rPr>
          <w:fldChar w:fldCharType="begin"/>
        </w:r>
        <w:r w:rsidR="0092336E">
          <w:rPr>
            <w:webHidden/>
          </w:rPr>
          <w:instrText xml:space="preserve"> PAGEREF _Toc443918021 \h </w:instrText>
        </w:r>
        <w:r w:rsidR="0092336E">
          <w:rPr>
            <w:webHidden/>
          </w:rPr>
        </w:r>
        <w:r w:rsidR="0092336E">
          <w:rPr>
            <w:webHidden/>
          </w:rPr>
          <w:fldChar w:fldCharType="separate"/>
        </w:r>
        <w:r w:rsidR="0092336E">
          <w:rPr>
            <w:webHidden/>
          </w:rPr>
          <w:t>14</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22" w:history="1">
        <w:r w:rsidR="0092336E" w:rsidRPr="005253FD">
          <w:rPr>
            <w:rStyle w:val="Hyperlink"/>
          </w:rPr>
          <w:t>3.7.1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_Toc443918022 \h </w:instrText>
        </w:r>
        <w:r w:rsidR="0092336E">
          <w:rPr>
            <w:webHidden/>
          </w:rPr>
        </w:r>
        <w:r w:rsidR="0092336E">
          <w:rPr>
            <w:webHidden/>
          </w:rPr>
          <w:fldChar w:fldCharType="separate"/>
        </w:r>
        <w:r w:rsidR="0092336E">
          <w:rPr>
            <w:webHidden/>
          </w:rPr>
          <w:t>15</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23" w:history="1">
        <w:r w:rsidR="0092336E" w:rsidRPr="005253FD">
          <w:rPr>
            <w:rStyle w:val="Hyperlink"/>
          </w:rPr>
          <w:t>3.8</w:t>
        </w:r>
        <w:r w:rsidR="0092336E">
          <w:rPr>
            <w:rFonts w:asciiTheme="minorHAnsi" w:eastAsiaTheme="minorEastAsia" w:hAnsiTheme="minorHAnsi" w:cstheme="minorBidi"/>
          </w:rPr>
          <w:tab/>
        </w:r>
        <w:r w:rsidR="0092336E" w:rsidRPr="005253FD">
          <w:rPr>
            <w:rStyle w:val="Hyperlink"/>
          </w:rPr>
          <w:t>Adding a New Candidate</w:t>
        </w:r>
        <w:r w:rsidR="0092336E">
          <w:rPr>
            <w:webHidden/>
          </w:rPr>
          <w:tab/>
        </w:r>
        <w:r w:rsidR="0092336E">
          <w:rPr>
            <w:webHidden/>
          </w:rPr>
          <w:fldChar w:fldCharType="begin"/>
        </w:r>
        <w:r w:rsidR="0092336E">
          <w:rPr>
            <w:webHidden/>
          </w:rPr>
          <w:instrText xml:space="preserve"> PAGEREF _Toc443918023 \h </w:instrText>
        </w:r>
        <w:r w:rsidR="0092336E">
          <w:rPr>
            <w:webHidden/>
          </w:rPr>
        </w:r>
        <w:r w:rsidR="0092336E">
          <w:rPr>
            <w:webHidden/>
          </w:rPr>
          <w:fldChar w:fldCharType="separate"/>
        </w:r>
        <w:r w:rsidR="0092336E">
          <w:rPr>
            <w:webHidden/>
          </w:rPr>
          <w:t>16</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24" w:history="1">
        <w:r w:rsidR="0092336E" w:rsidRPr="005253FD">
          <w:rPr>
            <w:rStyle w:val="Hyperlink"/>
          </w:rPr>
          <w:t>3.8.1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_Toc443918024 \h </w:instrText>
        </w:r>
        <w:r w:rsidR="0092336E">
          <w:rPr>
            <w:webHidden/>
          </w:rPr>
        </w:r>
        <w:r w:rsidR="0092336E">
          <w:rPr>
            <w:webHidden/>
          </w:rPr>
          <w:fldChar w:fldCharType="separate"/>
        </w:r>
        <w:r w:rsidR="0092336E">
          <w:rPr>
            <w:webHidden/>
          </w:rPr>
          <w:t>16</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25" w:history="1">
        <w:r w:rsidR="0092336E" w:rsidRPr="005253FD">
          <w:rPr>
            <w:rStyle w:val="Hyperlink"/>
          </w:rPr>
          <w:t>3.9</w:t>
        </w:r>
        <w:r w:rsidR="0092336E">
          <w:rPr>
            <w:rFonts w:asciiTheme="minorHAnsi" w:eastAsiaTheme="minorEastAsia" w:hAnsiTheme="minorHAnsi" w:cstheme="minorBidi"/>
          </w:rPr>
          <w:tab/>
        </w:r>
        <w:r w:rsidR="0092336E" w:rsidRPr="005253FD">
          <w:rPr>
            <w:rStyle w:val="Hyperlink"/>
          </w:rPr>
          <w:t>Adding a Screening Enrollment Form to a Candidate</w:t>
        </w:r>
        <w:r w:rsidR="0092336E">
          <w:rPr>
            <w:webHidden/>
          </w:rPr>
          <w:tab/>
        </w:r>
        <w:r w:rsidR="0092336E">
          <w:rPr>
            <w:webHidden/>
          </w:rPr>
          <w:fldChar w:fldCharType="begin"/>
        </w:r>
        <w:r w:rsidR="0092336E">
          <w:rPr>
            <w:webHidden/>
          </w:rPr>
          <w:instrText xml:space="preserve"> PAGEREF _Toc443918025 \h </w:instrText>
        </w:r>
        <w:r w:rsidR="0092336E">
          <w:rPr>
            <w:webHidden/>
          </w:rPr>
        </w:r>
        <w:r w:rsidR="0092336E">
          <w:rPr>
            <w:webHidden/>
          </w:rPr>
          <w:fldChar w:fldCharType="separate"/>
        </w:r>
        <w:r w:rsidR="0092336E">
          <w:rPr>
            <w:webHidden/>
          </w:rPr>
          <w:t>18</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26" w:history="1">
        <w:r w:rsidR="0092336E" w:rsidRPr="005253FD">
          <w:rPr>
            <w:rStyle w:val="Hyperlink"/>
          </w:rPr>
          <w:t>3.9.1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_Toc443918026 \h </w:instrText>
        </w:r>
        <w:r w:rsidR="0092336E">
          <w:rPr>
            <w:webHidden/>
          </w:rPr>
        </w:r>
        <w:r w:rsidR="0092336E">
          <w:rPr>
            <w:webHidden/>
          </w:rPr>
          <w:fldChar w:fldCharType="separate"/>
        </w:r>
        <w:r w:rsidR="0092336E">
          <w:rPr>
            <w:webHidden/>
          </w:rPr>
          <w:t>18</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27" w:history="1">
        <w:r w:rsidR="0092336E" w:rsidRPr="005253FD">
          <w:rPr>
            <w:rStyle w:val="Hyperlink"/>
          </w:rPr>
          <w:t>3.10</w:t>
        </w:r>
        <w:r w:rsidR="0092336E">
          <w:rPr>
            <w:rFonts w:asciiTheme="minorHAnsi" w:eastAsiaTheme="minorEastAsia" w:hAnsiTheme="minorHAnsi" w:cstheme="minorBidi"/>
          </w:rPr>
          <w:tab/>
        </w:r>
        <w:r w:rsidR="0092336E" w:rsidRPr="005253FD">
          <w:rPr>
            <w:rStyle w:val="Hyperlink"/>
          </w:rPr>
          <w:t>Candidate Consent Form</w:t>
        </w:r>
        <w:r w:rsidR="0092336E">
          <w:rPr>
            <w:webHidden/>
          </w:rPr>
          <w:tab/>
        </w:r>
        <w:r w:rsidR="0092336E">
          <w:rPr>
            <w:webHidden/>
          </w:rPr>
          <w:fldChar w:fldCharType="begin"/>
        </w:r>
        <w:r w:rsidR="0092336E">
          <w:rPr>
            <w:webHidden/>
          </w:rPr>
          <w:instrText xml:space="preserve"> PAGEREF _Toc443918027 \h </w:instrText>
        </w:r>
        <w:r w:rsidR="0092336E">
          <w:rPr>
            <w:webHidden/>
          </w:rPr>
        </w:r>
        <w:r w:rsidR="0092336E">
          <w:rPr>
            <w:webHidden/>
          </w:rPr>
          <w:fldChar w:fldCharType="separate"/>
        </w:r>
        <w:r w:rsidR="0092336E">
          <w:rPr>
            <w:webHidden/>
          </w:rPr>
          <w:t>20</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28" w:history="1">
        <w:r w:rsidR="0092336E" w:rsidRPr="005253FD">
          <w:rPr>
            <w:rStyle w:val="Hyperlink"/>
          </w:rPr>
          <w:t>3.10.1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_Toc443918028 \h </w:instrText>
        </w:r>
        <w:r w:rsidR="0092336E">
          <w:rPr>
            <w:webHidden/>
          </w:rPr>
        </w:r>
        <w:r w:rsidR="0092336E">
          <w:rPr>
            <w:webHidden/>
          </w:rPr>
          <w:fldChar w:fldCharType="separate"/>
        </w:r>
        <w:r w:rsidR="0092336E">
          <w:rPr>
            <w:webHidden/>
          </w:rPr>
          <w:t>20</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29" w:history="1">
        <w:r w:rsidR="0092336E" w:rsidRPr="005253FD">
          <w:rPr>
            <w:rStyle w:val="Hyperlink"/>
          </w:rPr>
          <w:t>3.11</w:t>
        </w:r>
        <w:r w:rsidR="0092336E">
          <w:rPr>
            <w:rFonts w:asciiTheme="minorHAnsi" w:eastAsiaTheme="minorEastAsia" w:hAnsiTheme="minorHAnsi" w:cstheme="minorBidi"/>
          </w:rPr>
          <w:tab/>
        </w:r>
        <w:r w:rsidR="0092336E" w:rsidRPr="005253FD">
          <w:rPr>
            <w:rStyle w:val="Hyperlink"/>
          </w:rPr>
          <w:t>Entering Candidate Demographics Form</w:t>
        </w:r>
        <w:r w:rsidR="0092336E">
          <w:rPr>
            <w:webHidden/>
          </w:rPr>
          <w:tab/>
        </w:r>
        <w:r w:rsidR="0092336E">
          <w:rPr>
            <w:webHidden/>
          </w:rPr>
          <w:fldChar w:fldCharType="begin"/>
        </w:r>
        <w:r w:rsidR="0092336E">
          <w:rPr>
            <w:webHidden/>
          </w:rPr>
          <w:instrText xml:space="preserve"> PAGEREF _Toc443918029 \h </w:instrText>
        </w:r>
        <w:r w:rsidR="0092336E">
          <w:rPr>
            <w:webHidden/>
          </w:rPr>
        </w:r>
        <w:r w:rsidR="0092336E">
          <w:rPr>
            <w:webHidden/>
          </w:rPr>
          <w:fldChar w:fldCharType="separate"/>
        </w:r>
        <w:r w:rsidR="0092336E">
          <w:rPr>
            <w:webHidden/>
          </w:rPr>
          <w:t>23</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30" w:history="1">
        <w:r w:rsidR="0092336E" w:rsidRPr="005253FD">
          <w:rPr>
            <w:rStyle w:val="Hyperlink"/>
          </w:rPr>
          <w:t>3.11.1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_Toc443918030 \h </w:instrText>
        </w:r>
        <w:r w:rsidR="0092336E">
          <w:rPr>
            <w:webHidden/>
          </w:rPr>
        </w:r>
        <w:r w:rsidR="0092336E">
          <w:rPr>
            <w:webHidden/>
          </w:rPr>
          <w:fldChar w:fldCharType="separate"/>
        </w:r>
        <w:r w:rsidR="0092336E">
          <w:rPr>
            <w:webHidden/>
          </w:rPr>
          <w:t>23</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31" w:history="1">
        <w:r w:rsidR="0092336E" w:rsidRPr="005253FD">
          <w:rPr>
            <w:rStyle w:val="Hyperlink"/>
          </w:rPr>
          <w:t>3.12</w:t>
        </w:r>
        <w:r w:rsidR="0092336E">
          <w:rPr>
            <w:rFonts w:asciiTheme="minorHAnsi" w:eastAsiaTheme="minorEastAsia" w:hAnsiTheme="minorHAnsi" w:cstheme="minorBidi"/>
          </w:rPr>
          <w:tab/>
        </w:r>
        <w:r w:rsidR="0092336E" w:rsidRPr="005253FD">
          <w:rPr>
            <w:rStyle w:val="Hyperlink"/>
          </w:rPr>
          <w:t>Entering Candidate Health History Form</w:t>
        </w:r>
        <w:r w:rsidR="0092336E">
          <w:rPr>
            <w:webHidden/>
          </w:rPr>
          <w:tab/>
        </w:r>
        <w:r w:rsidR="0092336E">
          <w:rPr>
            <w:webHidden/>
          </w:rPr>
          <w:fldChar w:fldCharType="begin"/>
        </w:r>
        <w:r w:rsidR="0092336E">
          <w:rPr>
            <w:webHidden/>
          </w:rPr>
          <w:instrText xml:space="preserve"> PAGEREF _Toc443918031 \h </w:instrText>
        </w:r>
        <w:r w:rsidR="0092336E">
          <w:rPr>
            <w:webHidden/>
          </w:rPr>
        </w:r>
        <w:r w:rsidR="0092336E">
          <w:rPr>
            <w:webHidden/>
          </w:rPr>
          <w:fldChar w:fldCharType="separate"/>
        </w:r>
        <w:r w:rsidR="0092336E">
          <w:rPr>
            <w:webHidden/>
          </w:rPr>
          <w:t>26</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32" w:history="1">
        <w:r w:rsidR="0092336E" w:rsidRPr="005253FD">
          <w:rPr>
            <w:rStyle w:val="Hyperlink"/>
          </w:rPr>
          <w:t>3.12.1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_Toc443918032 \h </w:instrText>
        </w:r>
        <w:r w:rsidR="0092336E">
          <w:rPr>
            <w:webHidden/>
          </w:rPr>
        </w:r>
        <w:r w:rsidR="0092336E">
          <w:rPr>
            <w:webHidden/>
          </w:rPr>
          <w:fldChar w:fldCharType="separate"/>
        </w:r>
        <w:r w:rsidR="0092336E">
          <w:rPr>
            <w:webHidden/>
          </w:rPr>
          <w:t>26</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33" w:history="1">
        <w:r w:rsidR="0092336E" w:rsidRPr="005253FD">
          <w:rPr>
            <w:rStyle w:val="Hyperlink"/>
          </w:rPr>
          <w:t>3.13</w:t>
        </w:r>
        <w:r w:rsidR="0092336E">
          <w:rPr>
            <w:rFonts w:asciiTheme="minorHAnsi" w:eastAsiaTheme="minorEastAsia" w:hAnsiTheme="minorHAnsi" w:cstheme="minorBidi"/>
          </w:rPr>
          <w:tab/>
        </w:r>
        <w:r w:rsidR="0092336E" w:rsidRPr="005253FD">
          <w:rPr>
            <w:rStyle w:val="Hyperlink"/>
          </w:rPr>
          <w:t>Entering Candidate Social History Form</w:t>
        </w:r>
        <w:r w:rsidR="0092336E">
          <w:rPr>
            <w:webHidden/>
          </w:rPr>
          <w:tab/>
        </w:r>
        <w:r w:rsidR="0092336E">
          <w:rPr>
            <w:webHidden/>
          </w:rPr>
          <w:fldChar w:fldCharType="begin"/>
        </w:r>
        <w:r w:rsidR="0092336E">
          <w:rPr>
            <w:webHidden/>
          </w:rPr>
          <w:instrText xml:space="preserve"> PAGEREF _Toc443918033 \h </w:instrText>
        </w:r>
        <w:r w:rsidR="0092336E">
          <w:rPr>
            <w:webHidden/>
          </w:rPr>
        </w:r>
        <w:r w:rsidR="0092336E">
          <w:rPr>
            <w:webHidden/>
          </w:rPr>
          <w:fldChar w:fldCharType="separate"/>
        </w:r>
        <w:r w:rsidR="0092336E">
          <w:rPr>
            <w:webHidden/>
          </w:rPr>
          <w:t>30</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34" w:history="1">
        <w:r w:rsidR="0092336E" w:rsidRPr="005253FD">
          <w:rPr>
            <w:rStyle w:val="Hyperlink"/>
          </w:rPr>
          <w:t>3.13.1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_Toc443918034 \h </w:instrText>
        </w:r>
        <w:r w:rsidR="0092336E">
          <w:rPr>
            <w:webHidden/>
          </w:rPr>
        </w:r>
        <w:r w:rsidR="0092336E">
          <w:rPr>
            <w:webHidden/>
          </w:rPr>
          <w:fldChar w:fldCharType="separate"/>
        </w:r>
        <w:r w:rsidR="0092336E">
          <w:rPr>
            <w:webHidden/>
          </w:rPr>
          <w:t>30</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35" w:history="1">
        <w:r w:rsidR="0092336E" w:rsidRPr="005253FD">
          <w:rPr>
            <w:rStyle w:val="Hyperlink"/>
          </w:rPr>
          <w:t>3.14</w:t>
        </w:r>
        <w:r w:rsidR="0092336E">
          <w:rPr>
            <w:rFonts w:asciiTheme="minorHAnsi" w:eastAsiaTheme="minorEastAsia" w:hAnsiTheme="minorHAnsi" w:cstheme="minorBidi"/>
          </w:rPr>
          <w:tab/>
        </w:r>
        <w:r w:rsidR="0092336E" w:rsidRPr="005253FD">
          <w:rPr>
            <w:rStyle w:val="Hyperlink"/>
          </w:rPr>
          <w:t>Adding Candidate Case Records</w:t>
        </w:r>
        <w:r w:rsidR="0092336E">
          <w:rPr>
            <w:webHidden/>
          </w:rPr>
          <w:tab/>
        </w:r>
        <w:r w:rsidR="0092336E">
          <w:rPr>
            <w:webHidden/>
          </w:rPr>
          <w:fldChar w:fldCharType="begin"/>
        </w:r>
        <w:r w:rsidR="0092336E">
          <w:rPr>
            <w:webHidden/>
          </w:rPr>
          <w:instrText xml:space="preserve"> PAGEREF _Toc443918035 \h </w:instrText>
        </w:r>
        <w:r w:rsidR="0092336E">
          <w:rPr>
            <w:webHidden/>
          </w:rPr>
        </w:r>
        <w:r w:rsidR="0092336E">
          <w:rPr>
            <w:webHidden/>
          </w:rPr>
          <w:fldChar w:fldCharType="separate"/>
        </w:r>
        <w:r w:rsidR="0092336E">
          <w:rPr>
            <w:webHidden/>
          </w:rPr>
          <w:t>32</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36" w:history="1">
        <w:r w:rsidR="0092336E" w:rsidRPr="005253FD">
          <w:rPr>
            <w:rStyle w:val="Hyperlink"/>
          </w:rPr>
          <w:t>3.14.1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_Toc443918036 \h </w:instrText>
        </w:r>
        <w:r w:rsidR="0092336E">
          <w:rPr>
            <w:webHidden/>
          </w:rPr>
        </w:r>
        <w:r w:rsidR="0092336E">
          <w:rPr>
            <w:webHidden/>
          </w:rPr>
          <w:fldChar w:fldCharType="separate"/>
        </w:r>
        <w:r w:rsidR="0092336E">
          <w:rPr>
            <w:webHidden/>
          </w:rPr>
          <w:t>32</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37" w:history="1">
        <w:r w:rsidR="0092336E" w:rsidRPr="005253FD">
          <w:rPr>
            <w:rStyle w:val="Hyperlink"/>
          </w:rPr>
          <w:t>3.15</w:t>
        </w:r>
        <w:r w:rsidR="0092336E">
          <w:rPr>
            <w:rFonts w:asciiTheme="minorHAnsi" w:eastAsiaTheme="minorEastAsia" w:hAnsiTheme="minorHAnsi" w:cstheme="minorBidi"/>
          </w:rPr>
          <w:tab/>
        </w:r>
        <w:r w:rsidR="0092336E" w:rsidRPr="005253FD">
          <w:rPr>
            <w:rStyle w:val="Hyperlink"/>
          </w:rPr>
          <w:t>Adding a Blood Collection and Processing Form</w:t>
        </w:r>
        <w:r w:rsidR="0092336E">
          <w:rPr>
            <w:webHidden/>
          </w:rPr>
          <w:tab/>
        </w:r>
        <w:r w:rsidR="0092336E">
          <w:rPr>
            <w:webHidden/>
          </w:rPr>
          <w:fldChar w:fldCharType="begin"/>
        </w:r>
        <w:r w:rsidR="0092336E">
          <w:rPr>
            <w:webHidden/>
          </w:rPr>
          <w:instrText xml:space="preserve"> PAGEREF _Toc443918037 \h </w:instrText>
        </w:r>
        <w:r w:rsidR="0092336E">
          <w:rPr>
            <w:webHidden/>
          </w:rPr>
        </w:r>
        <w:r w:rsidR="0092336E">
          <w:rPr>
            <w:webHidden/>
          </w:rPr>
          <w:fldChar w:fldCharType="separate"/>
        </w:r>
        <w:r w:rsidR="0092336E">
          <w:rPr>
            <w:webHidden/>
          </w:rPr>
          <w:t>34</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38" w:history="1">
        <w:r w:rsidR="0092336E" w:rsidRPr="005253FD">
          <w:rPr>
            <w:rStyle w:val="Hyperlink"/>
          </w:rPr>
          <w:t>3.15.1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_Toc443918038 \h </w:instrText>
        </w:r>
        <w:r w:rsidR="0092336E">
          <w:rPr>
            <w:webHidden/>
          </w:rPr>
        </w:r>
        <w:r w:rsidR="0092336E">
          <w:rPr>
            <w:webHidden/>
          </w:rPr>
          <w:fldChar w:fldCharType="separate"/>
        </w:r>
        <w:r w:rsidR="0092336E">
          <w:rPr>
            <w:webHidden/>
          </w:rPr>
          <w:t>34</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39" w:history="1">
        <w:r w:rsidR="0092336E" w:rsidRPr="005253FD">
          <w:rPr>
            <w:rStyle w:val="Hyperlink"/>
          </w:rPr>
          <w:t>3.16</w:t>
        </w:r>
        <w:r w:rsidR="0092336E">
          <w:rPr>
            <w:rFonts w:asciiTheme="minorHAnsi" w:eastAsiaTheme="minorEastAsia" w:hAnsiTheme="minorHAnsi" w:cstheme="minorBidi"/>
          </w:rPr>
          <w:tab/>
        </w:r>
        <w:r w:rsidR="0092336E" w:rsidRPr="005253FD">
          <w:rPr>
            <w:rStyle w:val="Hyperlink"/>
          </w:rPr>
          <w:t>Adding a Surgery Anesthesia Form</w:t>
        </w:r>
        <w:r w:rsidR="0092336E">
          <w:rPr>
            <w:webHidden/>
          </w:rPr>
          <w:tab/>
        </w:r>
        <w:r w:rsidR="0092336E">
          <w:rPr>
            <w:webHidden/>
          </w:rPr>
          <w:fldChar w:fldCharType="begin"/>
        </w:r>
        <w:r w:rsidR="0092336E">
          <w:rPr>
            <w:webHidden/>
          </w:rPr>
          <w:instrText xml:space="preserve"> PAGEREF _Toc443918039 \h </w:instrText>
        </w:r>
        <w:r w:rsidR="0092336E">
          <w:rPr>
            <w:webHidden/>
          </w:rPr>
        </w:r>
        <w:r w:rsidR="0092336E">
          <w:rPr>
            <w:webHidden/>
          </w:rPr>
          <w:fldChar w:fldCharType="separate"/>
        </w:r>
        <w:r w:rsidR="0092336E">
          <w:rPr>
            <w:webHidden/>
          </w:rPr>
          <w:t>38</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40" w:history="1">
        <w:r w:rsidR="0092336E" w:rsidRPr="005253FD">
          <w:rPr>
            <w:rStyle w:val="Hyperlink"/>
          </w:rPr>
          <w:t>3.16.1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_Toc443918040 \h </w:instrText>
        </w:r>
        <w:r w:rsidR="0092336E">
          <w:rPr>
            <w:webHidden/>
          </w:rPr>
        </w:r>
        <w:r w:rsidR="0092336E">
          <w:rPr>
            <w:webHidden/>
          </w:rPr>
          <w:fldChar w:fldCharType="separate"/>
        </w:r>
        <w:r w:rsidR="0092336E">
          <w:rPr>
            <w:webHidden/>
          </w:rPr>
          <w:t>38</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41" w:history="1">
        <w:r w:rsidR="0092336E" w:rsidRPr="005253FD">
          <w:rPr>
            <w:rStyle w:val="Hyperlink"/>
          </w:rPr>
          <w:t>3.17</w:t>
        </w:r>
        <w:r w:rsidR="0092336E">
          <w:rPr>
            <w:rFonts w:asciiTheme="minorHAnsi" w:eastAsiaTheme="minorEastAsia" w:hAnsiTheme="minorHAnsi" w:cstheme="minorBidi"/>
          </w:rPr>
          <w:tab/>
        </w:r>
        <w:r w:rsidR="0092336E" w:rsidRPr="005253FD">
          <w:rPr>
            <w:rStyle w:val="Hyperlink"/>
          </w:rPr>
          <w:t>Adding a Tissue Gross Evaluation Form</w:t>
        </w:r>
        <w:r w:rsidR="0092336E">
          <w:rPr>
            <w:webHidden/>
          </w:rPr>
          <w:tab/>
        </w:r>
        <w:r w:rsidR="0092336E">
          <w:rPr>
            <w:webHidden/>
          </w:rPr>
          <w:fldChar w:fldCharType="begin"/>
        </w:r>
        <w:r w:rsidR="0092336E">
          <w:rPr>
            <w:webHidden/>
          </w:rPr>
          <w:instrText xml:space="preserve"> PAGEREF _Toc443918041 \h </w:instrText>
        </w:r>
        <w:r w:rsidR="0092336E">
          <w:rPr>
            <w:webHidden/>
          </w:rPr>
        </w:r>
        <w:r w:rsidR="0092336E">
          <w:rPr>
            <w:webHidden/>
          </w:rPr>
          <w:fldChar w:fldCharType="separate"/>
        </w:r>
        <w:r w:rsidR="0092336E">
          <w:rPr>
            <w:webHidden/>
          </w:rPr>
          <w:t>41</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42" w:history="1">
        <w:r w:rsidR="0092336E" w:rsidRPr="005253FD">
          <w:rPr>
            <w:rStyle w:val="Hyperlink"/>
          </w:rPr>
          <w:t>3.17.1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_Toc443918042 \h </w:instrText>
        </w:r>
        <w:r w:rsidR="0092336E">
          <w:rPr>
            <w:webHidden/>
          </w:rPr>
        </w:r>
        <w:r w:rsidR="0092336E">
          <w:rPr>
            <w:webHidden/>
          </w:rPr>
          <w:fldChar w:fldCharType="separate"/>
        </w:r>
        <w:r w:rsidR="0092336E">
          <w:rPr>
            <w:webHidden/>
          </w:rPr>
          <w:t>41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43" w:history="1">
        <w:r w:rsidR="0092336E" w:rsidRPr="005253FD">
          <w:rPr>
            <w:rStyle w:val="Hyperlink"/>
          </w:rPr>
          <w:t>3.18</w:t>
        </w:r>
        <w:r w:rsidR="0092336E">
          <w:rPr>
            <w:rFonts w:asciiTheme="minorHAnsi" w:eastAsiaTheme="minorEastAsia" w:hAnsiTheme="minorHAnsi" w:cstheme="minorBidi"/>
          </w:rPr>
          <w:tab/>
        </w:r>
        <w:r w:rsidR="0092336E" w:rsidRPr="005253FD">
          <w:rPr>
            <w:rStyle w:val="Hyperlink"/>
          </w:rPr>
          <w:t>Adding a Tissue Receipt and Dissection Form</w:t>
        </w:r>
        <w:r w:rsidR="0092336E">
          <w:rPr>
            <w:webHidden/>
          </w:rPr>
          <w:tab/>
        </w:r>
        <w:r w:rsidR="0092336E">
          <w:rPr>
            <w:webHidden/>
          </w:rPr>
          <w:fldChar w:fldCharType="begin"/>
        </w:r>
        <w:r w:rsidR="0092336E">
          <w:rPr>
            <w:webHidden/>
          </w:rPr>
          <w:instrText xml:space="preserve"> PAGEREF _Toc443918043 \h </w:instrText>
        </w:r>
        <w:r w:rsidR="0092336E">
          <w:rPr>
            <w:webHidden/>
          </w:rPr>
        </w:r>
        <w:r w:rsidR="0092336E">
          <w:rPr>
            <w:webHidden/>
          </w:rPr>
          <w:fldChar w:fldCharType="separate"/>
        </w:r>
        <w:r w:rsidR="0092336E">
          <w:rPr>
            <w:webHidden/>
          </w:rPr>
          <w:t>44</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44" w:history="1">
        <w:r w:rsidR="0092336E" w:rsidRPr="005253FD">
          <w:rPr>
            <w:rStyle w:val="Hyperlink"/>
          </w:rPr>
          <w:t>3.18.1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_Toc443918044 \h </w:instrText>
        </w:r>
        <w:r w:rsidR="0092336E">
          <w:rPr>
            <w:webHidden/>
          </w:rPr>
        </w:r>
        <w:r w:rsidR="0092336E">
          <w:rPr>
            <w:webHidden/>
          </w:rPr>
          <w:fldChar w:fldCharType="separate"/>
        </w:r>
        <w:r w:rsidR="0092336E">
          <w:rPr>
            <w:webHidden/>
          </w:rPr>
          <w:t>44</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45" w:history="1">
        <w:r w:rsidR="0092336E" w:rsidRPr="005253FD">
          <w:rPr>
            <w:rStyle w:val="Hyperlink"/>
          </w:rPr>
          <w:t>3.19</w:t>
        </w:r>
        <w:r w:rsidR="0092336E">
          <w:rPr>
            <w:rFonts w:asciiTheme="minorHAnsi" w:eastAsiaTheme="minorEastAsia" w:hAnsiTheme="minorHAnsi" w:cstheme="minorBidi"/>
          </w:rPr>
          <w:tab/>
        </w:r>
        <w:r w:rsidR="0092336E" w:rsidRPr="005253FD">
          <w:rPr>
            <w:rStyle w:val="Hyperlink"/>
          </w:rPr>
          <w:t>Adding a Tissue Preservation Form, a.k.a., Adding Specimens</w:t>
        </w:r>
        <w:r w:rsidR="0092336E">
          <w:rPr>
            <w:webHidden/>
          </w:rPr>
          <w:tab/>
        </w:r>
        <w:r w:rsidR="0092336E">
          <w:rPr>
            <w:webHidden/>
          </w:rPr>
          <w:fldChar w:fldCharType="begin"/>
        </w:r>
        <w:r w:rsidR="0092336E">
          <w:rPr>
            <w:webHidden/>
          </w:rPr>
          <w:instrText xml:space="preserve"> PAGEREF _Toc443918045 \h </w:instrText>
        </w:r>
        <w:r w:rsidR="0092336E">
          <w:rPr>
            <w:webHidden/>
          </w:rPr>
        </w:r>
        <w:r w:rsidR="0092336E">
          <w:rPr>
            <w:webHidden/>
          </w:rPr>
          <w:fldChar w:fldCharType="separate"/>
        </w:r>
        <w:r w:rsidR="0092336E">
          <w:rPr>
            <w:webHidden/>
          </w:rPr>
          <w:t>46</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46" w:history="1">
        <w:r w:rsidR="0092336E" w:rsidRPr="005253FD">
          <w:rPr>
            <w:rStyle w:val="Hyperlink"/>
          </w:rPr>
          <w:t>3.19.1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_Toc443918046 \h </w:instrText>
        </w:r>
        <w:r w:rsidR="0092336E">
          <w:rPr>
            <w:webHidden/>
          </w:rPr>
        </w:r>
        <w:r w:rsidR="0092336E">
          <w:rPr>
            <w:webHidden/>
          </w:rPr>
          <w:fldChar w:fldCharType="separate"/>
        </w:r>
        <w:r w:rsidR="0092336E">
          <w:rPr>
            <w:webHidden/>
          </w:rPr>
          <w:t>46</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47" w:history="1">
        <w:r w:rsidR="0092336E" w:rsidRPr="005253FD">
          <w:rPr>
            <w:rStyle w:val="Hyperlink"/>
          </w:rPr>
          <w:t>3.20</w:t>
        </w:r>
        <w:r w:rsidR="0092336E">
          <w:rPr>
            <w:rFonts w:asciiTheme="minorHAnsi" w:eastAsiaTheme="minorEastAsia" w:hAnsiTheme="minorHAnsi" w:cstheme="minorBidi"/>
          </w:rPr>
          <w:tab/>
        </w:r>
        <w:r w:rsidR="0092336E" w:rsidRPr="005253FD">
          <w:rPr>
            <w:rStyle w:val="Hyperlink"/>
          </w:rPr>
          <w:t>Adding a Tissue Processing-Embedding Form</w:t>
        </w:r>
        <w:r w:rsidR="0092336E">
          <w:rPr>
            <w:webHidden/>
          </w:rPr>
          <w:tab/>
        </w:r>
        <w:r w:rsidR="0092336E">
          <w:rPr>
            <w:webHidden/>
          </w:rPr>
          <w:fldChar w:fldCharType="begin"/>
        </w:r>
        <w:r w:rsidR="0092336E">
          <w:rPr>
            <w:webHidden/>
          </w:rPr>
          <w:instrText xml:space="preserve"> PAGEREF _Toc443918047 \h </w:instrText>
        </w:r>
        <w:r w:rsidR="0092336E">
          <w:rPr>
            <w:webHidden/>
          </w:rPr>
        </w:r>
        <w:r w:rsidR="0092336E">
          <w:rPr>
            <w:webHidden/>
          </w:rPr>
          <w:fldChar w:fldCharType="separate"/>
        </w:r>
        <w:r w:rsidR="0092336E">
          <w:rPr>
            <w:webHidden/>
          </w:rPr>
          <w:t>48</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48" w:history="1">
        <w:r w:rsidR="0092336E" w:rsidRPr="005253FD">
          <w:rPr>
            <w:rStyle w:val="Hyperlink"/>
          </w:rPr>
          <w:t>3.20.1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_Toc443918048 \h </w:instrText>
        </w:r>
        <w:r w:rsidR="0092336E">
          <w:rPr>
            <w:webHidden/>
          </w:rPr>
        </w:r>
        <w:r w:rsidR="0092336E">
          <w:rPr>
            <w:webHidden/>
          </w:rPr>
          <w:fldChar w:fldCharType="separate"/>
        </w:r>
        <w:r w:rsidR="0092336E">
          <w:rPr>
            <w:webHidden/>
          </w:rPr>
          <w:t>48</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49" w:history="1">
        <w:r w:rsidR="0092336E" w:rsidRPr="005253FD">
          <w:rPr>
            <w:rStyle w:val="Hyperlink"/>
          </w:rPr>
          <w:t>3.21</w:t>
        </w:r>
        <w:r w:rsidR="0092336E">
          <w:rPr>
            <w:rFonts w:asciiTheme="minorHAnsi" w:eastAsiaTheme="minorEastAsia" w:hAnsiTheme="minorHAnsi" w:cstheme="minorBidi"/>
          </w:rPr>
          <w:tab/>
        </w:r>
        <w:r w:rsidR="0092336E" w:rsidRPr="005253FD">
          <w:rPr>
            <w:rStyle w:val="Hyperlink"/>
          </w:rPr>
          <w:t>Adding a Slide Sectioning Form, a.k.a. Adding Sides</w:t>
        </w:r>
        <w:r w:rsidR="0092336E">
          <w:rPr>
            <w:webHidden/>
          </w:rPr>
          <w:tab/>
        </w:r>
        <w:r w:rsidR="0092336E">
          <w:rPr>
            <w:webHidden/>
          </w:rPr>
          <w:fldChar w:fldCharType="begin"/>
        </w:r>
        <w:r w:rsidR="0092336E">
          <w:rPr>
            <w:webHidden/>
          </w:rPr>
          <w:instrText xml:space="preserve"> PAGEREF _Toc443918049 \h </w:instrText>
        </w:r>
        <w:r w:rsidR="0092336E">
          <w:rPr>
            <w:webHidden/>
          </w:rPr>
        </w:r>
        <w:r w:rsidR="0092336E">
          <w:rPr>
            <w:webHidden/>
          </w:rPr>
          <w:fldChar w:fldCharType="separate"/>
        </w:r>
        <w:r w:rsidR="0092336E">
          <w:rPr>
            <w:webHidden/>
          </w:rPr>
          <w:t>51</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50" w:history="1">
        <w:r w:rsidR="0092336E" w:rsidRPr="005253FD">
          <w:rPr>
            <w:rStyle w:val="Hyperlink"/>
          </w:rPr>
          <w:t>3.21.1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_Toc443918050 \h </w:instrText>
        </w:r>
        <w:r w:rsidR="0092336E">
          <w:rPr>
            <w:webHidden/>
          </w:rPr>
        </w:r>
        <w:r w:rsidR="0092336E">
          <w:rPr>
            <w:webHidden/>
          </w:rPr>
          <w:fldChar w:fldCharType="separate"/>
        </w:r>
        <w:r w:rsidR="0092336E">
          <w:rPr>
            <w:webHidden/>
          </w:rPr>
          <w:t>51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51" w:history="1">
        <w:r w:rsidR="0092336E" w:rsidRPr="005253FD">
          <w:rPr>
            <w:rStyle w:val="Hyperlink"/>
          </w:rPr>
          <w:t>3.22</w:t>
        </w:r>
        <w:r w:rsidR="0092336E">
          <w:rPr>
            <w:rFonts w:asciiTheme="minorHAnsi" w:eastAsiaTheme="minorEastAsia" w:hAnsiTheme="minorHAnsi" w:cstheme="minorBidi"/>
          </w:rPr>
          <w:tab/>
        </w:r>
        <w:r w:rsidR="0092336E" w:rsidRPr="005253FD">
          <w:rPr>
            <w:rStyle w:val="Hyperlink"/>
          </w:rPr>
          <w:t>Adding a Slide Prep and Staining Form</w:t>
        </w:r>
        <w:r w:rsidR="0092336E">
          <w:rPr>
            <w:webHidden/>
          </w:rPr>
          <w:tab/>
        </w:r>
        <w:r w:rsidR="0092336E">
          <w:rPr>
            <w:webHidden/>
          </w:rPr>
          <w:fldChar w:fldCharType="begin"/>
        </w:r>
        <w:r w:rsidR="0092336E">
          <w:rPr>
            <w:webHidden/>
          </w:rPr>
          <w:instrText xml:space="preserve"> PAGEREF _Toc443918051 \h </w:instrText>
        </w:r>
        <w:r w:rsidR="0092336E">
          <w:rPr>
            <w:webHidden/>
          </w:rPr>
        </w:r>
        <w:r w:rsidR="0092336E">
          <w:rPr>
            <w:webHidden/>
          </w:rPr>
          <w:fldChar w:fldCharType="separate"/>
        </w:r>
        <w:r w:rsidR="0092336E">
          <w:rPr>
            <w:webHidden/>
          </w:rPr>
          <w:t>53</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52" w:history="1">
        <w:r w:rsidR="0092336E" w:rsidRPr="005253FD">
          <w:rPr>
            <w:rStyle w:val="Hyperlink"/>
          </w:rPr>
          <w:t>3.22.1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_Toc443918052 \h </w:instrText>
        </w:r>
        <w:r w:rsidR="0092336E">
          <w:rPr>
            <w:webHidden/>
          </w:rPr>
        </w:r>
        <w:r w:rsidR="0092336E">
          <w:rPr>
            <w:webHidden/>
          </w:rPr>
          <w:fldChar w:fldCharType="separate"/>
        </w:r>
        <w:r w:rsidR="0092336E">
          <w:rPr>
            <w:webHidden/>
          </w:rPr>
          <w:t>53</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53" w:history="1">
        <w:r w:rsidR="0092336E" w:rsidRPr="005253FD">
          <w:rPr>
            <w:rStyle w:val="Hyperlink"/>
          </w:rPr>
          <w:t>3.23</w:t>
        </w:r>
        <w:r w:rsidR="0092336E">
          <w:rPr>
            <w:rFonts w:asciiTheme="minorHAnsi" w:eastAsiaTheme="minorEastAsia" w:hAnsiTheme="minorHAnsi" w:cstheme="minorBidi"/>
          </w:rPr>
          <w:tab/>
        </w:r>
        <w:r w:rsidR="0092336E" w:rsidRPr="005253FD">
          <w:rPr>
            <w:rStyle w:val="Hyperlink"/>
          </w:rPr>
          <w:t>Adding a Surgical Pathology Form</w:t>
        </w:r>
        <w:r w:rsidR="0092336E">
          <w:rPr>
            <w:webHidden/>
          </w:rPr>
          <w:tab/>
        </w:r>
        <w:r w:rsidR="0092336E">
          <w:rPr>
            <w:webHidden/>
          </w:rPr>
          <w:fldChar w:fldCharType="begin"/>
        </w:r>
        <w:r w:rsidR="0092336E">
          <w:rPr>
            <w:webHidden/>
          </w:rPr>
          <w:instrText xml:space="preserve"> PAGEREF _Toc443918053 \h </w:instrText>
        </w:r>
        <w:r w:rsidR="0092336E">
          <w:rPr>
            <w:webHidden/>
          </w:rPr>
        </w:r>
        <w:r w:rsidR="0092336E">
          <w:rPr>
            <w:webHidden/>
          </w:rPr>
          <w:fldChar w:fldCharType="separate"/>
        </w:r>
        <w:r w:rsidR="0092336E">
          <w:rPr>
            <w:webHidden/>
          </w:rPr>
          <w:t>55</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54" w:history="1">
        <w:r w:rsidR="0092336E" w:rsidRPr="005253FD">
          <w:rPr>
            <w:rStyle w:val="Hyperlink"/>
          </w:rPr>
          <w:t>3.24</w:t>
        </w:r>
        <w:r w:rsidR="0092336E">
          <w:rPr>
            <w:rFonts w:asciiTheme="minorHAnsi" w:eastAsiaTheme="minorEastAsia" w:hAnsiTheme="minorHAnsi" w:cstheme="minorBidi"/>
          </w:rPr>
          <w:tab/>
        </w:r>
        <w:r w:rsidR="0092336E" w:rsidRPr="005253FD">
          <w:rPr>
            <w:rStyle w:val="Hyperlink"/>
          </w:rPr>
          <w:t>Adding a Clinical Data Entry Form</w:t>
        </w:r>
        <w:r w:rsidR="0092336E">
          <w:rPr>
            <w:webHidden/>
          </w:rPr>
          <w:tab/>
        </w:r>
        <w:r w:rsidR="0092336E">
          <w:rPr>
            <w:webHidden/>
          </w:rPr>
          <w:fldChar w:fldCharType="begin"/>
        </w:r>
        <w:r w:rsidR="0092336E">
          <w:rPr>
            <w:webHidden/>
          </w:rPr>
          <w:instrText xml:space="preserve"> PAGEREF _Toc443918054 \h </w:instrText>
        </w:r>
        <w:r w:rsidR="0092336E">
          <w:rPr>
            <w:webHidden/>
          </w:rPr>
        </w:r>
        <w:r w:rsidR="0092336E">
          <w:rPr>
            <w:webHidden/>
          </w:rPr>
          <w:fldChar w:fldCharType="separate"/>
        </w:r>
        <w:r w:rsidR="0092336E">
          <w:rPr>
            <w:webHidden/>
          </w:rPr>
          <w:t>56</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55" w:history="1">
        <w:r w:rsidR="0092336E" w:rsidRPr="005253FD">
          <w:rPr>
            <w:rStyle w:val="Hyperlink"/>
          </w:rPr>
          <w:t>3.24.1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_Toc443918055 \h </w:instrText>
        </w:r>
        <w:r w:rsidR="0092336E">
          <w:rPr>
            <w:webHidden/>
          </w:rPr>
        </w:r>
        <w:r w:rsidR="0092336E">
          <w:rPr>
            <w:webHidden/>
          </w:rPr>
          <w:fldChar w:fldCharType="separate"/>
        </w:r>
        <w:r w:rsidR="0092336E">
          <w:rPr>
            <w:webHidden/>
          </w:rPr>
          <w:t>56</w:t>
        </w:r>
        <w:r w:rsidR="0092336E">
          <w:rPr>
            <w:webHidden/>
          </w:rPr>
          <w:fldChar w:fldCharType="end"/>
        </w:r>
      </w:hyperlink>
    </w:p>
    <w:p w:rsidR="0092336E" w:rsidRDefault="004B72FD">
      <w:pPr>
        <w:pStyle w:val="TOC1"/>
        <w:rPr>
          <w:rFonts w:asciiTheme="minorHAnsi" w:eastAsiaTheme="minorEastAsia" w:hAnsiTheme="minorHAnsi" w:cstheme="minorBidi"/>
          <w:b w:val="0"/>
          <w:bCs w:val="0"/>
          <w:caps w:val="0"/>
          <w:szCs w:val="22"/>
        </w:rPr>
      </w:pPr>
      <w:hyperlink w:anchor="_Toc443918056" w:history="1">
        <w:r w:rsidR="0092336E" w:rsidRPr="005253FD">
          <w:rPr>
            <w:rStyle w:val="Hyperlink"/>
          </w:rPr>
          <w:t>4</w:t>
        </w:r>
        <w:r w:rsidR="0092336E">
          <w:rPr>
            <w:rFonts w:asciiTheme="minorHAnsi" w:eastAsiaTheme="minorEastAsia" w:hAnsiTheme="minorHAnsi" w:cstheme="minorBidi"/>
            <w:b w:val="0"/>
            <w:bCs w:val="0"/>
            <w:caps w:val="0"/>
            <w:szCs w:val="22"/>
          </w:rPr>
          <w:tab/>
        </w:r>
        <w:r w:rsidR="0092336E" w:rsidRPr="005253FD">
          <w:rPr>
            <w:rStyle w:val="Hyperlink"/>
          </w:rPr>
          <w:t>PRC Role</w:t>
        </w:r>
        <w:r w:rsidR="0092336E">
          <w:rPr>
            <w:webHidden/>
          </w:rPr>
          <w:tab/>
        </w:r>
        <w:r w:rsidR="0092336E">
          <w:rPr>
            <w:webHidden/>
          </w:rPr>
          <w:fldChar w:fldCharType="begin"/>
        </w:r>
        <w:r w:rsidR="0092336E">
          <w:rPr>
            <w:webHidden/>
          </w:rPr>
          <w:instrText xml:space="preserve"> PAGEREF _Toc443918056 \h </w:instrText>
        </w:r>
        <w:r w:rsidR="0092336E">
          <w:rPr>
            <w:webHidden/>
          </w:rPr>
        </w:r>
        <w:r w:rsidR="0092336E">
          <w:rPr>
            <w:webHidden/>
          </w:rPr>
          <w:fldChar w:fldCharType="separate"/>
        </w:r>
        <w:r w:rsidR="0092336E">
          <w:rPr>
            <w:webHidden/>
          </w:rPr>
          <w:t>61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57" w:history="1">
        <w:r w:rsidR="0092336E" w:rsidRPr="005253FD">
          <w:rPr>
            <w:rStyle w:val="Hyperlink"/>
          </w:rPr>
          <w:t>4.1</w:t>
        </w:r>
        <w:r w:rsidR="0092336E">
          <w:rPr>
            <w:rFonts w:asciiTheme="minorHAnsi" w:eastAsiaTheme="minorEastAsia" w:hAnsiTheme="minorHAnsi" w:cstheme="minorBidi"/>
          </w:rPr>
          <w:tab/>
        </w:r>
        <w:r w:rsidR="0092336E" w:rsidRPr="005253FD">
          <w:rPr>
            <w:rStyle w:val="Hyperlink"/>
          </w:rPr>
          <w:t>Pathology Case Summary Report</w:t>
        </w:r>
        <w:r w:rsidR="0092336E">
          <w:rPr>
            <w:webHidden/>
          </w:rPr>
          <w:tab/>
        </w:r>
        <w:r w:rsidR="0092336E">
          <w:rPr>
            <w:webHidden/>
          </w:rPr>
          <w:fldChar w:fldCharType="begin"/>
        </w:r>
        <w:r w:rsidR="0092336E">
          <w:rPr>
            <w:webHidden/>
          </w:rPr>
          <w:instrText xml:space="preserve"> PAGEREF _Toc443918057 \h </w:instrText>
        </w:r>
        <w:r w:rsidR="0092336E">
          <w:rPr>
            <w:webHidden/>
          </w:rPr>
        </w:r>
        <w:r w:rsidR="0092336E">
          <w:rPr>
            <w:webHidden/>
          </w:rPr>
          <w:fldChar w:fldCharType="separate"/>
        </w:r>
        <w:r w:rsidR="0092336E">
          <w:rPr>
            <w:webHidden/>
          </w:rPr>
          <w:t>62</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58" w:history="1">
        <w:r w:rsidR="0092336E" w:rsidRPr="005253FD">
          <w:rPr>
            <w:rStyle w:val="Hyperlink"/>
          </w:rPr>
          <w:t>4.1.1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_Toc443918058 \h </w:instrText>
        </w:r>
        <w:r w:rsidR="0092336E">
          <w:rPr>
            <w:webHidden/>
          </w:rPr>
        </w:r>
        <w:r w:rsidR="0092336E">
          <w:rPr>
            <w:webHidden/>
          </w:rPr>
          <w:fldChar w:fldCharType="separate"/>
        </w:r>
        <w:r w:rsidR="0092336E">
          <w:rPr>
            <w:webHidden/>
          </w:rPr>
          <w:t>62</w:t>
        </w:r>
        <w:r w:rsidR="0092336E">
          <w:rPr>
            <w:webHidden/>
          </w:rPr>
          <w:fldChar w:fldCharType="end"/>
        </w:r>
      </w:hyperlink>
    </w:p>
    <w:p w:rsidR="0092336E" w:rsidRDefault="004B72FD">
      <w:pPr>
        <w:pStyle w:val="TOC1"/>
        <w:rPr>
          <w:rFonts w:asciiTheme="minorHAnsi" w:eastAsiaTheme="minorEastAsia" w:hAnsiTheme="minorHAnsi" w:cstheme="minorBidi"/>
          <w:b w:val="0"/>
          <w:bCs w:val="0"/>
          <w:caps w:val="0"/>
          <w:szCs w:val="22"/>
        </w:rPr>
      </w:pPr>
      <w:hyperlink w:anchor="_Toc443918059" w:history="1">
        <w:r w:rsidR="0092336E" w:rsidRPr="005253FD">
          <w:rPr>
            <w:rStyle w:val="Hyperlink"/>
          </w:rPr>
          <w:t>5</w:t>
        </w:r>
        <w:r w:rsidR="0092336E">
          <w:rPr>
            <w:rFonts w:asciiTheme="minorHAnsi" w:eastAsiaTheme="minorEastAsia" w:hAnsiTheme="minorHAnsi" w:cstheme="minorBidi"/>
            <w:b w:val="0"/>
            <w:bCs w:val="0"/>
            <w:caps w:val="0"/>
            <w:szCs w:val="22"/>
          </w:rPr>
          <w:tab/>
        </w:r>
        <w:r w:rsidR="0092336E" w:rsidRPr="005253FD">
          <w:rPr>
            <w:rStyle w:val="Hyperlink"/>
          </w:rPr>
          <w:t>DM Role</w:t>
        </w:r>
        <w:r w:rsidR="0092336E">
          <w:rPr>
            <w:webHidden/>
          </w:rPr>
          <w:tab/>
        </w:r>
        <w:r w:rsidR="0092336E">
          <w:rPr>
            <w:webHidden/>
          </w:rPr>
          <w:fldChar w:fldCharType="begin"/>
        </w:r>
        <w:r w:rsidR="0092336E">
          <w:rPr>
            <w:webHidden/>
          </w:rPr>
          <w:instrText xml:space="preserve"> PAGEREF _Toc443918059 \h </w:instrText>
        </w:r>
        <w:r w:rsidR="0092336E">
          <w:rPr>
            <w:webHidden/>
          </w:rPr>
        </w:r>
        <w:r w:rsidR="0092336E">
          <w:rPr>
            <w:webHidden/>
          </w:rPr>
          <w:fldChar w:fldCharType="separate"/>
        </w:r>
        <w:r w:rsidR="0092336E">
          <w:rPr>
            <w:webHidden/>
          </w:rPr>
          <w:t>65</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60" w:history="1">
        <w:r w:rsidR="0092336E" w:rsidRPr="005253FD">
          <w:rPr>
            <w:rStyle w:val="Hyperlink"/>
          </w:rPr>
          <w:t>5.1</w:t>
        </w:r>
        <w:r w:rsidR="0092336E">
          <w:rPr>
            <w:rFonts w:asciiTheme="minorHAnsi" w:eastAsiaTheme="minorEastAsia" w:hAnsiTheme="minorHAnsi" w:cstheme="minorBidi"/>
          </w:rPr>
          <w:tab/>
        </w:r>
        <w:r w:rsidR="0092336E" w:rsidRPr="005253FD">
          <w:rPr>
            <w:rStyle w:val="Hyperlink"/>
          </w:rPr>
          <w:t>Setting/Clearing the DM role flag</w:t>
        </w:r>
        <w:r w:rsidR="0092336E">
          <w:rPr>
            <w:webHidden/>
          </w:rPr>
          <w:tab/>
        </w:r>
        <w:r w:rsidR="0092336E">
          <w:rPr>
            <w:webHidden/>
          </w:rPr>
          <w:fldChar w:fldCharType="begin"/>
        </w:r>
        <w:r w:rsidR="0092336E">
          <w:rPr>
            <w:webHidden/>
          </w:rPr>
          <w:instrText xml:space="preserve"> PAGEREF _Toc443918060 \h </w:instrText>
        </w:r>
        <w:r w:rsidR="0092336E">
          <w:rPr>
            <w:webHidden/>
          </w:rPr>
        </w:r>
        <w:r w:rsidR="0092336E">
          <w:rPr>
            <w:webHidden/>
          </w:rPr>
          <w:fldChar w:fldCharType="separate"/>
        </w:r>
        <w:r w:rsidR="0092336E">
          <w:rPr>
            <w:webHidden/>
          </w:rPr>
          <w:t>65</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61" w:history="1">
        <w:r w:rsidR="0092336E" w:rsidRPr="005253FD">
          <w:rPr>
            <w:rStyle w:val="Hyperlink"/>
          </w:rPr>
          <w:t>5.1.1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_Toc443918061 \h </w:instrText>
        </w:r>
        <w:r w:rsidR="0092336E">
          <w:rPr>
            <w:webHidden/>
          </w:rPr>
        </w:r>
        <w:r w:rsidR="0092336E">
          <w:rPr>
            <w:webHidden/>
          </w:rPr>
          <w:fldChar w:fldCharType="separate"/>
        </w:r>
        <w:r w:rsidR="0092336E">
          <w:rPr>
            <w:webHidden/>
          </w:rPr>
          <w:t>65</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62" w:history="1">
        <w:r w:rsidR="0092336E" w:rsidRPr="005253FD">
          <w:rPr>
            <w:rStyle w:val="Hyperlink"/>
          </w:rPr>
          <w:t>5.2</w:t>
        </w:r>
        <w:r w:rsidR="0092336E">
          <w:rPr>
            <w:rFonts w:asciiTheme="minorHAnsi" w:eastAsiaTheme="minorEastAsia" w:hAnsiTheme="minorHAnsi" w:cstheme="minorBidi"/>
          </w:rPr>
          <w:tab/>
        </w:r>
        <w:r w:rsidR="0092336E" w:rsidRPr="005253FD">
          <w:rPr>
            <w:rStyle w:val="Hyperlink"/>
          </w:rPr>
          <w:t>Understanding the Data Management Home page</w:t>
        </w:r>
        <w:r w:rsidR="0092336E">
          <w:rPr>
            <w:webHidden/>
          </w:rPr>
          <w:tab/>
        </w:r>
        <w:r w:rsidR="0092336E">
          <w:rPr>
            <w:webHidden/>
          </w:rPr>
          <w:fldChar w:fldCharType="begin"/>
        </w:r>
        <w:r w:rsidR="0092336E">
          <w:rPr>
            <w:webHidden/>
          </w:rPr>
          <w:instrText xml:space="preserve"> PAGEREF _Toc443918062 \h </w:instrText>
        </w:r>
        <w:r w:rsidR="0092336E">
          <w:rPr>
            <w:webHidden/>
          </w:rPr>
        </w:r>
        <w:r w:rsidR="0092336E">
          <w:rPr>
            <w:webHidden/>
          </w:rPr>
          <w:fldChar w:fldCharType="separate"/>
        </w:r>
        <w:r w:rsidR="0092336E">
          <w:rPr>
            <w:webHidden/>
          </w:rPr>
          <w:t>66</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63" w:history="1">
        <w:r w:rsidR="0092336E" w:rsidRPr="005253FD">
          <w:rPr>
            <w:rStyle w:val="Hyperlink"/>
          </w:rPr>
          <w:t>5.3</w:t>
        </w:r>
        <w:r w:rsidR="0092336E">
          <w:rPr>
            <w:rFonts w:asciiTheme="minorHAnsi" w:eastAsiaTheme="minorEastAsia" w:hAnsiTheme="minorHAnsi" w:cstheme="minorBidi"/>
          </w:rPr>
          <w:tab/>
        </w:r>
        <w:r w:rsidR="0092336E" w:rsidRPr="005253FD">
          <w:rPr>
            <w:rStyle w:val="Hyperlink"/>
          </w:rPr>
          <w:t>Using the Query Tracker tool</w:t>
        </w:r>
        <w:r w:rsidR="0092336E">
          <w:rPr>
            <w:webHidden/>
          </w:rPr>
          <w:tab/>
        </w:r>
        <w:r w:rsidR="0092336E">
          <w:rPr>
            <w:webHidden/>
          </w:rPr>
          <w:fldChar w:fldCharType="begin"/>
        </w:r>
        <w:r w:rsidR="0092336E">
          <w:rPr>
            <w:webHidden/>
          </w:rPr>
          <w:instrText xml:space="preserve"> PAGEREF _Toc443918063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64" w:history="1">
        <w:r w:rsidR="0092336E" w:rsidRPr="005253FD">
          <w:rPr>
            <w:rStyle w:val="Hyperlink"/>
          </w:rPr>
          <w:t>5.3.1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_Toc443918064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65" w:history="1">
        <w:r w:rsidR="0092336E" w:rsidRPr="005253FD">
          <w:rPr>
            <w:rStyle w:val="Hyperlink"/>
          </w:rPr>
          <w:t>5.4</w:t>
        </w:r>
        <w:r w:rsidR="0092336E">
          <w:rPr>
            <w:rFonts w:asciiTheme="minorHAnsi" w:eastAsiaTheme="minorEastAsia" w:hAnsiTheme="minorHAnsi" w:cstheme="minorBidi"/>
          </w:rPr>
          <w:tab/>
        </w:r>
        <w:r w:rsidR="0092336E" w:rsidRPr="005253FD">
          <w:rPr>
            <w:rStyle w:val="Hyperlink"/>
          </w:rPr>
          <w:t>Creating a New Query</w:t>
        </w:r>
        <w:r w:rsidR="0092336E">
          <w:rPr>
            <w:webHidden/>
          </w:rPr>
          <w:tab/>
        </w:r>
        <w:r w:rsidR="0092336E">
          <w:rPr>
            <w:webHidden/>
          </w:rPr>
          <w:fldChar w:fldCharType="begin"/>
        </w:r>
        <w:r w:rsidR="0092336E">
          <w:rPr>
            <w:webHidden/>
          </w:rPr>
          <w:instrText xml:space="preserve"> PAGEREF _Toc443918065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66" w:history="1">
        <w:r w:rsidR="0092336E" w:rsidRPr="005253FD">
          <w:rPr>
            <w:rStyle w:val="Hyperlink"/>
          </w:rPr>
          <w:t>5.4.1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_Toc443918066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67" w:history="1">
        <w:r w:rsidR="0092336E" w:rsidRPr="005253FD">
          <w:rPr>
            <w:rStyle w:val="Hyperlink"/>
          </w:rPr>
          <w:t>5.5</w:t>
        </w:r>
        <w:r w:rsidR="0092336E">
          <w:rPr>
            <w:rFonts w:asciiTheme="minorHAnsi" w:eastAsiaTheme="minorEastAsia" w:hAnsiTheme="minorHAnsi" w:cstheme="minorBidi"/>
          </w:rPr>
          <w:tab/>
        </w:r>
        <w:r w:rsidR="0092336E" w:rsidRPr="005253FD">
          <w:rPr>
            <w:rStyle w:val="Hyperlink"/>
          </w:rPr>
          <w:t>Viewing an Existing Query</w:t>
        </w:r>
        <w:r w:rsidR="0092336E">
          <w:rPr>
            <w:webHidden/>
          </w:rPr>
          <w:tab/>
        </w:r>
        <w:r w:rsidR="0092336E">
          <w:rPr>
            <w:webHidden/>
          </w:rPr>
          <w:fldChar w:fldCharType="begin"/>
        </w:r>
        <w:r w:rsidR="0092336E">
          <w:rPr>
            <w:webHidden/>
          </w:rPr>
          <w:instrText xml:space="preserve"> PAGEREF _Toc443918067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68" w:history="1">
        <w:r w:rsidR="0092336E" w:rsidRPr="005253FD">
          <w:rPr>
            <w:rStyle w:val="Hyperlink"/>
          </w:rPr>
          <w:t>5.5.1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_Toc443918068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69" w:history="1">
        <w:r w:rsidR="0092336E" w:rsidRPr="005253FD">
          <w:rPr>
            <w:rStyle w:val="Hyperlink"/>
          </w:rPr>
          <w:t>5.6</w:t>
        </w:r>
        <w:r w:rsidR="0092336E">
          <w:rPr>
            <w:rFonts w:asciiTheme="minorHAnsi" w:eastAsiaTheme="minorEastAsia" w:hAnsiTheme="minorHAnsi" w:cstheme="minorBidi"/>
          </w:rPr>
          <w:tab/>
        </w:r>
        <w:r w:rsidR="0092336E" w:rsidRPr="005253FD">
          <w:rPr>
            <w:rStyle w:val="Hyperlink"/>
          </w:rPr>
          <w:t>Closing Existing Query</w:t>
        </w:r>
        <w:r w:rsidR="0092336E">
          <w:rPr>
            <w:webHidden/>
          </w:rPr>
          <w:tab/>
        </w:r>
        <w:r w:rsidR="0092336E">
          <w:rPr>
            <w:webHidden/>
          </w:rPr>
          <w:fldChar w:fldCharType="begin"/>
        </w:r>
        <w:r w:rsidR="0092336E">
          <w:rPr>
            <w:webHidden/>
          </w:rPr>
          <w:instrText xml:space="preserve"> PAGEREF _Toc443918069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70" w:history="1">
        <w:r w:rsidR="0092336E" w:rsidRPr="005253FD">
          <w:rPr>
            <w:rStyle w:val="Hyperlink"/>
          </w:rPr>
          <w:t>5.6.1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_Toc443918070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71" w:history="1">
        <w:r w:rsidR="0092336E" w:rsidRPr="005253FD">
          <w:rPr>
            <w:rStyle w:val="Hyperlink"/>
          </w:rPr>
          <w:t>5.7</w:t>
        </w:r>
        <w:r w:rsidR="0092336E">
          <w:rPr>
            <w:rFonts w:asciiTheme="minorHAnsi" w:eastAsiaTheme="minorEastAsia" w:hAnsiTheme="minorHAnsi" w:cstheme="minorBidi"/>
          </w:rPr>
          <w:tab/>
        </w:r>
        <w:r w:rsidR="0092336E" w:rsidRPr="005253FD">
          <w:rPr>
            <w:rStyle w:val="Hyperlink"/>
          </w:rPr>
          <w:t>Using the User Login History tool</w:t>
        </w:r>
        <w:r w:rsidR="0092336E">
          <w:rPr>
            <w:webHidden/>
          </w:rPr>
          <w:tab/>
        </w:r>
        <w:r w:rsidR="0092336E">
          <w:rPr>
            <w:webHidden/>
          </w:rPr>
          <w:fldChar w:fldCharType="begin"/>
        </w:r>
        <w:r w:rsidR="0092336E">
          <w:rPr>
            <w:webHidden/>
          </w:rPr>
          <w:instrText xml:space="preserve"> PAGEREF _Toc443918071 \h </w:instrText>
        </w:r>
        <w:r w:rsidR="0092336E">
          <w:rPr>
            <w:webHidden/>
          </w:rPr>
        </w:r>
        <w:r w:rsidR="0092336E">
          <w:rPr>
            <w:webHidden/>
          </w:rPr>
          <w:fldChar w:fldCharType="separate"/>
        </w:r>
        <w:r w:rsidR="0092336E">
          <w:rPr>
            <w:webHidden/>
          </w:rPr>
          <w:t>71</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72" w:history="1">
        <w:r w:rsidR="0092336E" w:rsidRPr="005253FD">
          <w:rPr>
            <w:rStyle w:val="Hyperlink"/>
          </w:rPr>
          <w:t>5.7.1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_Toc443918072 \h </w:instrText>
        </w:r>
        <w:r w:rsidR="0092336E">
          <w:rPr>
            <w:webHidden/>
          </w:rPr>
        </w:r>
        <w:r w:rsidR="0092336E">
          <w:rPr>
            <w:webHidden/>
          </w:rPr>
          <w:fldChar w:fldCharType="separate"/>
        </w:r>
        <w:r w:rsidR="0092336E">
          <w:rPr>
            <w:webHidden/>
          </w:rPr>
          <w:t>71</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73" w:history="1">
        <w:r w:rsidR="0092336E" w:rsidRPr="005253FD">
          <w:rPr>
            <w:rStyle w:val="Hyperlink"/>
          </w:rPr>
          <w:t>5.8</w:t>
        </w:r>
        <w:r w:rsidR="0092336E">
          <w:rPr>
            <w:rFonts w:asciiTheme="minorHAnsi" w:eastAsiaTheme="minorEastAsia" w:hAnsiTheme="minorHAnsi" w:cstheme="minorBidi"/>
          </w:rPr>
          <w:tab/>
        </w:r>
        <w:r w:rsidR="0092336E" w:rsidRPr="005253FD">
          <w:rPr>
            <w:rStyle w:val="Hyperlink"/>
          </w:rPr>
          <w:t>Using the Vocabulary tool</w:t>
        </w:r>
        <w:r w:rsidR="0092336E">
          <w:rPr>
            <w:webHidden/>
          </w:rPr>
          <w:tab/>
        </w:r>
        <w:r w:rsidR="0092336E">
          <w:rPr>
            <w:webHidden/>
          </w:rPr>
          <w:fldChar w:fldCharType="begin"/>
        </w:r>
        <w:r w:rsidR="0092336E">
          <w:rPr>
            <w:webHidden/>
          </w:rPr>
          <w:instrText xml:space="preserve"> PAGEREF _Toc443918073 \h </w:instrText>
        </w:r>
        <w:r w:rsidR="0092336E">
          <w:rPr>
            <w:webHidden/>
          </w:rPr>
        </w:r>
        <w:r w:rsidR="0092336E">
          <w:rPr>
            <w:webHidden/>
          </w:rPr>
          <w:fldChar w:fldCharType="separate"/>
        </w:r>
        <w:r w:rsidR="0092336E">
          <w:rPr>
            <w:webHidden/>
          </w:rPr>
          <w:t>72</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74" w:history="1">
        <w:r w:rsidR="0092336E" w:rsidRPr="005253FD">
          <w:rPr>
            <w:rStyle w:val="Hyperlink"/>
          </w:rPr>
          <w:t>5.8.1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_Toc443918074 \h </w:instrText>
        </w:r>
        <w:r w:rsidR="0092336E">
          <w:rPr>
            <w:webHidden/>
          </w:rPr>
        </w:r>
        <w:r w:rsidR="0092336E">
          <w:rPr>
            <w:webHidden/>
          </w:rPr>
          <w:fldChar w:fldCharType="separate"/>
        </w:r>
        <w:r w:rsidR="0092336E">
          <w:rPr>
            <w:webHidden/>
          </w:rPr>
          <w:t>72</w:t>
        </w:r>
        <w:r w:rsidR="0092336E">
          <w:rPr>
            <w:webHidden/>
          </w:rPr>
          <w:fldChar w:fldCharType="end"/>
        </w:r>
      </w:hyperlink>
    </w:p>
    <w:p w:rsidR="0092336E" w:rsidRDefault="004B72FD">
      <w:pPr>
        <w:pStyle w:val="TOC1"/>
        <w:rPr>
          <w:rFonts w:asciiTheme="minorHAnsi" w:eastAsiaTheme="minorEastAsia" w:hAnsiTheme="minorHAnsi" w:cstheme="minorBidi"/>
          <w:b w:val="0"/>
          <w:bCs w:val="0"/>
          <w:caps w:val="0"/>
          <w:szCs w:val="22"/>
        </w:rPr>
      </w:pPr>
      <w:hyperlink w:anchor="_Toc443918075" w:history="1">
        <w:r w:rsidR="0092336E" w:rsidRPr="005253FD">
          <w:rPr>
            <w:rStyle w:val="Hyperlink"/>
          </w:rPr>
          <w:t>6</w:t>
        </w:r>
        <w:r w:rsidR="0092336E">
          <w:rPr>
            <w:rFonts w:asciiTheme="minorHAnsi" w:eastAsiaTheme="minorEastAsia" w:hAnsiTheme="minorHAnsi" w:cstheme="minorBidi"/>
            <w:b w:val="0"/>
            <w:bCs w:val="0"/>
            <w:caps w:val="0"/>
            <w:szCs w:val="22"/>
          </w:rPr>
          <w:tab/>
        </w:r>
        <w:r w:rsidR="0092336E" w:rsidRPr="005253FD">
          <w:rPr>
            <w:rStyle w:val="Hyperlink"/>
          </w:rPr>
          <w:t>LDS Role</w:t>
        </w:r>
        <w:r w:rsidR="0092336E">
          <w:rPr>
            <w:webHidden/>
          </w:rPr>
          <w:tab/>
        </w:r>
        <w:r w:rsidR="0092336E">
          <w:rPr>
            <w:webHidden/>
          </w:rPr>
          <w:fldChar w:fldCharType="begin"/>
        </w:r>
        <w:r w:rsidR="0092336E">
          <w:rPr>
            <w:webHidden/>
          </w:rPr>
          <w:instrText xml:space="preserve"> PAGEREF _Toc443918075 \h </w:instrText>
        </w:r>
        <w:r w:rsidR="0092336E">
          <w:rPr>
            <w:webHidden/>
          </w:rPr>
        </w:r>
        <w:r w:rsidR="0092336E">
          <w:rPr>
            <w:webHidden/>
          </w:rPr>
          <w:fldChar w:fldCharType="separate"/>
        </w:r>
        <w:r w:rsidR="0092336E">
          <w:rPr>
            <w:webHidden/>
          </w:rPr>
          <w:t>76</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76" w:history="1">
        <w:r w:rsidR="0092336E" w:rsidRPr="005253FD">
          <w:rPr>
            <w:rStyle w:val="Hyperlink"/>
          </w:rPr>
          <w:t>6.1</w:t>
        </w:r>
        <w:r w:rsidR="0092336E">
          <w:rPr>
            <w:rFonts w:asciiTheme="minorHAnsi" w:eastAsiaTheme="minorEastAsia" w:hAnsiTheme="minorHAnsi" w:cstheme="minorBidi"/>
          </w:rPr>
          <w:tab/>
        </w:r>
        <w:r w:rsidR="0092336E" w:rsidRPr="005253FD">
          <w:rPr>
            <w:rStyle w:val="Hyperlink"/>
          </w:rPr>
          <w:t>Setting/Clearing the LDS role flag</w:t>
        </w:r>
        <w:r w:rsidR="0092336E">
          <w:rPr>
            <w:webHidden/>
          </w:rPr>
          <w:tab/>
        </w:r>
        <w:r w:rsidR="0092336E">
          <w:rPr>
            <w:webHidden/>
          </w:rPr>
          <w:fldChar w:fldCharType="begin"/>
        </w:r>
        <w:r w:rsidR="0092336E">
          <w:rPr>
            <w:webHidden/>
          </w:rPr>
          <w:instrText xml:space="preserve"> PAGEREF _Toc443918076 \h </w:instrText>
        </w:r>
        <w:r w:rsidR="0092336E">
          <w:rPr>
            <w:webHidden/>
          </w:rPr>
        </w:r>
        <w:r w:rsidR="0092336E">
          <w:rPr>
            <w:webHidden/>
          </w:rPr>
          <w:fldChar w:fldCharType="separate"/>
        </w:r>
        <w:r w:rsidR="0092336E">
          <w:rPr>
            <w:webHidden/>
          </w:rPr>
          <w:t>76</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77" w:history="1">
        <w:r w:rsidR="0092336E" w:rsidRPr="005253FD">
          <w:rPr>
            <w:rStyle w:val="Hyperlink"/>
          </w:rPr>
          <w:t>6.1.1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_Toc443918077 \h </w:instrText>
        </w:r>
        <w:r w:rsidR="0092336E">
          <w:rPr>
            <w:webHidden/>
          </w:rPr>
        </w:r>
        <w:r w:rsidR="0092336E">
          <w:rPr>
            <w:webHidden/>
          </w:rPr>
          <w:fldChar w:fldCharType="separate"/>
        </w:r>
        <w:r w:rsidR="0092336E">
          <w:rPr>
            <w:webHidden/>
          </w:rPr>
          <w:t>76</w:t>
        </w:r>
        <w:r w:rsidR="0092336E">
          <w:rPr>
            <w:webHidden/>
          </w:rPr>
          <w:fldChar w:fldCharType="end"/>
        </w:r>
      </w:hyperlink>
    </w:p>
    <w:p w:rsidR="0092336E" w:rsidRDefault="004B72FD">
      <w:pPr>
        <w:pStyle w:val="TOC1"/>
        <w:rPr>
          <w:rFonts w:asciiTheme="minorHAnsi" w:eastAsiaTheme="minorEastAsia" w:hAnsiTheme="minorHAnsi" w:cstheme="minorBidi"/>
          <w:b w:val="0"/>
          <w:bCs w:val="0"/>
          <w:caps w:val="0"/>
          <w:szCs w:val="22"/>
        </w:rPr>
      </w:pPr>
      <w:hyperlink w:anchor="_Toc443918078" w:history="1">
        <w:r w:rsidR="0092336E" w:rsidRPr="005253FD">
          <w:rPr>
            <w:rStyle w:val="Hyperlink"/>
          </w:rPr>
          <w:t>7</w:t>
        </w:r>
        <w:r w:rsidR="0092336E">
          <w:rPr>
            <w:rFonts w:asciiTheme="minorHAnsi" w:eastAsiaTheme="minorEastAsia" w:hAnsiTheme="minorHAnsi" w:cstheme="minorBidi"/>
            <w:b w:val="0"/>
            <w:bCs w:val="0"/>
            <w:caps w:val="0"/>
            <w:szCs w:val="22"/>
          </w:rPr>
          <w:tab/>
        </w:r>
        <w:r w:rsidR="0092336E" w:rsidRPr="005253FD">
          <w:rPr>
            <w:rStyle w:val="Hyperlink"/>
          </w:rPr>
          <w:t>Administrative Role</w:t>
        </w:r>
        <w:r w:rsidR="0092336E">
          <w:rPr>
            <w:webHidden/>
          </w:rPr>
          <w:tab/>
        </w:r>
        <w:r w:rsidR="0092336E">
          <w:rPr>
            <w:webHidden/>
          </w:rPr>
          <w:fldChar w:fldCharType="begin"/>
        </w:r>
        <w:r w:rsidR="0092336E">
          <w:rPr>
            <w:webHidden/>
          </w:rPr>
          <w:instrText xml:space="preserve"> PAGEREF _Toc443918078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79" w:history="1">
        <w:r w:rsidR="0092336E" w:rsidRPr="005253FD">
          <w:rPr>
            <w:rStyle w:val="Hyperlink"/>
          </w:rPr>
          <w:t>7.1</w:t>
        </w:r>
        <w:r w:rsidR="0092336E">
          <w:rPr>
            <w:rFonts w:asciiTheme="minorHAnsi" w:eastAsiaTheme="minorEastAsia" w:hAnsiTheme="minorHAnsi" w:cstheme="minorBidi"/>
          </w:rPr>
          <w:tab/>
        </w:r>
        <w:r w:rsidR="0092336E" w:rsidRPr="005253FD">
          <w:rPr>
            <w:rStyle w:val="Hyperlink"/>
          </w:rPr>
          <w:t>Overall Process for Creating a New Study in CDR</w:t>
        </w:r>
        <w:r w:rsidR="0092336E">
          <w:rPr>
            <w:webHidden/>
          </w:rPr>
          <w:tab/>
        </w:r>
        <w:r w:rsidR="0092336E">
          <w:rPr>
            <w:webHidden/>
          </w:rPr>
          <w:fldChar w:fldCharType="begin"/>
        </w:r>
        <w:r w:rsidR="0092336E">
          <w:rPr>
            <w:webHidden/>
          </w:rPr>
          <w:instrText xml:space="preserve"> PAGEREF _Toc443918079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80" w:history="1">
        <w:r w:rsidR="0092336E" w:rsidRPr="005253FD">
          <w:rPr>
            <w:rStyle w:val="Hyperlink"/>
          </w:rPr>
          <w:t>7.1.1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_Toc443918080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81" w:history="1">
        <w:r w:rsidR="0092336E" w:rsidRPr="005253FD">
          <w:rPr>
            <w:rStyle w:val="Hyperlink"/>
          </w:rPr>
          <w:t>7.2</w:t>
        </w:r>
        <w:r w:rsidR="0092336E">
          <w:rPr>
            <w:rFonts w:asciiTheme="minorHAnsi" w:eastAsiaTheme="minorEastAsia" w:hAnsiTheme="minorHAnsi" w:cstheme="minorBidi"/>
          </w:rPr>
          <w:tab/>
        </w:r>
        <w:r w:rsidR="0092336E" w:rsidRPr="005253FD">
          <w:rPr>
            <w:rStyle w:val="Hyperlink"/>
          </w:rPr>
          <w:t>Adding a New Study Record</w:t>
        </w:r>
        <w:r w:rsidR="0092336E">
          <w:rPr>
            <w:webHidden/>
          </w:rPr>
          <w:tab/>
        </w:r>
        <w:r w:rsidR="0092336E">
          <w:rPr>
            <w:webHidden/>
          </w:rPr>
          <w:fldChar w:fldCharType="begin"/>
        </w:r>
        <w:r w:rsidR="0092336E">
          <w:rPr>
            <w:webHidden/>
          </w:rPr>
          <w:instrText xml:space="preserve"> PAGEREF _Toc443918081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82" w:history="1">
        <w:r w:rsidR="0092336E" w:rsidRPr="005253FD">
          <w:rPr>
            <w:rStyle w:val="Hyperlink"/>
          </w:rPr>
          <w:t>7.2.1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_Toc443918082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83" w:history="1">
        <w:r w:rsidR="0092336E" w:rsidRPr="005253FD">
          <w:rPr>
            <w:rStyle w:val="Hyperlink"/>
          </w:rPr>
          <w:t>7.3</w:t>
        </w:r>
        <w:r w:rsidR="0092336E">
          <w:rPr>
            <w:rFonts w:asciiTheme="minorHAnsi" w:eastAsiaTheme="minorEastAsia" w:hAnsiTheme="minorHAnsi" w:cstheme="minorBidi"/>
          </w:rPr>
          <w:tab/>
        </w:r>
        <w:r w:rsidR="0092336E" w:rsidRPr="005253FD">
          <w:rPr>
            <w:rStyle w:val="Hyperlink"/>
          </w:rPr>
          <w:t>Adding an Organization</w:t>
        </w:r>
        <w:r w:rsidR="0092336E">
          <w:rPr>
            <w:webHidden/>
          </w:rPr>
          <w:tab/>
        </w:r>
        <w:r w:rsidR="0092336E">
          <w:rPr>
            <w:webHidden/>
          </w:rPr>
          <w:fldChar w:fldCharType="begin"/>
        </w:r>
        <w:r w:rsidR="0092336E">
          <w:rPr>
            <w:webHidden/>
          </w:rPr>
          <w:instrText xml:space="preserve"> PAGEREF _Toc443918083 \h </w:instrText>
        </w:r>
        <w:r w:rsidR="0092336E">
          <w:rPr>
            <w:webHidden/>
          </w:rPr>
        </w:r>
        <w:r w:rsidR="0092336E">
          <w:rPr>
            <w:webHidden/>
          </w:rPr>
          <w:fldChar w:fldCharType="separate"/>
        </w:r>
        <w:r w:rsidR="0092336E">
          <w:rPr>
            <w:webHidden/>
          </w:rPr>
          <w:t>78</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84" w:history="1">
        <w:r w:rsidR="0092336E" w:rsidRPr="005253FD">
          <w:rPr>
            <w:rStyle w:val="Hyperlink"/>
          </w:rPr>
          <w:t>7.3.1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_Toc443918084 \h </w:instrText>
        </w:r>
        <w:r w:rsidR="0092336E">
          <w:rPr>
            <w:webHidden/>
          </w:rPr>
        </w:r>
        <w:r w:rsidR="0092336E">
          <w:rPr>
            <w:webHidden/>
          </w:rPr>
          <w:fldChar w:fldCharType="separate"/>
        </w:r>
        <w:r w:rsidR="0092336E">
          <w:rPr>
            <w:webHidden/>
          </w:rPr>
          <w:t>78</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85" w:history="1">
        <w:r w:rsidR="0092336E" w:rsidRPr="005253FD">
          <w:rPr>
            <w:rStyle w:val="Hyperlink"/>
          </w:rPr>
          <w:t>7.4</w:t>
        </w:r>
        <w:r w:rsidR="0092336E">
          <w:rPr>
            <w:rFonts w:asciiTheme="minorHAnsi" w:eastAsiaTheme="minorEastAsia" w:hAnsiTheme="minorHAnsi" w:cstheme="minorBidi"/>
          </w:rPr>
          <w:tab/>
        </w:r>
        <w:r w:rsidR="0092336E" w:rsidRPr="005253FD">
          <w:rPr>
            <w:rStyle w:val="Hyperlink"/>
          </w:rPr>
          <w:t>Associating a Study with a BSS</w:t>
        </w:r>
        <w:r w:rsidR="0092336E">
          <w:rPr>
            <w:webHidden/>
          </w:rPr>
          <w:tab/>
        </w:r>
        <w:r w:rsidR="0092336E">
          <w:rPr>
            <w:webHidden/>
          </w:rPr>
          <w:fldChar w:fldCharType="begin"/>
        </w:r>
        <w:r w:rsidR="0092336E">
          <w:rPr>
            <w:webHidden/>
          </w:rPr>
          <w:instrText xml:space="preserve"> PAGEREF _Toc443918085 \h </w:instrText>
        </w:r>
        <w:r w:rsidR="0092336E">
          <w:rPr>
            <w:webHidden/>
          </w:rPr>
        </w:r>
        <w:r w:rsidR="0092336E">
          <w:rPr>
            <w:webHidden/>
          </w:rPr>
          <w:fldChar w:fldCharType="separate"/>
        </w:r>
        <w:r w:rsidR="0092336E">
          <w:rPr>
            <w:webHidden/>
          </w:rPr>
          <w:t>82</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86" w:history="1">
        <w:r w:rsidR="0092336E" w:rsidRPr="005253FD">
          <w:rPr>
            <w:rStyle w:val="Hyperlink"/>
          </w:rPr>
          <w:t>7.4.1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_Toc443918086 \h </w:instrText>
        </w:r>
        <w:r w:rsidR="0092336E">
          <w:rPr>
            <w:webHidden/>
          </w:rPr>
        </w:r>
        <w:r w:rsidR="0092336E">
          <w:rPr>
            <w:webHidden/>
          </w:rPr>
          <w:fldChar w:fldCharType="separate"/>
        </w:r>
        <w:r w:rsidR="0092336E">
          <w:rPr>
            <w:webHidden/>
          </w:rPr>
          <w:t>82</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87" w:history="1">
        <w:r w:rsidR="0092336E" w:rsidRPr="005253FD">
          <w:rPr>
            <w:rStyle w:val="Hyperlink"/>
          </w:rPr>
          <w:t>7.5</w:t>
        </w:r>
        <w:r w:rsidR="0092336E">
          <w:rPr>
            <w:rFonts w:asciiTheme="minorHAnsi" w:eastAsiaTheme="minorEastAsia" w:hAnsiTheme="minorHAnsi" w:cstheme="minorBidi"/>
          </w:rPr>
          <w:tab/>
        </w:r>
        <w:r w:rsidR="0092336E" w:rsidRPr="005253FD">
          <w:rPr>
            <w:rStyle w:val="Hyperlink"/>
          </w:rPr>
          <w:t>Administering  Users</w:t>
        </w:r>
        <w:r w:rsidR="0092336E">
          <w:rPr>
            <w:webHidden/>
          </w:rPr>
          <w:tab/>
        </w:r>
        <w:r w:rsidR="0092336E">
          <w:rPr>
            <w:webHidden/>
          </w:rPr>
          <w:fldChar w:fldCharType="begin"/>
        </w:r>
        <w:r w:rsidR="0092336E">
          <w:rPr>
            <w:webHidden/>
          </w:rPr>
          <w:instrText xml:space="preserve"> PAGEREF _Toc443918087 \h </w:instrText>
        </w:r>
        <w:r w:rsidR="0092336E">
          <w:rPr>
            <w:webHidden/>
          </w:rPr>
        </w:r>
        <w:r w:rsidR="0092336E">
          <w:rPr>
            <w:webHidden/>
          </w:rPr>
          <w:fldChar w:fldCharType="separate"/>
        </w:r>
        <w:r w:rsidR="0092336E">
          <w:rPr>
            <w:webHidden/>
          </w:rPr>
          <w:t>83</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88" w:history="1">
        <w:r w:rsidR="0092336E" w:rsidRPr="005253FD">
          <w:rPr>
            <w:rStyle w:val="Hyperlink"/>
          </w:rPr>
          <w:t>7.5.1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_Toc443918088 \h </w:instrText>
        </w:r>
        <w:r w:rsidR="0092336E">
          <w:rPr>
            <w:webHidden/>
          </w:rPr>
        </w:r>
        <w:r w:rsidR="0092336E">
          <w:rPr>
            <w:webHidden/>
          </w:rPr>
          <w:fldChar w:fldCharType="separate"/>
        </w:r>
        <w:r w:rsidR="0092336E">
          <w:rPr>
            <w:webHidden/>
          </w:rPr>
          <w:t>83</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89" w:history="1">
        <w:r w:rsidR="0092336E" w:rsidRPr="005253FD">
          <w:rPr>
            <w:rStyle w:val="Hyperlink"/>
          </w:rPr>
          <w:t>7.6</w:t>
        </w:r>
        <w:r w:rsidR="0092336E">
          <w:rPr>
            <w:rFonts w:asciiTheme="minorHAnsi" w:eastAsiaTheme="minorEastAsia" w:hAnsiTheme="minorHAnsi" w:cstheme="minorBidi"/>
          </w:rPr>
          <w:tab/>
        </w:r>
        <w:r w:rsidR="0092336E" w:rsidRPr="005253FD">
          <w:rPr>
            <w:rStyle w:val="Hyperlink"/>
          </w:rPr>
          <w:t>Administering Application Settings</w:t>
        </w:r>
        <w:r w:rsidR="0092336E">
          <w:rPr>
            <w:webHidden/>
          </w:rPr>
          <w:tab/>
        </w:r>
        <w:r w:rsidR="0092336E">
          <w:rPr>
            <w:webHidden/>
          </w:rPr>
          <w:fldChar w:fldCharType="begin"/>
        </w:r>
        <w:r w:rsidR="0092336E">
          <w:rPr>
            <w:webHidden/>
          </w:rPr>
          <w:instrText xml:space="preserve"> PAGEREF _Toc443918089 \h </w:instrText>
        </w:r>
        <w:r w:rsidR="0092336E">
          <w:rPr>
            <w:webHidden/>
          </w:rPr>
        </w:r>
        <w:r w:rsidR="0092336E">
          <w:rPr>
            <w:webHidden/>
          </w:rPr>
          <w:fldChar w:fldCharType="separate"/>
        </w:r>
        <w:r w:rsidR="0092336E">
          <w:rPr>
            <w:webHidden/>
          </w:rPr>
          <w:t>88</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90" w:history="1">
        <w:r w:rsidR="0092336E" w:rsidRPr="005253FD">
          <w:rPr>
            <w:rStyle w:val="Hyperlink"/>
          </w:rPr>
          <w:t>7.6.1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_Toc443918090 \h </w:instrText>
        </w:r>
        <w:r w:rsidR="0092336E">
          <w:rPr>
            <w:webHidden/>
          </w:rPr>
        </w:r>
        <w:r w:rsidR="0092336E">
          <w:rPr>
            <w:webHidden/>
          </w:rPr>
          <w:fldChar w:fldCharType="separate"/>
        </w:r>
        <w:r w:rsidR="0092336E">
          <w:rPr>
            <w:webHidden/>
          </w:rPr>
          <w:t>88</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91" w:history="1">
        <w:r w:rsidR="0092336E" w:rsidRPr="005253FD">
          <w:rPr>
            <w:rStyle w:val="Hyperlink"/>
          </w:rPr>
          <w:t>7.7</w:t>
        </w:r>
        <w:r w:rsidR="0092336E">
          <w:rPr>
            <w:rFonts w:asciiTheme="minorHAnsi" w:eastAsiaTheme="minorEastAsia" w:hAnsiTheme="minorHAnsi" w:cstheme="minorBidi"/>
          </w:rPr>
          <w:tab/>
        </w:r>
        <w:r w:rsidR="0092336E" w:rsidRPr="005253FD">
          <w:rPr>
            <w:rStyle w:val="Hyperlink"/>
          </w:rPr>
          <w:t>Modifying Tissue List for Including New Types of Specimens</w:t>
        </w:r>
        <w:r w:rsidR="0092336E">
          <w:rPr>
            <w:webHidden/>
          </w:rPr>
          <w:tab/>
        </w:r>
        <w:r w:rsidR="0092336E">
          <w:rPr>
            <w:webHidden/>
          </w:rPr>
          <w:fldChar w:fldCharType="begin"/>
        </w:r>
        <w:r w:rsidR="0092336E">
          <w:rPr>
            <w:webHidden/>
          </w:rPr>
          <w:instrText xml:space="preserve"> PAGEREF _Toc443918091 \h </w:instrText>
        </w:r>
        <w:r w:rsidR="0092336E">
          <w:rPr>
            <w:webHidden/>
          </w:rPr>
        </w:r>
        <w:r w:rsidR="0092336E">
          <w:rPr>
            <w:webHidden/>
          </w:rPr>
          <w:fldChar w:fldCharType="separate"/>
        </w:r>
        <w:r w:rsidR="0092336E">
          <w:rPr>
            <w:webHidden/>
          </w:rPr>
          <w:t>89</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92" w:history="1">
        <w:r w:rsidR="0092336E" w:rsidRPr="005253FD">
          <w:rPr>
            <w:rStyle w:val="Hyperlink"/>
          </w:rPr>
          <w:t>7.7.1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_Toc443918092 \h </w:instrText>
        </w:r>
        <w:r w:rsidR="0092336E">
          <w:rPr>
            <w:webHidden/>
          </w:rPr>
        </w:r>
        <w:r w:rsidR="0092336E">
          <w:rPr>
            <w:webHidden/>
          </w:rPr>
          <w:fldChar w:fldCharType="separate"/>
        </w:r>
        <w:r w:rsidR="0092336E">
          <w:rPr>
            <w:webHidden/>
          </w:rPr>
          <w:t>89</w:t>
        </w:r>
        <w:r w:rsidR="0092336E">
          <w:rPr>
            <w:webHidden/>
          </w:rPr>
          <w:fldChar w:fldCharType="end"/>
        </w:r>
      </w:hyperlink>
    </w:p>
    <w:p w:rsidR="0092336E" w:rsidRDefault="004B72FD">
      <w:pPr>
        <w:pStyle w:val="TOC2"/>
        <w:rPr>
          <w:rFonts w:asciiTheme="minorHAnsi" w:eastAsiaTheme="minorEastAsia" w:hAnsiTheme="minorHAnsi" w:cstheme="minorBidi"/>
        </w:rPr>
      </w:pPr>
      <w:hyperlink w:anchor="_Toc443918093" w:history="1">
        <w:r w:rsidR="0092336E" w:rsidRPr="005253FD">
          <w:rPr>
            <w:rStyle w:val="Hyperlink"/>
          </w:rPr>
          <w:t>7.8</w:t>
        </w:r>
        <w:r w:rsidR="0092336E">
          <w:rPr>
            <w:rFonts w:asciiTheme="minorHAnsi" w:eastAsiaTheme="minorEastAsia" w:hAnsiTheme="minorHAnsi" w:cstheme="minorBidi"/>
          </w:rPr>
          <w:tab/>
        </w:r>
        <w:r w:rsidR="0092336E" w:rsidRPr="005253FD">
          <w:rPr>
            <w:rStyle w:val="Hyperlink"/>
          </w:rPr>
          <w:t>Modifying the list of Organizations</w:t>
        </w:r>
        <w:r w:rsidR="0092336E">
          <w:rPr>
            <w:webHidden/>
          </w:rPr>
          <w:tab/>
        </w:r>
        <w:r w:rsidR="0092336E">
          <w:rPr>
            <w:webHidden/>
          </w:rPr>
          <w:fldChar w:fldCharType="begin"/>
        </w:r>
        <w:r w:rsidR="0092336E">
          <w:rPr>
            <w:webHidden/>
          </w:rPr>
          <w:instrText xml:space="preserve"> PAGEREF _Toc443918093 \h </w:instrText>
        </w:r>
        <w:r w:rsidR="0092336E">
          <w:rPr>
            <w:webHidden/>
          </w:rPr>
        </w:r>
        <w:r w:rsidR="0092336E">
          <w:rPr>
            <w:webHidden/>
          </w:rPr>
          <w:fldChar w:fldCharType="separate"/>
        </w:r>
        <w:r w:rsidR="0092336E">
          <w:rPr>
            <w:webHidden/>
          </w:rPr>
          <w:t>90</w:t>
        </w:r>
        <w:r w:rsidR="0092336E">
          <w:rPr>
            <w:webHidden/>
          </w:rPr>
          <w:fldChar w:fldCharType="end"/>
        </w:r>
      </w:hyperlink>
    </w:p>
    <w:p w:rsidR="0092336E" w:rsidRDefault="004B72FD">
      <w:pPr>
        <w:pStyle w:val="TOC3"/>
        <w:rPr>
          <w:rFonts w:asciiTheme="minorHAnsi" w:eastAsiaTheme="minorEastAsia" w:hAnsiTheme="minorHAnsi" w:cstheme="minorBidi"/>
        </w:rPr>
      </w:pPr>
      <w:hyperlink w:anchor="_Toc443918094" w:history="1">
        <w:r w:rsidR="0092336E" w:rsidRPr="005253FD">
          <w:rPr>
            <w:rStyle w:val="Hyperlink"/>
          </w:rPr>
          <w:t>7.8.1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_Toc443918094 \h </w:instrText>
        </w:r>
        <w:r w:rsidR="0092336E">
          <w:rPr>
            <w:webHidden/>
          </w:rPr>
        </w:r>
        <w:r w:rsidR="0092336E">
          <w:rPr>
            <w:webHidden/>
          </w:rPr>
          <w:fldChar w:fldCharType="separate"/>
        </w:r>
        <w:r w:rsidR="0092336E">
          <w:rPr>
            <w:webHidden/>
          </w:rPr>
          <w:t>90</w:t>
        </w:r>
        <w:r w:rsidR="0092336E">
          <w:rPr>
            <w:webHidden/>
          </w:rPr>
          <w:fldChar w:fldCharType="end"/>
        </w:r>
      </w:hyperlink>
    </w:p>
    <w:p w:rsidR="00362AA8" w:rsidRDefault="00D14A8D" w:rsidP="00B4165B">
      <w:pPr>
        <w:pStyle w:val="BodyText"/>
        <w:spacing w:after="0" w:line="0" w:lineRule="atLeast"/>
        <w:rPr>
          <w:rFonts w:ascii="Arial" w:hAnsi="Arial" w:cs="Arial"/>
          <w:caps/>
          <w:noProof/>
          <w:szCs w:val="28"/>
        </w:rPr>
      </w:pPr>
      <w:r>
        <w:rPr>
          <w:rFonts w:ascii="Arial" w:hAnsi="Arial" w:cs="Arial"/>
          <w:b/>
          <w:bCs/>
        </w:rPr>
        <w:fldChar w:fldCharType="end"/>
      </w:r>
    </w:p>
    <w:p w:rsidR="00594876" w:rsidRPr="009A54B7" w:rsidRDefault="00362AA8" w:rsidP="00080DD8">
      <w:pPr>
        <w:jc w:val="center"/>
        <w:rPr>
          <w:b/>
          <w:noProof/>
          <w:sz w:val="28"/>
          <w:szCs w:val="28"/>
        </w:rPr>
      </w:pPr>
      <w:r>
        <w:rPr>
          <w:noProof/>
        </w:rPr>
        <w:br w:type="page"/>
      </w:r>
      <w:r w:rsidRPr="009A54B7">
        <w:rPr>
          <w:b/>
          <w:noProof/>
          <w:sz w:val="28"/>
          <w:szCs w:val="28"/>
        </w:rPr>
        <w:lastRenderedPageBreak/>
        <w:t>Table of Figures</w:t>
      </w:r>
    </w:p>
    <w:p w:rsidR="0092336E" w:rsidRDefault="00362AA8">
      <w:pPr>
        <w:pStyle w:val="TableofFigures"/>
        <w:tabs>
          <w:tab w:val="right" w:leader="dot" w:pos="9350"/>
        </w:tabs>
        <w:rPr>
          <w:rFonts w:asciiTheme="minorHAnsi" w:eastAsiaTheme="minorEastAsia" w:hAnsiTheme="minorHAnsi" w:cstheme="minorBidi"/>
          <w:noProof/>
        </w:rPr>
      </w:pPr>
      <w:r>
        <w:rPr>
          <w:noProof/>
        </w:rPr>
        <w:fldChar w:fldCharType="begin"/>
      </w:r>
      <w:r>
        <w:rPr>
          <w:noProof/>
        </w:rPr>
        <w:instrText xml:space="preserve"> TOC \h \z \c "Figure" </w:instrText>
      </w:r>
      <w:r>
        <w:rPr>
          <w:noProof/>
        </w:rPr>
        <w:fldChar w:fldCharType="separate"/>
      </w:r>
      <w:hyperlink w:anchor="_Toc443918095" w:history="1">
        <w:r w:rsidR="0092336E" w:rsidRPr="00AF4224">
          <w:rPr>
            <w:rStyle w:val="Hyperlink"/>
            <w:noProof/>
          </w:rPr>
          <w:t>Figure 1 - The CDR in Context of the GTEx Study</w:t>
        </w:r>
        <w:r w:rsidR="0092336E">
          <w:rPr>
            <w:noProof/>
            <w:webHidden/>
          </w:rPr>
          <w:tab/>
        </w:r>
        <w:r w:rsidR="0092336E">
          <w:rPr>
            <w:noProof/>
            <w:webHidden/>
          </w:rPr>
          <w:fldChar w:fldCharType="begin"/>
        </w:r>
        <w:r w:rsidR="0092336E">
          <w:rPr>
            <w:noProof/>
            <w:webHidden/>
          </w:rPr>
          <w:instrText xml:space="preserve"> PAGEREF _Toc443918095 \h </w:instrText>
        </w:r>
        <w:r w:rsidR="0092336E">
          <w:rPr>
            <w:noProof/>
            <w:webHidden/>
          </w:rPr>
        </w:r>
        <w:r w:rsidR="0092336E">
          <w:rPr>
            <w:noProof/>
            <w:webHidden/>
          </w:rPr>
          <w:fldChar w:fldCharType="separate"/>
        </w:r>
        <w:r w:rsidR="0092336E">
          <w:rPr>
            <w:noProof/>
            <w:webHidden/>
          </w:rPr>
          <w:t>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096" w:history="1">
        <w:r w:rsidR="0092336E" w:rsidRPr="00AF4224">
          <w:rPr>
            <w:rStyle w:val="Hyperlink"/>
            <w:noProof/>
          </w:rPr>
          <w:t>Figure 2 - CDR Login</w:t>
        </w:r>
        <w:r w:rsidR="0092336E">
          <w:rPr>
            <w:noProof/>
            <w:webHidden/>
          </w:rPr>
          <w:tab/>
        </w:r>
        <w:r w:rsidR="0092336E">
          <w:rPr>
            <w:noProof/>
            <w:webHidden/>
          </w:rPr>
          <w:fldChar w:fldCharType="begin"/>
        </w:r>
        <w:r w:rsidR="0092336E">
          <w:rPr>
            <w:noProof/>
            <w:webHidden/>
          </w:rPr>
          <w:instrText xml:space="preserve"> PAGEREF _Toc443918096 \h </w:instrText>
        </w:r>
        <w:r w:rsidR="0092336E">
          <w:rPr>
            <w:noProof/>
            <w:webHidden/>
          </w:rPr>
        </w:r>
        <w:r w:rsidR="0092336E">
          <w:rPr>
            <w:noProof/>
            <w:webHidden/>
          </w:rPr>
          <w:fldChar w:fldCharType="separate"/>
        </w:r>
        <w:r w:rsidR="0092336E">
          <w:rPr>
            <w:noProof/>
            <w:webHidden/>
          </w:rPr>
          <w:t>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097" w:history="1">
        <w:r w:rsidR="0092336E" w:rsidRPr="00AF4224">
          <w:rPr>
            <w:rStyle w:val="Hyperlink"/>
            <w:noProof/>
          </w:rPr>
          <w:t>Figure 3 - Basic Data Entry Page Flow</w:t>
        </w:r>
        <w:r w:rsidR="0092336E">
          <w:rPr>
            <w:noProof/>
            <w:webHidden/>
          </w:rPr>
          <w:tab/>
        </w:r>
        <w:r w:rsidR="0092336E">
          <w:rPr>
            <w:noProof/>
            <w:webHidden/>
          </w:rPr>
          <w:fldChar w:fldCharType="begin"/>
        </w:r>
        <w:r w:rsidR="0092336E">
          <w:rPr>
            <w:noProof/>
            <w:webHidden/>
          </w:rPr>
          <w:instrText xml:space="preserve"> PAGEREF _Toc443918097 \h </w:instrText>
        </w:r>
        <w:r w:rsidR="0092336E">
          <w:rPr>
            <w:noProof/>
            <w:webHidden/>
          </w:rPr>
        </w:r>
        <w:r w:rsidR="0092336E">
          <w:rPr>
            <w:noProof/>
            <w:webHidden/>
          </w:rPr>
          <w:fldChar w:fldCharType="separate"/>
        </w:r>
        <w:r w:rsidR="0092336E">
          <w:rPr>
            <w:noProof/>
            <w:webHidden/>
          </w:rPr>
          <w:t>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098" w:history="1">
        <w:r w:rsidR="0092336E" w:rsidRPr="00AF4224">
          <w:rPr>
            <w:rStyle w:val="Hyperlink"/>
            <w:noProof/>
          </w:rPr>
          <w:t>Figure 4 - Example Study Home Page</w:t>
        </w:r>
        <w:r w:rsidR="0092336E">
          <w:rPr>
            <w:noProof/>
            <w:webHidden/>
          </w:rPr>
          <w:tab/>
        </w:r>
        <w:r w:rsidR="0092336E">
          <w:rPr>
            <w:noProof/>
            <w:webHidden/>
          </w:rPr>
          <w:fldChar w:fldCharType="begin"/>
        </w:r>
        <w:r w:rsidR="0092336E">
          <w:rPr>
            <w:noProof/>
            <w:webHidden/>
          </w:rPr>
          <w:instrText xml:space="preserve"> PAGEREF _Toc443918098 \h </w:instrText>
        </w:r>
        <w:r w:rsidR="0092336E">
          <w:rPr>
            <w:noProof/>
            <w:webHidden/>
          </w:rPr>
        </w:r>
        <w:r w:rsidR="0092336E">
          <w:rPr>
            <w:noProof/>
            <w:webHidden/>
          </w:rPr>
          <w:fldChar w:fldCharType="separate"/>
        </w:r>
        <w:r w:rsidR="0092336E">
          <w:rPr>
            <w:noProof/>
            <w:webHidden/>
          </w:rPr>
          <w:t>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099" w:history="1">
        <w:r w:rsidR="0092336E" w:rsidRPr="00AF4224">
          <w:rPr>
            <w:rStyle w:val="Hyperlink"/>
            <w:noProof/>
          </w:rPr>
          <w:t>Figure 5- Example CaseRecord List</w:t>
        </w:r>
        <w:r w:rsidR="0092336E">
          <w:rPr>
            <w:noProof/>
            <w:webHidden/>
          </w:rPr>
          <w:tab/>
        </w:r>
        <w:r w:rsidR="0092336E">
          <w:rPr>
            <w:noProof/>
            <w:webHidden/>
          </w:rPr>
          <w:fldChar w:fldCharType="begin"/>
        </w:r>
        <w:r w:rsidR="0092336E">
          <w:rPr>
            <w:noProof/>
            <w:webHidden/>
          </w:rPr>
          <w:instrText xml:space="preserve"> PAGEREF _Toc443918099 \h </w:instrText>
        </w:r>
        <w:r w:rsidR="0092336E">
          <w:rPr>
            <w:noProof/>
            <w:webHidden/>
          </w:rPr>
        </w:r>
        <w:r w:rsidR="0092336E">
          <w:rPr>
            <w:noProof/>
            <w:webHidden/>
          </w:rPr>
          <w:fldChar w:fldCharType="separate"/>
        </w:r>
        <w:r w:rsidR="0092336E">
          <w:rPr>
            <w:noProof/>
            <w:webHidden/>
          </w:rPr>
          <w:t>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0" w:history="1">
        <w:r w:rsidR="0092336E" w:rsidRPr="00AF4224">
          <w:rPr>
            <w:rStyle w:val="Hyperlink"/>
            <w:noProof/>
          </w:rPr>
          <w:t>Figure 6- Example CandidateRecord List</w:t>
        </w:r>
        <w:r w:rsidR="0092336E">
          <w:rPr>
            <w:noProof/>
            <w:webHidden/>
          </w:rPr>
          <w:tab/>
        </w:r>
        <w:r w:rsidR="0092336E">
          <w:rPr>
            <w:noProof/>
            <w:webHidden/>
          </w:rPr>
          <w:fldChar w:fldCharType="begin"/>
        </w:r>
        <w:r w:rsidR="0092336E">
          <w:rPr>
            <w:noProof/>
            <w:webHidden/>
          </w:rPr>
          <w:instrText xml:space="preserve"> PAGEREF _Toc443918100 \h </w:instrText>
        </w:r>
        <w:r w:rsidR="0092336E">
          <w:rPr>
            <w:noProof/>
            <w:webHidden/>
          </w:rPr>
        </w:r>
        <w:r w:rsidR="0092336E">
          <w:rPr>
            <w:noProof/>
            <w:webHidden/>
          </w:rPr>
          <w:fldChar w:fldCharType="separate"/>
        </w:r>
        <w:r w:rsidR="0092336E">
          <w:rPr>
            <w:noProof/>
            <w:webHidden/>
          </w:rPr>
          <w:t>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1" w:history="1">
        <w:r w:rsidR="0092336E" w:rsidRPr="00AF4224">
          <w:rPr>
            <w:rStyle w:val="Hyperlink"/>
            <w:noProof/>
          </w:rPr>
          <w:t>Figure 7 - Search Home Screen</w:t>
        </w:r>
        <w:r w:rsidR="0092336E">
          <w:rPr>
            <w:noProof/>
            <w:webHidden/>
          </w:rPr>
          <w:tab/>
        </w:r>
        <w:r w:rsidR="0092336E">
          <w:rPr>
            <w:noProof/>
            <w:webHidden/>
          </w:rPr>
          <w:fldChar w:fldCharType="begin"/>
        </w:r>
        <w:r w:rsidR="0092336E">
          <w:rPr>
            <w:noProof/>
            <w:webHidden/>
          </w:rPr>
          <w:instrText xml:space="preserve"> PAGEREF _Toc443918101 \h </w:instrText>
        </w:r>
        <w:r w:rsidR="0092336E">
          <w:rPr>
            <w:noProof/>
            <w:webHidden/>
          </w:rPr>
        </w:r>
        <w:r w:rsidR="0092336E">
          <w:rPr>
            <w:noProof/>
            <w:webHidden/>
          </w:rPr>
          <w:fldChar w:fldCharType="separate"/>
        </w:r>
        <w:r w:rsidR="0092336E">
          <w:rPr>
            <w:noProof/>
            <w:webHidden/>
          </w:rPr>
          <w:t>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2" w:history="1">
        <w:r w:rsidR="0092336E" w:rsidRPr="00AF4224">
          <w:rPr>
            <w:rStyle w:val="Hyperlink"/>
            <w:noProof/>
          </w:rPr>
          <w:t>Figure 8 - Uploaded Files Line of Case Record Details Screen</w:t>
        </w:r>
        <w:r w:rsidR="0092336E">
          <w:rPr>
            <w:noProof/>
            <w:webHidden/>
          </w:rPr>
          <w:tab/>
        </w:r>
        <w:r w:rsidR="0092336E">
          <w:rPr>
            <w:noProof/>
            <w:webHidden/>
          </w:rPr>
          <w:fldChar w:fldCharType="begin"/>
        </w:r>
        <w:r w:rsidR="0092336E">
          <w:rPr>
            <w:noProof/>
            <w:webHidden/>
          </w:rPr>
          <w:instrText xml:space="preserve"> PAGEREF _Toc443918102 \h </w:instrText>
        </w:r>
        <w:r w:rsidR="0092336E">
          <w:rPr>
            <w:noProof/>
            <w:webHidden/>
          </w:rPr>
        </w:r>
        <w:r w:rsidR="0092336E">
          <w:rPr>
            <w:noProof/>
            <w:webHidden/>
          </w:rPr>
          <w:fldChar w:fldCharType="separate"/>
        </w:r>
        <w:r w:rsidR="0092336E">
          <w:rPr>
            <w:noProof/>
            <w:webHidden/>
          </w:rPr>
          <w:t>12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3" w:history="1">
        <w:r w:rsidR="0092336E" w:rsidRPr="00AF4224">
          <w:rPr>
            <w:rStyle w:val="Hyperlink"/>
            <w:noProof/>
          </w:rPr>
          <w:t>Figure 9 - Screen for Upload PDF or ZIP File Selection</w:t>
        </w:r>
        <w:r w:rsidR="0092336E">
          <w:rPr>
            <w:noProof/>
            <w:webHidden/>
          </w:rPr>
          <w:tab/>
        </w:r>
        <w:r w:rsidR="0092336E">
          <w:rPr>
            <w:noProof/>
            <w:webHidden/>
          </w:rPr>
          <w:fldChar w:fldCharType="begin"/>
        </w:r>
        <w:r w:rsidR="0092336E">
          <w:rPr>
            <w:noProof/>
            <w:webHidden/>
          </w:rPr>
          <w:instrText xml:space="preserve"> PAGEREF _Toc443918103 \h </w:instrText>
        </w:r>
        <w:r w:rsidR="0092336E">
          <w:rPr>
            <w:noProof/>
            <w:webHidden/>
          </w:rPr>
        </w:r>
        <w:r w:rsidR="0092336E">
          <w:rPr>
            <w:noProof/>
            <w:webHidden/>
          </w:rPr>
          <w:fldChar w:fldCharType="separate"/>
        </w:r>
        <w:r w:rsidR="0092336E">
          <w:rPr>
            <w:noProof/>
            <w:webHidden/>
          </w:rPr>
          <w:t>12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4" w:history="1">
        <w:r w:rsidR="0092336E" w:rsidRPr="00AF4224">
          <w:rPr>
            <w:rStyle w:val="Hyperlink"/>
            <w:noProof/>
          </w:rPr>
          <w:t>Figure 10 - Upload Files List Row on the Case Record Details Screen</w:t>
        </w:r>
        <w:r w:rsidR="0092336E">
          <w:rPr>
            <w:noProof/>
            <w:webHidden/>
          </w:rPr>
          <w:tab/>
        </w:r>
        <w:r w:rsidR="0092336E">
          <w:rPr>
            <w:noProof/>
            <w:webHidden/>
          </w:rPr>
          <w:fldChar w:fldCharType="begin"/>
        </w:r>
        <w:r w:rsidR="0092336E">
          <w:rPr>
            <w:noProof/>
            <w:webHidden/>
          </w:rPr>
          <w:instrText xml:space="preserve"> PAGEREF _Toc443918104 \h </w:instrText>
        </w:r>
        <w:r w:rsidR="0092336E">
          <w:rPr>
            <w:noProof/>
            <w:webHidden/>
          </w:rPr>
        </w:r>
        <w:r w:rsidR="0092336E">
          <w:rPr>
            <w:noProof/>
            <w:webHidden/>
          </w:rPr>
          <w:fldChar w:fldCharType="separate"/>
        </w:r>
        <w:r w:rsidR="0092336E">
          <w:rPr>
            <w:noProof/>
            <w:webHidden/>
          </w:rPr>
          <w:t>13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5" w:history="1">
        <w:r w:rsidR="0092336E" w:rsidRPr="00AF4224">
          <w:rPr>
            <w:rStyle w:val="Hyperlink"/>
            <w:noProof/>
          </w:rPr>
          <w:t>Figure 11 - Example of an Attempt to Submit a Form with Missing Required Fields</w:t>
        </w:r>
        <w:r w:rsidR="0092336E">
          <w:rPr>
            <w:noProof/>
            <w:webHidden/>
          </w:rPr>
          <w:tab/>
        </w:r>
        <w:r w:rsidR="0092336E">
          <w:rPr>
            <w:noProof/>
            <w:webHidden/>
          </w:rPr>
          <w:fldChar w:fldCharType="begin"/>
        </w:r>
        <w:r w:rsidR="0092336E">
          <w:rPr>
            <w:noProof/>
            <w:webHidden/>
          </w:rPr>
          <w:instrText xml:space="preserve"> PAGEREF _Toc443918105 \h </w:instrText>
        </w:r>
        <w:r w:rsidR="0092336E">
          <w:rPr>
            <w:noProof/>
            <w:webHidden/>
          </w:rPr>
        </w:r>
        <w:r w:rsidR="0092336E">
          <w:rPr>
            <w:noProof/>
            <w:webHidden/>
          </w:rPr>
          <w:fldChar w:fldCharType="separate"/>
        </w:r>
        <w:r w:rsidR="0092336E">
          <w:rPr>
            <w:noProof/>
            <w:webHidden/>
          </w:rPr>
          <w:t>14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6" w:history="1">
        <w:r w:rsidR="0092336E" w:rsidRPr="00AF4224">
          <w:rPr>
            <w:rStyle w:val="Hyperlink"/>
            <w:noProof/>
          </w:rPr>
          <w:t>Figure 12 - Query List</w:t>
        </w:r>
        <w:r w:rsidR="0092336E">
          <w:rPr>
            <w:noProof/>
            <w:webHidden/>
          </w:rPr>
          <w:tab/>
        </w:r>
        <w:r w:rsidR="0092336E">
          <w:rPr>
            <w:noProof/>
            <w:webHidden/>
          </w:rPr>
          <w:fldChar w:fldCharType="begin"/>
        </w:r>
        <w:r w:rsidR="0092336E">
          <w:rPr>
            <w:noProof/>
            <w:webHidden/>
          </w:rPr>
          <w:instrText xml:space="preserve"> PAGEREF _Toc443918106 \h </w:instrText>
        </w:r>
        <w:r w:rsidR="0092336E">
          <w:rPr>
            <w:noProof/>
            <w:webHidden/>
          </w:rPr>
        </w:r>
        <w:r w:rsidR="0092336E">
          <w:rPr>
            <w:noProof/>
            <w:webHidden/>
          </w:rPr>
          <w:fldChar w:fldCharType="separate"/>
        </w:r>
        <w:r w:rsidR="0092336E">
          <w:rPr>
            <w:noProof/>
            <w:webHidden/>
          </w:rPr>
          <w:t>15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7" w:history="1">
        <w:r w:rsidR="0092336E" w:rsidRPr="00AF4224">
          <w:rPr>
            <w:rStyle w:val="Hyperlink"/>
            <w:noProof/>
          </w:rPr>
          <w:t>Figure 13- Example Home Screen with Case Steve1 having a Query Pending</w:t>
        </w:r>
        <w:r w:rsidR="0092336E">
          <w:rPr>
            <w:noProof/>
            <w:webHidden/>
          </w:rPr>
          <w:tab/>
        </w:r>
        <w:r w:rsidR="0092336E">
          <w:rPr>
            <w:noProof/>
            <w:webHidden/>
          </w:rPr>
          <w:fldChar w:fldCharType="begin"/>
        </w:r>
        <w:r w:rsidR="0092336E">
          <w:rPr>
            <w:noProof/>
            <w:webHidden/>
          </w:rPr>
          <w:instrText xml:space="preserve"> PAGEREF _Toc443918107 \h </w:instrText>
        </w:r>
        <w:r w:rsidR="0092336E">
          <w:rPr>
            <w:noProof/>
            <w:webHidden/>
          </w:rPr>
        </w:r>
        <w:r w:rsidR="0092336E">
          <w:rPr>
            <w:noProof/>
            <w:webHidden/>
          </w:rPr>
          <w:fldChar w:fldCharType="separate"/>
        </w:r>
        <w:r w:rsidR="0092336E">
          <w:rPr>
            <w:noProof/>
            <w:webHidden/>
          </w:rPr>
          <w:t>15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8" w:history="1">
        <w:r w:rsidR="0092336E" w:rsidRPr="00AF4224">
          <w:rPr>
            <w:rStyle w:val="Hyperlink"/>
            <w:noProof/>
          </w:rPr>
          <w:t>Figure 14 - Query List, with Case Details for the Query on Case “Steve1”</w:t>
        </w:r>
        <w:r w:rsidR="0092336E">
          <w:rPr>
            <w:noProof/>
            <w:webHidden/>
          </w:rPr>
          <w:tab/>
        </w:r>
        <w:r w:rsidR="0092336E">
          <w:rPr>
            <w:noProof/>
            <w:webHidden/>
          </w:rPr>
          <w:fldChar w:fldCharType="begin"/>
        </w:r>
        <w:r w:rsidR="0092336E">
          <w:rPr>
            <w:noProof/>
            <w:webHidden/>
          </w:rPr>
          <w:instrText xml:space="preserve"> PAGEREF _Toc443918108 \h </w:instrText>
        </w:r>
        <w:r w:rsidR="0092336E">
          <w:rPr>
            <w:noProof/>
            <w:webHidden/>
          </w:rPr>
        </w:r>
        <w:r w:rsidR="0092336E">
          <w:rPr>
            <w:noProof/>
            <w:webHidden/>
          </w:rPr>
          <w:fldChar w:fldCharType="separate"/>
        </w:r>
        <w:r w:rsidR="0092336E">
          <w:rPr>
            <w:noProof/>
            <w:webHidden/>
          </w:rPr>
          <w:t>16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09" w:history="1">
        <w:r w:rsidR="0092336E" w:rsidRPr="00AF4224">
          <w:rPr>
            <w:rStyle w:val="Hyperlink"/>
            <w:noProof/>
          </w:rPr>
          <w:t>Figure 15 - Adding a Candidate from the Study Home Page</w:t>
        </w:r>
        <w:r w:rsidR="0092336E">
          <w:rPr>
            <w:noProof/>
            <w:webHidden/>
          </w:rPr>
          <w:tab/>
        </w:r>
        <w:r w:rsidR="0092336E">
          <w:rPr>
            <w:noProof/>
            <w:webHidden/>
          </w:rPr>
          <w:fldChar w:fldCharType="begin"/>
        </w:r>
        <w:r w:rsidR="0092336E">
          <w:rPr>
            <w:noProof/>
            <w:webHidden/>
          </w:rPr>
          <w:instrText xml:space="preserve"> PAGEREF _Toc443918109 \h </w:instrText>
        </w:r>
        <w:r w:rsidR="0092336E">
          <w:rPr>
            <w:noProof/>
            <w:webHidden/>
          </w:rPr>
        </w:r>
        <w:r w:rsidR="0092336E">
          <w:rPr>
            <w:noProof/>
            <w:webHidden/>
          </w:rPr>
          <w:fldChar w:fldCharType="separate"/>
        </w:r>
        <w:r w:rsidR="0092336E">
          <w:rPr>
            <w:noProof/>
            <w:webHidden/>
          </w:rPr>
          <w:t>16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0" w:history="1">
        <w:r w:rsidR="0092336E" w:rsidRPr="00AF4224">
          <w:rPr>
            <w:rStyle w:val="Hyperlink"/>
            <w:noProof/>
          </w:rPr>
          <w:t>Figure 16 - Create New Candidate Record Form</w:t>
        </w:r>
        <w:r w:rsidR="0092336E">
          <w:rPr>
            <w:noProof/>
            <w:webHidden/>
          </w:rPr>
          <w:tab/>
        </w:r>
        <w:r w:rsidR="0092336E">
          <w:rPr>
            <w:noProof/>
            <w:webHidden/>
          </w:rPr>
          <w:fldChar w:fldCharType="begin"/>
        </w:r>
        <w:r w:rsidR="0092336E">
          <w:rPr>
            <w:noProof/>
            <w:webHidden/>
          </w:rPr>
          <w:instrText xml:space="preserve"> PAGEREF _Toc443918110 \h </w:instrText>
        </w:r>
        <w:r w:rsidR="0092336E">
          <w:rPr>
            <w:noProof/>
            <w:webHidden/>
          </w:rPr>
        </w:r>
        <w:r w:rsidR="0092336E">
          <w:rPr>
            <w:noProof/>
            <w:webHidden/>
          </w:rPr>
          <w:fldChar w:fldCharType="separate"/>
        </w:r>
        <w:r w:rsidR="0092336E">
          <w:rPr>
            <w:noProof/>
            <w:webHidden/>
          </w:rPr>
          <w:t>17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1" w:history="1">
        <w:r w:rsidR="0092336E" w:rsidRPr="00AF4224">
          <w:rPr>
            <w:rStyle w:val="Hyperlink"/>
            <w:noProof/>
          </w:rPr>
          <w:t>Figure 17 - Example View Candidate Record Details</w:t>
        </w:r>
        <w:r w:rsidR="0092336E">
          <w:rPr>
            <w:noProof/>
            <w:webHidden/>
          </w:rPr>
          <w:tab/>
        </w:r>
        <w:r w:rsidR="0092336E">
          <w:rPr>
            <w:noProof/>
            <w:webHidden/>
          </w:rPr>
          <w:fldChar w:fldCharType="begin"/>
        </w:r>
        <w:r w:rsidR="0092336E">
          <w:rPr>
            <w:noProof/>
            <w:webHidden/>
          </w:rPr>
          <w:instrText xml:space="preserve"> PAGEREF _Toc443918111 \h </w:instrText>
        </w:r>
        <w:r w:rsidR="0092336E">
          <w:rPr>
            <w:noProof/>
            <w:webHidden/>
          </w:rPr>
        </w:r>
        <w:r w:rsidR="0092336E">
          <w:rPr>
            <w:noProof/>
            <w:webHidden/>
          </w:rPr>
          <w:fldChar w:fldCharType="separate"/>
        </w:r>
        <w:r w:rsidR="0092336E">
          <w:rPr>
            <w:noProof/>
            <w:webHidden/>
          </w:rPr>
          <w:t>17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2" w:history="1">
        <w:r w:rsidR="0092336E" w:rsidRPr="00AF4224">
          <w:rPr>
            <w:rStyle w:val="Hyperlink"/>
            <w:noProof/>
          </w:rPr>
          <w:t>Figure 18 - Study Home Page With One Candidate in List</w:t>
        </w:r>
        <w:r w:rsidR="0092336E">
          <w:rPr>
            <w:noProof/>
            <w:webHidden/>
          </w:rPr>
          <w:tab/>
        </w:r>
        <w:r w:rsidR="0092336E">
          <w:rPr>
            <w:noProof/>
            <w:webHidden/>
          </w:rPr>
          <w:fldChar w:fldCharType="begin"/>
        </w:r>
        <w:r w:rsidR="0092336E">
          <w:rPr>
            <w:noProof/>
            <w:webHidden/>
          </w:rPr>
          <w:instrText xml:space="preserve"> PAGEREF _Toc443918112 \h </w:instrText>
        </w:r>
        <w:r w:rsidR="0092336E">
          <w:rPr>
            <w:noProof/>
            <w:webHidden/>
          </w:rPr>
        </w:r>
        <w:r w:rsidR="0092336E">
          <w:rPr>
            <w:noProof/>
            <w:webHidden/>
          </w:rPr>
          <w:fldChar w:fldCharType="separate"/>
        </w:r>
        <w:r w:rsidR="0092336E">
          <w:rPr>
            <w:noProof/>
            <w:webHidden/>
          </w:rPr>
          <w:t>18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3" w:history="1">
        <w:r w:rsidR="0092336E" w:rsidRPr="00AF4224">
          <w:rPr>
            <w:rStyle w:val="Hyperlink"/>
            <w:noProof/>
          </w:rPr>
          <w:t>Figure 19 - Create Candidate Screening Enrollment Form</w:t>
        </w:r>
        <w:r w:rsidR="0092336E">
          <w:rPr>
            <w:noProof/>
            <w:webHidden/>
          </w:rPr>
          <w:tab/>
        </w:r>
        <w:r w:rsidR="0092336E">
          <w:rPr>
            <w:noProof/>
            <w:webHidden/>
          </w:rPr>
          <w:fldChar w:fldCharType="begin"/>
        </w:r>
        <w:r w:rsidR="0092336E">
          <w:rPr>
            <w:noProof/>
            <w:webHidden/>
          </w:rPr>
          <w:instrText xml:space="preserve"> PAGEREF _Toc443918113 \h </w:instrText>
        </w:r>
        <w:r w:rsidR="0092336E">
          <w:rPr>
            <w:noProof/>
            <w:webHidden/>
          </w:rPr>
        </w:r>
        <w:r w:rsidR="0092336E">
          <w:rPr>
            <w:noProof/>
            <w:webHidden/>
          </w:rPr>
          <w:fldChar w:fldCharType="separate"/>
        </w:r>
        <w:r w:rsidR="0092336E">
          <w:rPr>
            <w:noProof/>
            <w:webHidden/>
          </w:rPr>
          <w:t>18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4" w:history="1">
        <w:r w:rsidR="0092336E" w:rsidRPr="00AF4224">
          <w:rPr>
            <w:rStyle w:val="Hyperlink"/>
            <w:noProof/>
          </w:rPr>
          <w:t>Figure 20 - Example Edit Candidate Screening Enrollment Form</w:t>
        </w:r>
        <w:r w:rsidR="0092336E">
          <w:rPr>
            <w:noProof/>
            <w:webHidden/>
          </w:rPr>
          <w:tab/>
        </w:r>
        <w:r w:rsidR="0092336E">
          <w:rPr>
            <w:noProof/>
            <w:webHidden/>
          </w:rPr>
          <w:fldChar w:fldCharType="begin"/>
        </w:r>
        <w:r w:rsidR="0092336E">
          <w:rPr>
            <w:noProof/>
            <w:webHidden/>
          </w:rPr>
          <w:instrText xml:space="preserve"> PAGEREF _Toc443918114 \h </w:instrText>
        </w:r>
        <w:r w:rsidR="0092336E">
          <w:rPr>
            <w:noProof/>
            <w:webHidden/>
          </w:rPr>
        </w:r>
        <w:r w:rsidR="0092336E">
          <w:rPr>
            <w:noProof/>
            <w:webHidden/>
          </w:rPr>
          <w:fldChar w:fldCharType="separate"/>
        </w:r>
        <w:r w:rsidR="0092336E">
          <w:rPr>
            <w:noProof/>
            <w:webHidden/>
          </w:rPr>
          <w:t>19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5" w:history="1">
        <w:r w:rsidR="0092336E" w:rsidRPr="00AF4224">
          <w:rPr>
            <w:rStyle w:val="Hyperlink"/>
            <w:noProof/>
          </w:rPr>
          <w:t>Figure 21 - Updated View Candidate Record Details</w:t>
        </w:r>
        <w:r w:rsidR="0092336E">
          <w:rPr>
            <w:noProof/>
            <w:webHidden/>
          </w:rPr>
          <w:tab/>
        </w:r>
        <w:r w:rsidR="0092336E">
          <w:rPr>
            <w:noProof/>
            <w:webHidden/>
          </w:rPr>
          <w:fldChar w:fldCharType="begin"/>
        </w:r>
        <w:r w:rsidR="0092336E">
          <w:rPr>
            <w:noProof/>
            <w:webHidden/>
          </w:rPr>
          <w:instrText xml:space="preserve"> PAGEREF _Toc443918115 \h </w:instrText>
        </w:r>
        <w:r w:rsidR="0092336E">
          <w:rPr>
            <w:noProof/>
            <w:webHidden/>
          </w:rPr>
        </w:r>
        <w:r w:rsidR="0092336E">
          <w:rPr>
            <w:noProof/>
            <w:webHidden/>
          </w:rPr>
          <w:fldChar w:fldCharType="separate"/>
        </w:r>
        <w:r w:rsidR="0092336E">
          <w:rPr>
            <w:noProof/>
            <w:webHidden/>
          </w:rPr>
          <w:t>20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6" w:history="1">
        <w:r w:rsidR="0092336E" w:rsidRPr="00AF4224">
          <w:rPr>
            <w:rStyle w:val="Hyperlink"/>
            <w:noProof/>
          </w:rPr>
          <w:t>Figure 22 - Study Home Page, Where Candidate Needs Consent Added</w:t>
        </w:r>
        <w:r w:rsidR="0092336E">
          <w:rPr>
            <w:noProof/>
            <w:webHidden/>
          </w:rPr>
          <w:tab/>
        </w:r>
        <w:r w:rsidR="0092336E">
          <w:rPr>
            <w:noProof/>
            <w:webHidden/>
          </w:rPr>
          <w:fldChar w:fldCharType="begin"/>
        </w:r>
        <w:r w:rsidR="0092336E">
          <w:rPr>
            <w:noProof/>
            <w:webHidden/>
          </w:rPr>
          <w:instrText xml:space="preserve"> PAGEREF _Toc443918116 \h </w:instrText>
        </w:r>
        <w:r w:rsidR="0092336E">
          <w:rPr>
            <w:noProof/>
            <w:webHidden/>
          </w:rPr>
        </w:r>
        <w:r w:rsidR="0092336E">
          <w:rPr>
            <w:noProof/>
            <w:webHidden/>
          </w:rPr>
          <w:fldChar w:fldCharType="separate"/>
        </w:r>
        <w:r w:rsidR="0092336E">
          <w:rPr>
            <w:noProof/>
            <w:webHidden/>
          </w:rPr>
          <w:t>20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7" w:history="1">
        <w:r w:rsidR="0092336E" w:rsidRPr="00AF4224">
          <w:rPr>
            <w:rStyle w:val="Hyperlink"/>
            <w:noProof/>
          </w:rPr>
          <w:t>Figure 23 - Candidate Details where Consent Verification Needed</w:t>
        </w:r>
        <w:r w:rsidR="0092336E">
          <w:rPr>
            <w:noProof/>
            <w:webHidden/>
          </w:rPr>
          <w:tab/>
        </w:r>
        <w:r w:rsidR="0092336E">
          <w:rPr>
            <w:noProof/>
            <w:webHidden/>
          </w:rPr>
          <w:fldChar w:fldCharType="begin"/>
        </w:r>
        <w:r w:rsidR="0092336E">
          <w:rPr>
            <w:noProof/>
            <w:webHidden/>
          </w:rPr>
          <w:instrText xml:space="preserve"> PAGEREF _Toc443918117 \h </w:instrText>
        </w:r>
        <w:r w:rsidR="0092336E">
          <w:rPr>
            <w:noProof/>
            <w:webHidden/>
          </w:rPr>
        </w:r>
        <w:r w:rsidR="0092336E">
          <w:rPr>
            <w:noProof/>
            <w:webHidden/>
          </w:rPr>
          <w:fldChar w:fldCharType="separate"/>
        </w:r>
        <w:r w:rsidR="0092336E">
          <w:rPr>
            <w:noProof/>
            <w:webHidden/>
          </w:rPr>
          <w:t>21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8" w:history="1">
        <w:r w:rsidR="0092336E" w:rsidRPr="00AF4224">
          <w:rPr>
            <w:rStyle w:val="Hyperlink"/>
            <w:noProof/>
          </w:rPr>
          <w:t>Figure 24 - Create Candidate Consent Validation Form</w:t>
        </w:r>
        <w:r w:rsidR="0092336E">
          <w:rPr>
            <w:noProof/>
            <w:webHidden/>
          </w:rPr>
          <w:tab/>
        </w:r>
        <w:r w:rsidR="0092336E">
          <w:rPr>
            <w:noProof/>
            <w:webHidden/>
          </w:rPr>
          <w:fldChar w:fldCharType="begin"/>
        </w:r>
        <w:r w:rsidR="0092336E">
          <w:rPr>
            <w:noProof/>
            <w:webHidden/>
          </w:rPr>
          <w:instrText xml:space="preserve"> PAGEREF _Toc443918118 \h </w:instrText>
        </w:r>
        <w:r w:rsidR="0092336E">
          <w:rPr>
            <w:noProof/>
            <w:webHidden/>
          </w:rPr>
        </w:r>
        <w:r w:rsidR="0092336E">
          <w:rPr>
            <w:noProof/>
            <w:webHidden/>
          </w:rPr>
          <w:fldChar w:fldCharType="separate"/>
        </w:r>
        <w:r w:rsidR="0092336E">
          <w:rPr>
            <w:noProof/>
            <w:webHidden/>
          </w:rPr>
          <w:t>22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19" w:history="1">
        <w:r w:rsidR="0092336E" w:rsidRPr="00AF4224">
          <w:rPr>
            <w:rStyle w:val="Hyperlink"/>
            <w:noProof/>
          </w:rPr>
          <w:t>Figure 25 - Expanded View Candidate Record Details Form</w:t>
        </w:r>
        <w:r w:rsidR="0092336E">
          <w:rPr>
            <w:noProof/>
            <w:webHidden/>
          </w:rPr>
          <w:tab/>
        </w:r>
        <w:r w:rsidR="0092336E">
          <w:rPr>
            <w:noProof/>
            <w:webHidden/>
          </w:rPr>
          <w:fldChar w:fldCharType="begin"/>
        </w:r>
        <w:r w:rsidR="0092336E">
          <w:rPr>
            <w:noProof/>
            <w:webHidden/>
          </w:rPr>
          <w:instrText xml:space="preserve"> PAGEREF _Toc443918119 \h </w:instrText>
        </w:r>
        <w:r w:rsidR="0092336E">
          <w:rPr>
            <w:noProof/>
            <w:webHidden/>
          </w:rPr>
        </w:r>
        <w:r w:rsidR="0092336E">
          <w:rPr>
            <w:noProof/>
            <w:webHidden/>
          </w:rPr>
          <w:fldChar w:fldCharType="separate"/>
        </w:r>
        <w:r w:rsidR="0092336E">
          <w:rPr>
            <w:noProof/>
            <w:webHidden/>
          </w:rPr>
          <w:t>23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0" w:history="1">
        <w:r w:rsidR="0092336E" w:rsidRPr="00AF4224">
          <w:rPr>
            <w:rStyle w:val="Hyperlink"/>
            <w:noProof/>
          </w:rPr>
          <w:t>Figure 26 – Create Candidate Demographics Form</w:t>
        </w:r>
        <w:r w:rsidR="0092336E">
          <w:rPr>
            <w:noProof/>
            <w:webHidden/>
          </w:rPr>
          <w:tab/>
        </w:r>
        <w:r w:rsidR="0092336E">
          <w:rPr>
            <w:noProof/>
            <w:webHidden/>
          </w:rPr>
          <w:fldChar w:fldCharType="begin"/>
        </w:r>
        <w:r w:rsidR="0092336E">
          <w:rPr>
            <w:noProof/>
            <w:webHidden/>
          </w:rPr>
          <w:instrText xml:space="preserve"> PAGEREF _Toc443918120 \h </w:instrText>
        </w:r>
        <w:r w:rsidR="0092336E">
          <w:rPr>
            <w:noProof/>
            <w:webHidden/>
          </w:rPr>
        </w:r>
        <w:r w:rsidR="0092336E">
          <w:rPr>
            <w:noProof/>
            <w:webHidden/>
          </w:rPr>
          <w:fldChar w:fldCharType="separate"/>
        </w:r>
        <w:r w:rsidR="0092336E">
          <w:rPr>
            <w:noProof/>
            <w:webHidden/>
          </w:rPr>
          <w:t>24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1" w:history="1">
        <w:r w:rsidR="0092336E" w:rsidRPr="00AF4224">
          <w:rPr>
            <w:rStyle w:val="Hyperlink"/>
            <w:noProof/>
          </w:rPr>
          <w:t>Figure 27 - Expanded View Candidate Record Details</w:t>
        </w:r>
        <w:r w:rsidR="0092336E">
          <w:rPr>
            <w:noProof/>
            <w:webHidden/>
          </w:rPr>
          <w:tab/>
        </w:r>
        <w:r w:rsidR="0092336E">
          <w:rPr>
            <w:noProof/>
            <w:webHidden/>
          </w:rPr>
          <w:fldChar w:fldCharType="begin"/>
        </w:r>
        <w:r w:rsidR="0092336E">
          <w:rPr>
            <w:noProof/>
            <w:webHidden/>
          </w:rPr>
          <w:instrText xml:space="preserve"> PAGEREF _Toc443918121 \h </w:instrText>
        </w:r>
        <w:r w:rsidR="0092336E">
          <w:rPr>
            <w:noProof/>
            <w:webHidden/>
          </w:rPr>
        </w:r>
        <w:r w:rsidR="0092336E">
          <w:rPr>
            <w:noProof/>
            <w:webHidden/>
          </w:rPr>
          <w:fldChar w:fldCharType="separate"/>
        </w:r>
        <w:r w:rsidR="0092336E">
          <w:rPr>
            <w:noProof/>
            <w:webHidden/>
          </w:rPr>
          <w:t>25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2" w:history="1">
        <w:r w:rsidR="0092336E" w:rsidRPr="00AF4224">
          <w:rPr>
            <w:rStyle w:val="Hyperlink"/>
            <w:noProof/>
          </w:rPr>
          <w:t>Figure 28 - Show Demographics for Candidate with Resume Edit button</w:t>
        </w:r>
        <w:r w:rsidR="0092336E">
          <w:rPr>
            <w:noProof/>
            <w:webHidden/>
          </w:rPr>
          <w:tab/>
        </w:r>
        <w:r w:rsidR="0092336E">
          <w:rPr>
            <w:noProof/>
            <w:webHidden/>
          </w:rPr>
          <w:fldChar w:fldCharType="begin"/>
        </w:r>
        <w:r w:rsidR="0092336E">
          <w:rPr>
            <w:noProof/>
            <w:webHidden/>
          </w:rPr>
          <w:instrText xml:space="preserve"> PAGEREF _Toc443918122 \h </w:instrText>
        </w:r>
        <w:r w:rsidR="0092336E">
          <w:rPr>
            <w:noProof/>
            <w:webHidden/>
          </w:rPr>
        </w:r>
        <w:r w:rsidR="0092336E">
          <w:rPr>
            <w:noProof/>
            <w:webHidden/>
          </w:rPr>
          <w:fldChar w:fldCharType="separate"/>
        </w:r>
        <w:r w:rsidR="0092336E">
          <w:rPr>
            <w:noProof/>
            <w:webHidden/>
          </w:rPr>
          <w:t>26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3" w:history="1">
        <w:r w:rsidR="0092336E" w:rsidRPr="00AF4224">
          <w:rPr>
            <w:rStyle w:val="Hyperlink"/>
            <w:noProof/>
          </w:rPr>
          <w:t>Figure 29 - Create Health History Form</w:t>
        </w:r>
        <w:r w:rsidR="0092336E">
          <w:rPr>
            <w:noProof/>
            <w:webHidden/>
          </w:rPr>
          <w:tab/>
        </w:r>
        <w:r w:rsidR="0092336E">
          <w:rPr>
            <w:noProof/>
            <w:webHidden/>
          </w:rPr>
          <w:fldChar w:fldCharType="begin"/>
        </w:r>
        <w:r w:rsidR="0092336E">
          <w:rPr>
            <w:noProof/>
            <w:webHidden/>
          </w:rPr>
          <w:instrText xml:space="preserve"> PAGEREF _Toc443918123 \h </w:instrText>
        </w:r>
        <w:r w:rsidR="0092336E">
          <w:rPr>
            <w:noProof/>
            <w:webHidden/>
          </w:rPr>
        </w:r>
        <w:r w:rsidR="0092336E">
          <w:rPr>
            <w:noProof/>
            <w:webHidden/>
          </w:rPr>
          <w:fldChar w:fldCharType="separate"/>
        </w:r>
        <w:r w:rsidR="0092336E">
          <w:rPr>
            <w:noProof/>
            <w:webHidden/>
          </w:rPr>
          <w:t>27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4" w:history="1">
        <w:r w:rsidR="0092336E" w:rsidRPr="00AF4224">
          <w:rPr>
            <w:rStyle w:val="Hyperlink"/>
            <w:noProof/>
          </w:rPr>
          <w:t>Figure 30 - Show Health History Screen</w:t>
        </w:r>
        <w:r w:rsidR="0092336E">
          <w:rPr>
            <w:noProof/>
            <w:webHidden/>
          </w:rPr>
          <w:tab/>
        </w:r>
        <w:r w:rsidR="0092336E">
          <w:rPr>
            <w:noProof/>
            <w:webHidden/>
          </w:rPr>
          <w:fldChar w:fldCharType="begin"/>
        </w:r>
        <w:r w:rsidR="0092336E">
          <w:rPr>
            <w:noProof/>
            <w:webHidden/>
          </w:rPr>
          <w:instrText xml:space="preserve"> PAGEREF _Toc443918124 \h </w:instrText>
        </w:r>
        <w:r w:rsidR="0092336E">
          <w:rPr>
            <w:noProof/>
            <w:webHidden/>
          </w:rPr>
        </w:r>
        <w:r w:rsidR="0092336E">
          <w:rPr>
            <w:noProof/>
            <w:webHidden/>
          </w:rPr>
          <w:fldChar w:fldCharType="separate"/>
        </w:r>
        <w:r w:rsidR="0092336E">
          <w:rPr>
            <w:noProof/>
            <w:webHidden/>
          </w:rPr>
          <w:t>28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5" w:history="1">
        <w:r w:rsidR="0092336E" w:rsidRPr="00AF4224">
          <w:rPr>
            <w:rStyle w:val="Hyperlink"/>
            <w:noProof/>
          </w:rPr>
          <w:t>Figure 31 - Form for Entering Health History Details</w:t>
        </w:r>
        <w:r w:rsidR="0092336E">
          <w:rPr>
            <w:noProof/>
            <w:webHidden/>
          </w:rPr>
          <w:tab/>
        </w:r>
        <w:r w:rsidR="0092336E">
          <w:rPr>
            <w:noProof/>
            <w:webHidden/>
          </w:rPr>
          <w:fldChar w:fldCharType="begin"/>
        </w:r>
        <w:r w:rsidR="0092336E">
          <w:rPr>
            <w:noProof/>
            <w:webHidden/>
          </w:rPr>
          <w:instrText xml:space="preserve"> PAGEREF _Toc443918125 \h </w:instrText>
        </w:r>
        <w:r w:rsidR="0092336E">
          <w:rPr>
            <w:noProof/>
            <w:webHidden/>
          </w:rPr>
        </w:r>
        <w:r w:rsidR="0092336E">
          <w:rPr>
            <w:noProof/>
            <w:webHidden/>
          </w:rPr>
          <w:fldChar w:fldCharType="separate"/>
        </w:r>
        <w:r w:rsidR="0092336E">
          <w:rPr>
            <w:noProof/>
            <w:webHidden/>
          </w:rPr>
          <w:t>28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6" w:history="1">
        <w:r w:rsidR="0092336E" w:rsidRPr="00AF4224">
          <w:rPr>
            <w:rStyle w:val="Hyperlink"/>
            <w:noProof/>
          </w:rPr>
          <w:t>Figure 32 - Create General Medical History Record Fields</w:t>
        </w:r>
        <w:r w:rsidR="0092336E">
          <w:rPr>
            <w:noProof/>
            <w:webHidden/>
          </w:rPr>
          <w:tab/>
        </w:r>
        <w:r w:rsidR="0092336E">
          <w:rPr>
            <w:noProof/>
            <w:webHidden/>
          </w:rPr>
          <w:fldChar w:fldCharType="begin"/>
        </w:r>
        <w:r w:rsidR="0092336E">
          <w:rPr>
            <w:noProof/>
            <w:webHidden/>
          </w:rPr>
          <w:instrText xml:space="preserve"> PAGEREF _Toc443918126 \h </w:instrText>
        </w:r>
        <w:r w:rsidR="0092336E">
          <w:rPr>
            <w:noProof/>
            <w:webHidden/>
          </w:rPr>
        </w:r>
        <w:r w:rsidR="0092336E">
          <w:rPr>
            <w:noProof/>
            <w:webHidden/>
          </w:rPr>
          <w:fldChar w:fldCharType="separate"/>
        </w:r>
        <w:r w:rsidR="0092336E">
          <w:rPr>
            <w:noProof/>
            <w:webHidden/>
          </w:rPr>
          <w:t>29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7" w:history="1">
        <w:r w:rsidR="0092336E" w:rsidRPr="00AF4224">
          <w:rPr>
            <w:rStyle w:val="Hyperlink"/>
            <w:noProof/>
          </w:rPr>
          <w:t>Figure 33 - Medications History List for a Candidate</w:t>
        </w:r>
        <w:r w:rsidR="0092336E">
          <w:rPr>
            <w:noProof/>
            <w:webHidden/>
          </w:rPr>
          <w:tab/>
        </w:r>
        <w:r w:rsidR="0092336E">
          <w:rPr>
            <w:noProof/>
            <w:webHidden/>
          </w:rPr>
          <w:fldChar w:fldCharType="begin"/>
        </w:r>
        <w:r w:rsidR="0092336E">
          <w:rPr>
            <w:noProof/>
            <w:webHidden/>
          </w:rPr>
          <w:instrText xml:space="preserve"> PAGEREF _Toc443918127 \h </w:instrText>
        </w:r>
        <w:r w:rsidR="0092336E">
          <w:rPr>
            <w:noProof/>
            <w:webHidden/>
          </w:rPr>
        </w:r>
        <w:r w:rsidR="0092336E">
          <w:rPr>
            <w:noProof/>
            <w:webHidden/>
          </w:rPr>
          <w:fldChar w:fldCharType="separate"/>
        </w:r>
        <w:r w:rsidR="0092336E">
          <w:rPr>
            <w:noProof/>
            <w:webHidden/>
          </w:rPr>
          <w:t>30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8" w:history="1">
        <w:r w:rsidR="0092336E" w:rsidRPr="00AF4224">
          <w:rPr>
            <w:rStyle w:val="Hyperlink"/>
            <w:noProof/>
          </w:rPr>
          <w:t>Figure 34 - Additional Fields for Creating an Entry in the Medications History</w:t>
        </w:r>
        <w:r w:rsidR="0092336E">
          <w:rPr>
            <w:noProof/>
            <w:webHidden/>
          </w:rPr>
          <w:tab/>
        </w:r>
        <w:r w:rsidR="0092336E">
          <w:rPr>
            <w:noProof/>
            <w:webHidden/>
          </w:rPr>
          <w:fldChar w:fldCharType="begin"/>
        </w:r>
        <w:r w:rsidR="0092336E">
          <w:rPr>
            <w:noProof/>
            <w:webHidden/>
          </w:rPr>
          <w:instrText xml:space="preserve"> PAGEREF _Toc443918128 \h </w:instrText>
        </w:r>
        <w:r w:rsidR="0092336E">
          <w:rPr>
            <w:noProof/>
            <w:webHidden/>
          </w:rPr>
        </w:r>
        <w:r w:rsidR="0092336E">
          <w:rPr>
            <w:noProof/>
            <w:webHidden/>
          </w:rPr>
          <w:fldChar w:fldCharType="separate"/>
        </w:r>
        <w:r w:rsidR="0092336E">
          <w:rPr>
            <w:noProof/>
            <w:webHidden/>
          </w:rPr>
          <w:t>30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29" w:history="1">
        <w:r w:rsidR="0092336E" w:rsidRPr="00AF4224">
          <w:rPr>
            <w:rStyle w:val="Hyperlink"/>
            <w:noProof/>
          </w:rPr>
          <w:t>Figure 35 – Create Social History Screen</w:t>
        </w:r>
        <w:r w:rsidR="0092336E">
          <w:rPr>
            <w:noProof/>
            <w:webHidden/>
          </w:rPr>
          <w:tab/>
        </w:r>
        <w:r w:rsidR="0092336E">
          <w:rPr>
            <w:noProof/>
            <w:webHidden/>
          </w:rPr>
          <w:fldChar w:fldCharType="begin"/>
        </w:r>
        <w:r w:rsidR="0092336E">
          <w:rPr>
            <w:noProof/>
            <w:webHidden/>
          </w:rPr>
          <w:instrText xml:space="preserve"> PAGEREF _Toc443918129 \h </w:instrText>
        </w:r>
        <w:r w:rsidR="0092336E">
          <w:rPr>
            <w:noProof/>
            <w:webHidden/>
          </w:rPr>
        </w:r>
        <w:r w:rsidR="0092336E">
          <w:rPr>
            <w:noProof/>
            <w:webHidden/>
          </w:rPr>
          <w:fldChar w:fldCharType="separate"/>
        </w:r>
        <w:r w:rsidR="0092336E">
          <w:rPr>
            <w:noProof/>
            <w:webHidden/>
          </w:rPr>
          <w:t>31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0" w:history="1">
        <w:r w:rsidR="0092336E" w:rsidRPr="00AF4224">
          <w:rPr>
            <w:rStyle w:val="Hyperlink"/>
            <w:noProof/>
          </w:rPr>
          <w:t>Figure 36 - Creating a Case Record for a Candidate</w:t>
        </w:r>
        <w:r w:rsidR="0092336E">
          <w:rPr>
            <w:noProof/>
            <w:webHidden/>
          </w:rPr>
          <w:tab/>
        </w:r>
        <w:r w:rsidR="0092336E">
          <w:rPr>
            <w:noProof/>
            <w:webHidden/>
          </w:rPr>
          <w:fldChar w:fldCharType="begin"/>
        </w:r>
        <w:r w:rsidR="0092336E">
          <w:rPr>
            <w:noProof/>
            <w:webHidden/>
          </w:rPr>
          <w:instrText xml:space="preserve"> PAGEREF _Toc443918130 \h </w:instrText>
        </w:r>
        <w:r w:rsidR="0092336E">
          <w:rPr>
            <w:noProof/>
            <w:webHidden/>
          </w:rPr>
        </w:r>
        <w:r w:rsidR="0092336E">
          <w:rPr>
            <w:noProof/>
            <w:webHidden/>
          </w:rPr>
          <w:fldChar w:fldCharType="separate"/>
        </w:r>
        <w:r w:rsidR="0092336E">
          <w:rPr>
            <w:noProof/>
            <w:webHidden/>
          </w:rPr>
          <w:t>32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1" w:history="1">
        <w:r w:rsidR="0092336E" w:rsidRPr="00AF4224">
          <w:rPr>
            <w:rStyle w:val="Hyperlink"/>
            <w:noProof/>
          </w:rPr>
          <w:t>Figure 37 - Show Case Record Details screen</w:t>
        </w:r>
        <w:r w:rsidR="0092336E">
          <w:rPr>
            <w:noProof/>
            <w:webHidden/>
          </w:rPr>
          <w:tab/>
        </w:r>
        <w:r w:rsidR="0092336E">
          <w:rPr>
            <w:noProof/>
            <w:webHidden/>
          </w:rPr>
          <w:fldChar w:fldCharType="begin"/>
        </w:r>
        <w:r w:rsidR="0092336E">
          <w:rPr>
            <w:noProof/>
            <w:webHidden/>
          </w:rPr>
          <w:instrText xml:space="preserve"> PAGEREF _Toc443918131 \h </w:instrText>
        </w:r>
        <w:r w:rsidR="0092336E">
          <w:rPr>
            <w:noProof/>
            <w:webHidden/>
          </w:rPr>
        </w:r>
        <w:r w:rsidR="0092336E">
          <w:rPr>
            <w:noProof/>
            <w:webHidden/>
          </w:rPr>
          <w:fldChar w:fldCharType="separate"/>
        </w:r>
        <w:r w:rsidR="0092336E">
          <w:rPr>
            <w:noProof/>
            <w:webHidden/>
          </w:rPr>
          <w:t>33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2" w:history="1">
        <w:r w:rsidR="0092336E" w:rsidRPr="00AF4224">
          <w:rPr>
            <w:rStyle w:val="Hyperlink"/>
            <w:noProof/>
          </w:rPr>
          <w:t>Figure 38 - Change Case Status Screen</w:t>
        </w:r>
        <w:r w:rsidR="0092336E">
          <w:rPr>
            <w:noProof/>
            <w:webHidden/>
          </w:rPr>
          <w:tab/>
        </w:r>
        <w:r w:rsidR="0092336E">
          <w:rPr>
            <w:noProof/>
            <w:webHidden/>
          </w:rPr>
          <w:fldChar w:fldCharType="begin"/>
        </w:r>
        <w:r w:rsidR="0092336E">
          <w:rPr>
            <w:noProof/>
            <w:webHidden/>
          </w:rPr>
          <w:instrText xml:space="preserve"> PAGEREF _Toc443918132 \h </w:instrText>
        </w:r>
        <w:r w:rsidR="0092336E">
          <w:rPr>
            <w:noProof/>
            <w:webHidden/>
          </w:rPr>
        </w:r>
        <w:r w:rsidR="0092336E">
          <w:rPr>
            <w:noProof/>
            <w:webHidden/>
          </w:rPr>
          <w:fldChar w:fldCharType="separate"/>
        </w:r>
        <w:r w:rsidR="0092336E">
          <w:rPr>
            <w:noProof/>
            <w:webHidden/>
          </w:rPr>
          <w:t>34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3" w:history="1">
        <w:r w:rsidR="0092336E" w:rsidRPr="00AF4224">
          <w:rPr>
            <w:rStyle w:val="Hyperlink"/>
            <w:noProof/>
          </w:rPr>
          <w:t>Figure 39 - Editing a Blood Form</w:t>
        </w:r>
        <w:r w:rsidR="0092336E">
          <w:rPr>
            <w:noProof/>
            <w:webHidden/>
          </w:rPr>
          <w:tab/>
        </w:r>
        <w:r w:rsidR="0092336E">
          <w:rPr>
            <w:noProof/>
            <w:webHidden/>
          </w:rPr>
          <w:fldChar w:fldCharType="begin"/>
        </w:r>
        <w:r w:rsidR="0092336E">
          <w:rPr>
            <w:noProof/>
            <w:webHidden/>
          </w:rPr>
          <w:instrText xml:space="preserve"> PAGEREF _Toc443918133 \h </w:instrText>
        </w:r>
        <w:r w:rsidR="0092336E">
          <w:rPr>
            <w:noProof/>
            <w:webHidden/>
          </w:rPr>
        </w:r>
        <w:r w:rsidR="0092336E">
          <w:rPr>
            <w:noProof/>
            <w:webHidden/>
          </w:rPr>
          <w:fldChar w:fldCharType="separate"/>
        </w:r>
        <w:r w:rsidR="0092336E">
          <w:rPr>
            <w:noProof/>
            <w:webHidden/>
          </w:rPr>
          <w:t>34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4" w:history="1">
        <w:r w:rsidR="0092336E" w:rsidRPr="00AF4224">
          <w:rPr>
            <w:rStyle w:val="Hyperlink"/>
            <w:noProof/>
          </w:rPr>
          <w:t>Figure 40 - Edit Blood Draw Screen</w:t>
        </w:r>
        <w:r w:rsidR="0092336E">
          <w:rPr>
            <w:noProof/>
            <w:webHidden/>
          </w:rPr>
          <w:tab/>
        </w:r>
        <w:r w:rsidR="0092336E">
          <w:rPr>
            <w:noProof/>
            <w:webHidden/>
          </w:rPr>
          <w:fldChar w:fldCharType="begin"/>
        </w:r>
        <w:r w:rsidR="0092336E">
          <w:rPr>
            <w:noProof/>
            <w:webHidden/>
          </w:rPr>
          <w:instrText xml:space="preserve"> PAGEREF _Toc443918134 \h </w:instrText>
        </w:r>
        <w:r w:rsidR="0092336E">
          <w:rPr>
            <w:noProof/>
            <w:webHidden/>
          </w:rPr>
        </w:r>
        <w:r w:rsidR="0092336E">
          <w:rPr>
            <w:noProof/>
            <w:webHidden/>
          </w:rPr>
          <w:fldChar w:fldCharType="separate"/>
        </w:r>
        <w:r w:rsidR="0092336E">
          <w:rPr>
            <w:noProof/>
            <w:webHidden/>
          </w:rPr>
          <w:t>36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5" w:history="1">
        <w:r w:rsidR="0092336E" w:rsidRPr="00AF4224">
          <w:rPr>
            <w:rStyle w:val="Hyperlink"/>
            <w:noProof/>
          </w:rPr>
          <w:t>Figure 41 – Surgery Anesthisia Form</w:t>
        </w:r>
        <w:r w:rsidR="0092336E">
          <w:rPr>
            <w:noProof/>
            <w:webHidden/>
          </w:rPr>
          <w:tab/>
        </w:r>
        <w:r w:rsidR="0092336E">
          <w:rPr>
            <w:noProof/>
            <w:webHidden/>
          </w:rPr>
          <w:fldChar w:fldCharType="begin"/>
        </w:r>
        <w:r w:rsidR="0092336E">
          <w:rPr>
            <w:noProof/>
            <w:webHidden/>
          </w:rPr>
          <w:instrText xml:space="preserve"> PAGEREF _Toc443918135 \h </w:instrText>
        </w:r>
        <w:r w:rsidR="0092336E">
          <w:rPr>
            <w:noProof/>
            <w:webHidden/>
          </w:rPr>
        </w:r>
        <w:r w:rsidR="0092336E">
          <w:rPr>
            <w:noProof/>
            <w:webHidden/>
          </w:rPr>
          <w:fldChar w:fldCharType="separate"/>
        </w:r>
        <w:r w:rsidR="0092336E">
          <w:rPr>
            <w:noProof/>
            <w:webHidden/>
          </w:rPr>
          <w:t>39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6" w:history="1">
        <w:r w:rsidR="0092336E" w:rsidRPr="00AF4224">
          <w:rPr>
            <w:rStyle w:val="Hyperlink"/>
            <w:noProof/>
          </w:rPr>
          <w:t>Figure 42 - Create Tissue Gross Evaluation Screen</w:t>
        </w:r>
        <w:r w:rsidR="0092336E">
          <w:rPr>
            <w:noProof/>
            <w:webHidden/>
          </w:rPr>
          <w:tab/>
        </w:r>
        <w:r w:rsidR="0092336E">
          <w:rPr>
            <w:noProof/>
            <w:webHidden/>
          </w:rPr>
          <w:fldChar w:fldCharType="begin"/>
        </w:r>
        <w:r w:rsidR="0092336E">
          <w:rPr>
            <w:noProof/>
            <w:webHidden/>
          </w:rPr>
          <w:instrText xml:space="preserve"> PAGEREF _Toc443918136 \h </w:instrText>
        </w:r>
        <w:r w:rsidR="0092336E">
          <w:rPr>
            <w:noProof/>
            <w:webHidden/>
          </w:rPr>
        </w:r>
        <w:r w:rsidR="0092336E">
          <w:rPr>
            <w:noProof/>
            <w:webHidden/>
          </w:rPr>
          <w:fldChar w:fldCharType="separate"/>
        </w:r>
        <w:r w:rsidR="0092336E">
          <w:rPr>
            <w:noProof/>
            <w:webHidden/>
          </w:rPr>
          <w:t>41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7" w:history="1">
        <w:r w:rsidR="0092336E" w:rsidRPr="00AF4224">
          <w:rPr>
            <w:rStyle w:val="Hyperlink"/>
            <w:noProof/>
          </w:rPr>
          <w:t>Figure 43 - Expanded Create Tissue Gross Evaluation Form</w:t>
        </w:r>
        <w:r w:rsidR="0092336E">
          <w:rPr>
            <w:noProof/>
            <w:webHidden/>
          </w:rPr>
          <w:tab/>
        </w:r>
        <w:r w:rsidR="0092336E">
          <w:rPr>
            <w:noProof/>
            <w:webHidden/>
          </w:rPr>
          <w:fldChar w:fldCharType="begin"/>
        </w:r>
        <w:r w:rsidR="0092336E">
          <w:rPr>
            <w:noProof/>
            <w:webHidden/>
          </w:rPr>
          <w:instrText xml:space="preserve"> PAGEREF _Toc443918137 \h </w:instrText>
        </w:r>
        <w:r w:rsidR="0092336E">
          <w:rPr>
            <w:noProof/>
            <w:webHidden/>
          </w:rPr>
        </w:r>
        <w:r w:rsidR="0092336E">
          <w:rPr>
            <w:noProof/>
            <w:webHidden/>
          </w:rPr>
          <w:fldChar w:fldCharType="separate"/>
        </w:r>
        <w:r w:rsidR="0092336E">
          <w:rPr>
            <w:noProof/>
            <w:webHidden/>
          </w:rPr>
          <w:t>43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8" w:history="1">
        <w:r w:rsidR="0092336E" w:rsidRPr="00AF4224">
          <w:rPr>
            <w:rStyle w:val="Hyperlink"/>
            <w:noProof/>
          </w:rPr>
          <w:t>Figure 44 - Additional Tissue Gross Evaluation Fields for Tissue Bank</w:t>
        </w:r>
        <w:r w:rsidR="0092336E">
          <w:rPr>
            <w:noProof/>
            <w:webHidden/>
          </w:rPr>
          <w:tab/>
        </w:r>
        <w:r w:rsidR="0092336E">
          <w:rPr>
            <w:noProof/>
            <w:webHidden/>
          </w:rPr>
          <w:fldChar w:fldCharType="begin"/>
        </w:r>
        <w:r w:rsidR="0092336E">
          <w:rPr>
            <w:noProof/>
            <w:webHidden/>
          </w:rPr>
          <w:instrText xml:space="preserve"> PAGEREF _Toc443918138 \h </w:instrText>
        </w:r>
        <w:r w:rsidR="0092336E">
          <w:rPr>
            <w:noProof/>
            <w:webHidden/>
          </w:rPr>
        </w:r>
        <w:r w:rsidR="0092336E">
          <w:rPr>
            <w:noProof/>
            <w:webHidden/>
          </w:rPr>
          <w:fldChar w:fldCharType="separate"/>
        </w:r>
        <w:r w:rsidR="0092336E">
          <w:rPr>
            <w:noProof/>
            <w:webHidden/>
          </w:rPr>
          <w:t>44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39" w:history="1">
        <w:r w:rsidR="0092336E" w:rsidRPr="00AF4224">
          <w:rPr>
            <w:rStyle w:val="Hyperlink"/>
            <w:noProof/>
          </w:rPr>
          <w:t>Figure 45 - Creating a Tissue Receipt and Dissection</w:t>
        </w:r>
        <w:r w:rsidR="0092336E">
          <w:rPr>
            <w:noProof/>
            <w:webHidden/>
          </w:rPr>
          <w:tab/>
        </w:r>
        <w:r w:rsidR="0092336E">
          <w:rPr>
            <w:noProof/>
            <w:webHidden/>
          </w:rPr>
          <w:fldChar w:fldCharType="begin"/>
        </w:r>
        <w:r w:rsidR="0092336E">
          <w:rPr>
            <w:noProof/>
            <w:webHidden/>
          </w:rPr>
          <w:instrText xml:space="preserve"> PAGEREF _Toc443918139 \h </w:instrText>
        </w:r>
        <w:r w:rsidR="0092336E">
          <w:rPr>
            <w:noProof/>
            <w:webHidden/>
          </w:rPr>
        </w:r>
        <w:r w:rsidR="0092336E">
          <w:rPr>
            <w:noProof/>
            <w:webHidden/>
          </w:rPr>
          <w:fldChar w:fldCharType="separate"/>
        </w:r>
        <w:r w:rsidR="0092336E">
          <w:rPr>
            <w:noProof/>
            <w:webHidden/>
          </w:rPr>
          <w:t>45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0" w:history="1">
        <w:r w:rsidR="0092336E" w:rsidRPr="00AF4224">
          <w:rPr>
            <w:rStyle w:val="Hyperlink"/>
            <w:noProof/>
          </w:rPr>
          <w:t>Figure 46 – Creating/Adding Specimens Form</w:t>
        </w:r>
        <w:r w:rsidR="0092336E">
          <w:rPr>
            <w:noProof/>
            <w:webHidden/>
          </w:rPr>
          <w:tab/>
        </w:r>
        <w:r w:rsidR="0092336E">
          <w:rPr>
            <w:noProof/>
            <w:webHidden/>
          </w:rPr>
          <w:fldChar w:fldCharType="begin"/>
        </w:r>
        <w:r w:rsidR="0092336E">
          <w:rPr>
            <w:noProof/>
            <w:webHidden/>
          </w:rPr>
          <w:instrText xml:space="preserve"> PAGEREF _Toc443918140 \h </w:instrText>
        </w:r>
        <w:r w:rsidR="0092336E">
          <w:rPr>
            <w:noProof/>
            <w:webHidden/>
          </w:rPr>
        </w:r>
        <w:r w:rsidR="0092336E">
          <w:rPr>
            <w:noProof/>
            <w:webHidden/>
          </w:rPr>
          <w:fldChar w:fldCharType="separate"/>
        </w:r>
        <w:r w:rsidR="0092336E">
          <w:rPr>
            <w:noProof/>
            <w:webHidden/>
          </w:rPr>
          <w:t>47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1" w:history="1">
        <w:r w:rsidR="0092336E" w:rsidRPr="00AF4224">
          <w:rPr>
            <w:rStyle w:val="Hyperlink"/>
            <w:noProof/>
          </w:rPr>
          <w:t>Figure 47 - Creating Save Tissue Processing-Embedding Form for a Case</w:t>
        </w:r>
        <w:r w:rsidR="0092336E">
          <w:rPr>
            <w:noProof/>
            <w:webHidden/>
          </w:rPr>
          <w:tab/>
        </w:r>
        <w:r w:rsidR="0092336E">
          <w:rPr>
            <w:noProof/>
            <w:webHidden/>
          </w:rPr>
          <w:fldChar w:fldCharType="begin"/>
        </w:r>
        <w:r w:rsidR="0092336E">
          <w:rPr>
            <w:noProof/>
            <w:webHidden/>
          </w:rPr>
          <w:instrText xml:space="preserve"> PAGEREF _Toc443918141 \h </w:instrText>
        </w:r>
        <w:r w:rsidR="0092336E">
          <w:rPr>
            <w:noProof/>
            <w:webHidden/>
          </w:rPr>
        </w:r>
        <w:r w:rsidR="0092336E">
          <w:rPr>
            <w:noProof/>
            <w:webHidden/>
          </w:rPr>
          <w:fldChar w:fldCharType="separate"/>
        </w:r>
        <w:r w:rsidR="0092336E">
          <w:rPr>
            <w:noProof/>
            <w:webHidden/>
          </w:rPr>
          <w:t>49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2" w:history="1">
        <w:r w:rsidR="0092336E" w:rsidRPr="00AF4224">
          <w:rPr>
            <w:rStyle w:val="Hyperlink"/>
            <w:noProof/>
          </w:rPr>
          <w:t>Figure 48 - Creating a Slide Sectioning Form for a Case</w:t>
        </w:r>
        <w:r w:rsidR="0092336E">
          <w:rPr>
            <w:noProof/>
            <w:webHidden/>
          </w:rPr>
          <w:tab/>
        </w:r>
        <w:r w:rsidR="0092336E">
          <w:rPr>
            <w:noProof/>
            <w:webHidden/>
          </w:rPr>
          <w:fldChar w:fldCharType="begin"/>
        </w:r>
        <w:r w:rsidR="0092336E">
          <w:rPr>
            <w:noProof/>
            <w:webHidden/>
          </w:rPr>
          <w:instrText xml:space="preserve"> PAGEREF _Toc443918142 \h </w:instrText>
        </w:r>
        <w:r w:rsidR="0092336E">
          <w:rPr>
            <w:noProof/>
            <w:webHidden/>
          </w:rPr>
        </w:r>
        <w:r w:rsidR="0092336E">
          <w:rPr>
            <w:noProof/>
            <w:webHidden/>
          </w:rPr>
          <w:fldChar w:fldCharType="separate"/>
        </w:r>
        <w:r w:rsidR="0092336E">
          <w:rPr>
            <w:noProof/>
            <w:webHidden/>
          </w:rPr>
          <w:t>52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3" w:history="1">
        <w:r w:rsidR="0092336E" w:rsidRPr="00AF4224">
          <w:rPr>
            <w:rStyle w:val="Hyperlink"/>
            <w:noProof/>
          </w:rPr>
          <w:t>Figure 49 - Ancillary Window for Entering Slide ID and Associated Specimen ID</w:t>
        </w:r>
        <w:r w:rsidR="0092336E">
          <w:rPr>
            <w:noProof/>
            <w:webHidden/>
          </w:rPr>
          <w:tab/>
        </w:r>
        <w:r w:rsidR="0092336E">
          <w:rPr>
            <w:noProof/>
            <w:webHidden/>
          </w:rPr>
          <w:fldChar w:fldCharType="begin"/>
        </w:r>
        <w:r w:rsidR="0092336E">
          <w:rPr>
            <w:noProof/>
            <w:webHidden/>
          </w:rPr>
          <w:instrText xml:space="preserve"> PAGEREF _Toc443918143 \h </w:instrText>
        </w:r>
        <w:r w:rsidR="0092336E">
          <w:rPr>
            <w:noProof/>
            <w:webHidden/>
          </w:rPr>
        </w:r>
        <w:r w:rsidR="0092336E">
          <w:rPr>
            <w:noProof/>
            <w:webHidden/>
          </w:rPr>
          <w:fldChar w:fldCharType="separate"/>
        </w:r>
        <w:r w:rsidR="0092336E">
          <w:rPr>
            <w:noProof/>
            <w:webHidden/>
          </w:rPr>
          <w:t>52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4" w:history="1">
        <w:r w:rsidR="0092336E" w:rsidRPr="00AF4224">
          <w:rPr>
            <w:rStyle w:val="Hyperlink"/>
            <w:noProof/>
          </w:rPr>
          <w:t>Figure 50 - Creating a Slide Prep form</w:t>
        </w:r>
        <w:r w:rsidR="0092336E">
          <w:rPr>
            <w:noProof/>
            <w:webHidden/>
          </w:rPr>
          <w:tab/>
        </w:r>
        <w:r w:rsidR="0092336E">
          <w:rPr>
            <w:noProof/>
            <w:webHidden/>
          </w:rPr>
          <w:fldChar w:fldCharType="begin"/>
        </w:r>
        <w:r w:rsidR="0092336E">
          <w:rPr>
            <w:noProof/>
            <w:webHidden/>
          </w:rPr>
          <w:instrText xml:space="preserve"> PAGEREF _Toc443918144 \h </w:instrText>
        </w:r>
        <w:r w:rsidR="0092336E">
          <w:rPr>
            <w:noProof/>
            <w:webHidden/>
          </w:rPr>
        </w:r>
        <w:r w:rsidR="0092336E">
          <w:rPr>
            <w:noProof/>
            <w:webHidden/>
          </w:rPr>
          <w:fldChar w:fldCharType="separate"/>
        </w:r>
        <w:r w:rsidR="0092336E">
          <w:rPr>
            <w:noProof/>
            <w:webHidden/>
          </w:rPr>
          <w:t>54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5" w:history="1">
        <w:r w:rsidR="0092336E" w:rsidRPr="00AF4224">
          <w:rPr>
            <w:rStyle w:val="Hyperlink"/>
            <w:noProof/>
          </w:rPr>
          <w:t>Figure 51- Upload Surgical Pathology Form</w:t>
        </w:r>
        <w:r w:rsidR="0092336E">
          <w:rPr>
            <w:noProof/>
            <w:webHidden/>
          </w:rPr>
          <w:tab/>
        </w:r>
        <w:r w:rsidR="0092336E">
          <w:rPr>
            <w:noProof/>
            <w:webHidden/>
          </w:rPr>
          <w:fldChar w:fldCharType="begin"/>
        </w:r>
        <w:r w:rsidR="0092336E">
          <w:rPr>
            <w:noProof/>
            <w:webHidden/>
          </w:rPr>
          <w:instrText xml:space="preserve"> PAGEREF _Toc443918145 \h </w:instrText>
        </w:r>
        <w:r w:rsidR="0092336E">
          <w:rPr>
            <w:noProof/>
            <w:webHidden/>
          </w:rPr>
        </w:r>
        <w:r w:rsidR="0092336E">
          <w:rPr>
            <w:noProof/>
            <w:webHidden/>
          </w:rPr>
          <w:fldChar w:fldCharType="separate"/>
        </w:r>
        <w:r w:rsidR="0092336E">
          <w:rPr>
            <w:noProof/>
            <w:webHidden/>
          </w:rPr>
          <w:t>56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6" w:history="1">
        <w:r w:rsidR="0092336E" w:rsidRPr="00AF4224">
          <w:rPr>
            <w:rStyle w:val="Hyperlink"/>
            <w:noProof/>
          </w:rPr>
          <w:t>Figure 52 - Creating a Clinical Data Entry Form for a Case</w:t>
        </w:r>
        <w:r w:rsidR="0092336E">
          <w:rPr>
            <w:noProof/>
            <w:webHidden/>
          </w:rPr>
          <w:tab/>
        </w:r>
        <w:r w:rsidR="0092336E">
          <w:rPr>
            <w:noProof/>
            <w:webHidden/>
          </w:rPr>
          <w:fldChar w:fldCharType="begin"/>
        </w:r>
        <w:r w:rsidR="0092336E">
          <w:rPr>
            <w:noProof/>
            <w:webHidden/>
          </w:rPr>
          <w:instrText xml:space="preserve"> PAGEREF _Toc443918146 \h </w:instrText>
        </w:r>
        <w:r w:rsidR="0092336E">
          <w:rPr>
            <w:noProof/>
            <w:webHidden/>
          </w:rPr>
        </w:r>
        <w:r w:rsidR="0092336E">
          <w:rPr>
            <w:noProof/>
            <w:webHidden/>
          </w:rPr>
          <w:fldChar w:fldCharType="separate"/>
        </w:r>
        <w:r w:rsidR="0092336E">
          <w:rPr>
            <w:noProof/>
            <w:webHidden/>
          </w:rPr>
          <w:t>57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7" w:history="1">
        <w:r w:rsidR="0092336E" w:rsidRPr="00AF4224">
          <w:rPr>
            <w:rStyle w:val="Hyperlink"/>
            <w:noProof/>
          </w:rPr>
          <w:t>Figure 53 - Expanded Question 4 for Entering Details of Radiation Therapy</w:t>
        </w:r>
        <w:r w:rsidR="0092336E">
          <w:rPr>
            <w:noProof/>
            <w:webHidden/>
          </w:rPr>
          <w:tab/>
        </w:r>
        <w:r w:rsidR="0092336E">
          <w:rPr>
            <w:noProof/>
            <w:webHidden/>
          </w:rPr>
          <w:fldChar w:fldCharType="begin"/>
        </w:r>
        <w:r w:rsidR="0092336E">
          <w:rPr>
            <w:noProof/>
            <w:webHidden/>
          </w:rPr>
          <w:instrText xml:space="preserve"> PAGEREF _Toc443918147 \h </w:instrText>
        </w:r>
        <w:r w:rsidR="0092336E">
          <w:rPr>
            <w:noProof/>
            <w:webHidden/>
          </w:rPr>
        </w:r>
        <w:r w:rsidR="0092336E">
          <w:rPr>
            <w:noProof/>
            <w:webHidden/>
          </w:rPr>
          <w:fldChar w:fldCharType="separate"/>
        </w:r>
        <w:r w:rsidR="0092336E">
          <w:rPr>
            <w:noProof/>
            <w:webHidden/>
          </w:rPr>
          <w:t>58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8" w:history="1">
        <w:r w:rsidR="0092336E" w:rsidRPr="00AF4224">
          <w:rPr>
            <w:rStyle w:val="Hyperlink"/>
            <w:noProof/>
          </w:rPr>
          <w:t>Figure 54 - Expanded Question 5 for Entering Details of Chemotherapy</w:t>
        </w:r>
        <w:r w:rsidR="0092336E">
          <w:rPr>
            <w:noProof/>
            <w:webHidden/>
          </w:rPr>
          <w:tab/>
        </w:r>
        <w:r w:rsidR="0092336E">
          <w:rPr>
            <w:noProof/>
            <w:webHidden/>
          </w:rPr>
          <w:fldChar w:fldCharType="begin"/>
        </w:r>
        <w:r w:rsidR="0092336E">
          <w:rPr>
            <w:noProof/>
            <w:webHidden/>
          </w:rPr>
          <w:instrText xml:space="preserve"> PAGEREF _Toc443918148 \h </w:instrText>
        </w:r>
        <w:r w:rsidR="0092336E">
          <w:rPr>
            <w:noProof/>
            <w:webHidden/>
          </w:rPr>
        </w:r>
        <w:r w:rsidR="0092336E">
          <w:rPr>
            <w:noProof/>
            <w:webHidden/>
          </w:rPr>
          <w:fldChar w:fldCharType="separate"/>
        </w:r>
        <w:r w:rsidR="0092336E">
          <w:rPr>
            <w:noProof/>
            <w:webHidden/>
          </w:rPr>
          <w:t>59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49" w:history="1">
        <w:r w:rsidR="0092336E" w:rsidRPr="00AF4224">
          <w:rPr>
            <w:rStyle w:val="Hyperlink"/>
            <w:noProof/>
          </w:rPr>
          <w:t>Figure 55 - Expanded Question 6 for Entering Details of Immunotherapy</w:t>
        </w:r>
        <w:r w:rsidR="0092336E">
          <w:rPr>
            <w:noProof/>
            <w:webHidden/>
          </w:rPr>
          <w:tab/>
        </w:r>
        <w:r w:rsidR="0092336E">
          <w:rPr>
            <w:noProof/>
            <w:webHidden/>
          </w:rPr>
          <w:fldChar w:fldCharType="begin"/>
        </w:r>
        <w:r w:rsidR="0092336E">
          <w:rPr>
            <w:noProof/>
            <w:webHidden/>
          </w:rPr>
          <w:instrText xml:space="preserve"> PAGEREF _Toc443918149 \h </w:instrText>
        </w:r>
        <w:r w:rsidR="0092336E">
          <w:rPr>
            <w:noProof/>
            <w:webHidden/>
          </w:rPr>
        </w:r>
        <w:r w:rsidR="0092336E">
          <w:rPr>
            <w:noProof/>
            <w:webHidden/>
          </w:rPr>
          <w:fldChar w:fldCharType="separate"/>
        </w:r>
        <w:r w:rsidR="0092336E">
          <w:rPr>
            <w:noProof/>
            <w:webHidden/>
          </w:rPr>
          <w:t>59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0" w:history="1">
        <w:r w:rsidR="0092336E" w:rsidRPr="00AF4224">
          <w:rPr>
            <w:rStyle w:val="Hyperlink"/>
            <w:noProof/>
          </w:rPr>
          <w:t>Figure 56 - Expanded Quesion 7 for Hormonal Therapy</w:t>
        </w:r>
        <w:r w:rsidR="0092336E">
          <w:rPr>
            <w:noProof/>
            <w:webHidden/>
          </w:rPr>
          <w:tab/>
        </w:r>
        <w:r w:rsidR="0092336E">
          <w:rPr>
            <w:noProof/>
            <w:webHidden/>
          </w:rPr>
          <w:fldChar w:fldCharType="begin"/>
        </w:r>
        <w:r w:rsidR="0092336E">
          <w:rPr>
            <w:noProof/>
            <w:webHidden/>
          </w:rPr>
          <w:instrText xml:space="preserve"> PAGEREF _Toc443918150 \h </w:instrText>
        </w:r>
        <w:r w:rsidR="0092336E">
          <w:rPr>
            <w:noProof/>
            <w:webHidden/>
          </w:rPr>
        </w:r>
        <w:r w:rsidR="0092336E">
          <w:rPr>
            <w:noProof/>
            <w:webHidden/>
          </w:rPr>
          <w:fldChar w:fldCharType="separate"/>
        </w:r>
        <w:r w:rsidR="0092336E">
          <w:rPr>
            <w:noProof/>
            <w:webHidden/>
          </w:rPr>
          <w:t>60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1" w:history="1">
        <w:r w:rsidR="0092336E" w:rsidRPr="00AF4224">
          <w:rPr>
            <w:rStyle w:val="Hyperlink"/>
            <w:noProof/>
          </w:rPr>
          <w:t>Figure 57 - Expanded Question 14 for Karnofky Score</w:t>
        </w:r>
        <w:r w:rsidR="0092336E">
          <w:rPr>
            <w:noProof/>
            <w:webHidden/>
          </w:rPr>
          <w:tab/>
        </w:r>
        <w:r w:rsidR="0092336E">
          <w:rPr>
            <w:noProof/>
            <w:webHidden/>
          </w:rPr>
          <w:fldChar w:fldCharType="begin"/>
        </w:r>
        <w:r w:rsidR="0092336E">
          <w:rPr>
            <w:noProof/>
            <w:webHidden/>
          </w:rPr>
          <w:instrText xml:space="preserve"> PAGEREF _Toc443918151 \h </w:instrText>
        </w:r>
        <w:r w:rsidR="0092336E">
          <w:rPr>
            <w:noProof/>
            <w:webHidden/>
          </w:rPr>
        </w:r>
        <w:r w:rsidR="0092336E">
          <w:rPr>
            <w:noProof/>
            <w:webHidden/>
          </w:rPr>
          <w:fldChar w:fldCharType="separate"/>
        </w:r>
        <w:r w:rsidR="0092336E">
          <w:rPr>
            <w:noProof/>
            <w:webHidden/>
          </w:rPr>
          <w:t>60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2" w:history="1">
        <w:r w:rsidR="0092336E" w:rsidRPr="00AF4224">
          <w:rPr>
            <w:rStyle w:val="Hyperlink"/>
            <w:noProof/>
          </w:rPr>
          <w:t>Figure 58 - Expanded Question 14 for Eastern Cancer Oncology (ECOG) Score</w:t>
        </w:r>
        <w:r w:rsidR="0092336E">
          <w:rPr>
            <w:noProof/>
            <w:webHidden/>
          </w:rPr>
          <w:tab/>
        </w:r>
        <w:r w:rsidR="0092336E">
          <w:rPr>
            <w:noProof/>
            <w:webHidden/>
          </w:rPr>
          <w:fldChar w:fldCharType="begin"/>
        </w:r>
        <w:r w:rsidR="0092336E">
          <w:rPr>
            <w:noProof/>
            <w:webHidden/>
          </w:rPr>
          <w:instrText xml:space="preserve"> PAGEREF _Toc443918152 \h </w:instrText>
        </w:r>
        <w:r w:rsidR="0092336E">
          <w:rPr>
            <w:noProof/>
            <w:webHidden/>
          </w:rPr>
        </w:r>
        <w:r w:rsidR="0092336E">
          <w:rPr>
            <w:noProof/>
            <w:webHidden/>
          </w:rPr>
          <w:fldChar w:fldCharType="separate"/>
        </w:r>
        <w:r w:rsidR="0092336E">
          <w:rPr>
            <w:noProof/>
            <w:webHidden/>
          </w:rPr>
          <w:t>61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3" w:history="1">
        <w:r w:rsidR="0092336E" w:rsidRPr="00AF4224">
          <w:rPr>
            <w:rStyle w:val="Hyperlink"/>
            <w:noProof/>
          </w:rPr>
          <w:t>Figure 59 - Enabling PRC Role (Green Arrow) and Message</w:t>
        </w:r>
        <w:r w:rsidR="0092336E">
          <w:rPr>
            <w:noProof/>
            <w:webHidden/>
          </w:rPr>
          <w:tab/>
        </w:r>
        <w:r w:rsidR="0092336E">
          <w:rPr>
            <w:noProof/>
            <w:webHidden/>
          </w:rPr>
          <w:fldChar w:fldCharType="begin"/>
        </w:r>
        <w:r w:rsidR="0092336E">
          <w:rPr>
            <w:noProof/>
            <w:webHidden/>
          </w:rPr>
          <w:instrText xml:space="preserve"> PAGEREF _Toc443918153 \h </w:instrText>
        </w:r>
        <w:r w:rsidR="0092336E">
          <w:rPr>
            <w:noProof/>
            <w:webHidden/>
          </w:rPr>
        </w:r>
        <w:r w:rsidR="0092336E">
          <w:rPr>
            <w:noProof/>
            <w:webHidden/>
          </w:rPr>
          <w:fldChar w:fldCharType="separate"/>
        </w:r>
        <w:r w:rsidR="0092336E">
          <w:rPr>
            <w:noProof/>
            <w:webHidden/>
          </w:rPr>
          <w:t>62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4" w:history="1">
        <w:r w:rsidR="0092336E" w:rsidRPr="00AF4224">
          <w:rPr>
            <w:rStyle w:val="Hyperlink"/>
            <w:noProof/>
          </w:rPr>
          <w:t>Figure 60 - Study Specific (WBL) PRC Home screen</w:t>
        </w:r>
        <w:r w:rsidR="0092336E">
          <w:rPr>
            <w:noProof/>
            <w:webHidden/>
          </w:rPr>
          <w:tab/>
        </w:r>
        <w:r w:rsidR="0092336E">
          <w:rPr>
            <w:noProof/>
            <w:webHidden/>
          </w:rPr>
          <w:fldChar w:fldCharType="begin"/>
        </w:r>
        <w:r w:rsidR="0092336E">
          <w:rPr>
            <w:noProof/>
            <w:webHidden/>
          </w:rPr>
          <w:instrText xml:space="preserve"> PAGEREF _Toc443918154 \h </w:instrText>
        </w:r>
        <w:r w:rsidR="0092336E">
          <w:rPr>
            <w:noProof/>
            <w:webHidden/>
          </w:rPr>
        </w:r>
        <w:r w:rsidR="0092336E">
          <w:rPr>
            <w:noProof/>
            <w:webHidden/>
          </w:rPr>
          <w:fldChar w:fldCharType="separate"/>
        </w:r>
        <w:r w:rsidR="0092336E">
          <w:rPr>
            <w:noProof/>
            <w:webHidden/>
          </w:rPr>
          <w:t>63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5" w:history="1">
        <w:r w:rsidR="0092336E" w:rsidRPr="00AF4224">
          <w:rPr>
            <w:rStyle w:val="Hyperlink"/>
            <w:noProof/>
          </w:rPr>
          <w:t>Figure 61 - Edit PRC Report Screen</w:t>
        </w:r>
        <w:r w:rsidR="0092336E">
          <w:rPr>
            <w:noProof/>
            <w:webHidden/>
          </w:rPr>
          <w:tab/>
        </w:r>
        <w:r w:rsidR="0092336E">
          <w:rPr>
            <w:noProof/>
            <w:webHidden/>
          </w:rPr>
          <w:fldChar w:fldCharType="begin"/>
        </w:r>
        <w:r w:rsidR="0092336E">
          <w:rPr>
            <w:noProof/>
            <w:webHidden/>
          </w:rPr>
          <w:instrText xml:space="preserve"> PAGEREF _Toc443918155 \h </w:instrText>
        </w:r>
        <w:r w:rsidR="0092336E">
          <w:rPr>
            <w:noProof/>
            <w:webHidden/>
          </w:rPr>
        </w:r>
        <w:r w:rsidR="0092336E">
          <w:rPr>
            <w:noProof/>
            <w:webHidden/>
          </w:rPr>
          <w:fldChar w:fldCharType="separate"/>
        </w:r>
        <w:r w:rsidR="0092336E">
          <w:rPr>
            <w:noProof/>
            <w:webHidden/>
          </w:rPr>
          <w:t>64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6" w:history="1">
        <w:r w:rsidR="0092336E" w:rsidRPr="00AF4224">
          <w:rPr>
            <w:rStyle w:val="Hyperlink"/>
            <w:noProof/>
          </w:rPr>
          <w:t>Figure 62 - Home screen, with Green Arrow indicating Location of DM flag</w:t>
        </w:r>
        <w:r w:rsidR="0092336E">
          <w:rPr>
            <w:noProof/>
            <w:webHidden/>
          </w:rPr>
          <w:tab/>
        </w:r>
        <w:r w:rsidR="0092336E">
          <w:rPr>
            <w:noProof/>
            <w:webHidden/>
          </w:rPr>
          <w:fldChar w:fldCharType="begin"/>
        </w:r>
        <w:r w:rsidR="0092336E">
          <w:rPr>
            <w:noProof/>
            <w:webHidden/>
          </w:rPr>
          <w:instrText xml:space="preserve"> PAGEREF _Toc443918156 \h </w:instrText>
        </w:r>
        <w:r w:rsidR="0092336E">
          <w:rPr>
            <w:noProof/>
            <w:webHidden/>
          </w:rPr>
        </w:r>
        <w:r w:rsidR="0092336E">
          <w:rPr>
            <w:noProof/>
            <w:webHidden/>
          </w:rPr>
          <w:fldChar w:fldCharType="separate"/>
        </w:r>
        <w:r w:rsidR="0092336E">
          <w:rPr>
            <w:noProof/>
            <w:webHidden/>
          </w:rPr>
          <w:t>66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7" w:history="1">
        <w:r w:rsidR="0092336E" w:rsidRPr="00AF4224">
          <w:rPr>
            <w:rStyle w:val="Hyperlink"/>
            <w:noProof/>
          </w:rPr>
          <w:t>Figure 63 - DM Home Screen</w:t>
        </w:r>
        <w:r w:rsidR="0092336E">
          <w:rPr>
            <w:noProof/>
            <w:webHidden/>
          </w:rPr>
          <w:tab/>
        </w:r>
        <w:r w:rsidR="0092336E">
          <w:rPr>
            <w:noProof/>
            <w:webHidden/>
          </w:rPr>
          <w:fldChar w:fldCharType="begin"/>
        </w:r>
        <w:r w:rsidR="0092336E">
          <w:rPr>
            <w:noProof/>
            <w:webHidden/>
          </w:rPr>
          <w:instrText xml:space="preserve"> PAGEREF _Toc443918157 \h </w:instrText>
        </w:r>
        <w:r w:rsidR="0092336E">
          <w:rPr>
            <w:noProof/>
            <w:webHidden/>
          </w:rPr>
        </w:r>
        <w:r w:rsidR="0092336E">
          <w:rPr>
            <w:noProof/>
            <w:webHidden/>
          </w:rPr>
          <w:fldChar w:fldCharType="separate"/>
        </w:r>
        <w:r w:rsidR="0092336E">
          <w:rPr>
            <w:noProof/>
            <w:webHidden/>
          </w:rPr>
          <w:t>66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8" w:history="1">
        <w:r w:rsidR="0092336E" w:rsidRPr="00AF4224">
          <w:rPr>
            <w:rStyle w:val="Hyperlink"/>
            <w:noProof/>
          </w:rPr>
          <w:t>Figure 64 - Query List Screen in the Query Tracker</w:t>
        </w:r>
        <w:r w:rsidR="0092336E">
          <w:rPr>
            <w:noProof/>
            <w:webHidden/>
          </w:rPr>
          <w:tab/>
        </w:r>
        <w:r w:rsidR="0092336E">
          <w:rPr>
            <w:noProof/>
            <w:webHidden/>
          </w:rPr>
          <w:fldChar w:fldCharType="begin"/>
        </w:r>
        <w:r w:rsidR="0092336E">
          <w:rPr>
            <w:noProof/>
            <w:webHidden/>
          </w:rPr>
          <w:instrText xml:space="preserve"> PAGEREF _Toc443918158 \h </w:instrText>
        </w:r>
        <w:r w:rsidR="0092336E">
          <w:rPr>
            <w:noProof/>
            <w:webHidden/>
          </w:rPr>
        </w:r>
        <w:r w:rsidR="0092336E">
          <w:rPr>
            <w:noProof/>
            <w:webHidden/>
          </w:rPr>
          <w:fldChar w:fldCharType="separate"/>
        </w:r>
        <w:r w:rsidR="0092336E">
          <w:rPr>
            <w:noProof/>
            <w:webHidden/>
          </w:rPr>
          <w:t>67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59" w:history="1">
        <w:r w:rsidR="0092336E" w:rsidRPr="00AF4224">
          <w:rPr>
            <w:rStyle w:val="Hyperlink"/>
            <w:noProof/>
          </w:rPr>
          <w:t>Figure 65 - Create Query Screen</w:t>
        </w:r>
        <w:r w:rsidR="0092336E">
          <w:rPr>
            <w:noProof/>
            <w:webHidden/>
          </w:rPr>
          <w:tab/>
        </w:r>
        <w:r w:rsidR="0092336E">
          <w:rPr>
            <w:noProof/>
            <w:webHidden/>
          </w:rPr>
          <w:fldChar w:fldCharType="begin"/>
        </w:r>
        <w:r w:rsidR="0092336E">
          <w:rPr>
            <w:noProof/>
            <w:webHidden/>
          </w:rPr>
          <w:instrText xml:space="preserve"> PAGEREF _Toc443918159 \h </w:instrText>
        </w:r>
        <w:r w:rsidR="0092336E">
          <w:rPr>
            <w:noProof/>
            <w:webHidden/>
          </w:rPr>
        </w:r>
        <w:r w:rsidR="0092336E">
          <w:rPr>
            <w:noProof/>
            <w:webHidden/>
          </w:rPr>
          <w:fldChar w:fldCharType="separate"/>
        </w:r>
        <w:r w:rsidR="0092336E">
          <w:rPr>
            <w:noProof/>
            <w:webHidden/>
          </w:rPr>
          <w:t>68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0" w:history="1">
        <w:r w:rsidR="0092336E" w:rsidRPr="00AF4224">
          <w:rPr>
            <w:rStyle w:val="Hyperlink"/>
            <w:noProof/>
          </w:rPr>
          <w:t>Figure 66 - Show Query after a new Query Creation</w:t>
        </w:r>
        <w:r w:rsidR="0092336E">
          <w:rPr>
            <w:noProof/>
            <w:webHidden/>
          </w:rPr>
          <w:tab/>
        </w:r>
        <w:r w:rsidR="0092336E">
          <w:rPr>
            <w:noProof/>
            <w:webHidden/>
          </w:rPr>
          <w:fldChar w:fldCharType="begin"/>
        </w:r>
        <w:r w:rsidR="0092336E">
          <w:rPr>
            <w:noProof/>
            <w:webHidden/>
          </w:rPr>
          <w:instrText xml:space="preserve"> PAGEREF _Toc443918160 \h </w:instrText>
        </w:r>
        <w:r w:rsidR="0092336E">
          <w:rPr>
            <w:noProof/>
            <w:webHidden/>
          </w:rPr>
        </w:r>
        <w:r w:rsidR="0092336E">
          <w:rPr>
            <w:noProof/>
            <w:webHidden/>
          </w:rPr>
          <w:fldChar w:fldCharType="separate"/>
        </w:r>
        <w:r w:rsidR="0092336E">
          <w:rPr>
            <w:noProof/>
            <w:webHidden/>
          </w:rPr>
          <w:t>69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1" w:history="1">
        <w:r w:rsidR="0092336E" w:rsidRPr="00AF4224">
          <w:rPr>
            <w:rStyle w:val="Hyperlink"/>
            <w:noProof/>
          </w:rPr>
          <w:t>Figure 67 - Show Query Addressed Query . Note Additional Buttons at Bottom.</w:t>
        </w:r>
        <w:r w:rsidR="0092336E">
          <w:rPr>
            <w:noProof/>
            <w:webHidden/>
          </w:rPr>
          <w:tab/>
        </w:r>
        <w:r w:rsidR="0092336E">
          <w:rPr>
            <w:noProof/>
            <w:webHidden/>
          </w:rPr>
          <w:fldChar w:fldCharType="begin"/>
        </w:r>
        <w:r w:rsidR="0092336E">
          <w:rPr>
            <w:noProof/>
            <w:webHidden/>
          </w:rPr>
          <w:instrText xml:space="preserve"> PAGEREF _Toc443918161 \h </w:instrText>
        </w:r>
        <w:r w:rsidR="0092336E">
          <w:rPr>
            <w:noProof/>
            <w:webHidden/>
          </w:rPr>
        </w:r>
        <w:r w:rsidR="0092336E">
          <w:rPr>
            <w:noProof/>
            <w:webHidden/>
          </w:rPr>
          <w:fldChar w:fldCharType="separate"/>
        </w:r>
        <w:r w:rsidR="0092336E">
          <w:rPr>
            <w:noProof/>
            <w:webHidden/>
          </w:rPr>
          <w:t>71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2" w:history="1">
        <w:r w:rsidR="0092336E" w:rsidRPr="00AF4224">
          <w:rPr>
            <w:rStyle w:val="Hyperlink"/>
            <w:noProof/>
          </w:rPr>
          <w:t>Figure 68 – CDR User Login History tool</w:t>
        </w:r>
        <w:r w:rsidR="0092336E">
          <w:rPr>
            <w:noProof/>
            <w:webHidden/>
          </w:rPr>
          <w:tab/>
        </w:r>
        <w:r w:rsidR="0092336E">
          <w:rPr>
            <w:noProof/>
            <w:webHidden/>
          </w:rPr>
          <w:fldChar w:fldCharType="begin"/>
        </w:r>
        <w:r w:rsidR="0092336E">
          <w:rPr>
            <w:noProof/>
            <w:webHidden/>
          </w:rPr>
          <w:instrText xml:space="preserve"> PAGEREF _Toc443918162 \h </w:instrText>
        </w:r>
        <w:r w:rsidR="0092336E">
          <w:rPr>
            <w:noProof/>
            <w:webHidden/>
          </w:rPr>
        </w:r>
        <w:r w:rsidR="0092336E">
          <w:rPr>
            <w:noProof/>
            <w:webHidden/>
          </w:rPr>
          <w:fldChar w:fldCharType="separate"/>
        </w:r>
        <w:r w:rsidR="0092336E">
          <w:rPr>
            <w:noProof/>
            <w:webHidden/>
          </w:rPr>
          <w:t>72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3" w:history="1">
        <w:r w:rsidR="0092336E" w:rsidRPr="00AF4224">
          <w:rPr>
            <w:rStyle w:val="Hyperlink"/>
            <w:noProof/>
          </w:rPr>
          <w:t>Figure 69 - CDR-Lite Data Services Vocabulary and Configuration</w:t>
        </w:r>
        <w:r w:rsidR="0092336E">
          <w:rPr>
            <w:noProof/>
            <w:webHidden/>
          </w:rPr>
          <w:tab/>
        </w:r>
        <w:r w:rsidR="0092336E">
          <w:rPr>
            <w:noProof/>
            <w:webHidden/>
          </w:rPr>
          <w:fldChar w:fldCharType="begin"/>
        </w:r>
        <w:r w:rsidR="0092336E">
          <w:rPr>
            <w:noProof/>
            <w:webHidden/>
          </w:rPr>
          <w:instrText xml:space="preserve"> PAGEREF _Toc443918163 \h </w:instrText>
        </w:r>
        <w:r w:rsidR="0092336E">
          <w:rPr>
            <w:noProof/>
            <w:webHidden/>
          </w:rPr>
        </w:r>
        <w:r w:rsidR="0092336E">
          <w:rPr>
            <w:noProof/>
            <w:webHidden/>
          </w:rPr>
          <w:fldChar w:fldCharType="separate"/>
        </w:r>
        <w:r w:rsidR="0092336E">
          <w:rPr>
            <w:noProof/>
            <w:webHidden/>
          </w:rPr>
          <w:t>73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4" w:history="1">
        <w:r w:rsidR="0092336E" w:rsidRPr="00AF4224">
          <w:rPr>
            <w:rStyle w:val="Hyperlink"/>
            <w:noProof/>
          </w:rPr>
          <w:t>Figure 70 - BloodDrawType List (Example of modifying vocabulary Lists)</w:t>
        </w:r>
        <w:r w:rsidR="0092336E">
          <w:rPr>
            <w:noProof/>
            <w:webHidden/>
          </w:rPr>
          <w:tab/>
        </w:r>
        <w:r w:rsidR="0092336E">
          <w:rPr>
            <w:noProof/>
            <w:webHidden/>
          </w:rPr>
          <w:fldChar w:fldCharType="begin"/>
        </w:r>
        <w:r w:rsidR="0092336E">
          <w:rPr>
            <w:noProof/>
            <w:webHidden/>
          </w:rPr>
          <w:instrText xml:space="preserve"> PAGEREF _Toc443918164 \h </w:instrText>
        </w:r>
        <w:r w:rsidR="0092336E">
          <w:rPr>
            <w:noProof/>
            <w:webHidden/>
          </w:rPr>
        </w:r>
        <w:r w:rsidR="0092336E">
          <w:rPr>
            <w:noProof/>
            <w:webHidden/>
          </w:rPr>
          <w:fldChar w:fldCharType="separate"/>
        </w:r>
        <w:r w:rsidR="0092336E">
          <w:rPr>
            <w:noProof/>
            <w:webHidden/>
          </w:rPr>
          <w:t>74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5" w:history="1">
        <w:r w:rsidR="0092336E" w:rsidRPr="00AF4224">
          <w:rPr>
            <w:rStyle w:val="Hyperlink"/>
            <w:noProof/>
          </w:rPr>
          <w:t>Figure 71 - Create BloodDrawType Screen</w:t>
        </w:r>
        <w:r w:rsidR="0092336E">
          <w:rPr>
            <w:noProof/>
            <w:webHidden/>
          </w:rPr>
          <w:tab/>
        </w:r>
        <w:r w:rsidR="0092336E">
          <w:rPr>
            <w:noProof/>
            <w:webHidden/>
          </w:rPr>
          <w:fldChar w:fldCharType="begin"/>
        </w:r>
        <w:r w:rsidR="0092336E">
          <w:rPr>
            <w:noProof/>
            <w:webHidden/>
          </w:rPr>
          <w:instrText xml:space="preserve"> PAGEREF _Toc443918165 \h </w:instrText>
        </w:r>
        <w:r w:rsidR="0092336E">
          <w:rPr>
            <w:noProof/>
            <w:webHidden/>
          </w:rPr>
        </w:r>
        <w:r w:rsidR="0092336E">
          <w:rPr>
            <w:noProof/>
            <w:webHidden/>
          </w:rPr>
          <w:fldChar w:fldCharType="separate"/>
        </w:r>
        <w:r w:rsidR="0092336E">
          <w:rPr>
            <w:noProof/>
            <w:webHidden/>
          </w:rPr>
          <w:t>75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6" w:history="1">
        <w:r w:rsidR="0092336E" w:rsidRPr="00AF4224">
          <w:rPr>
            <w:rStyle w:val="Hyperlink"/>
            <w:noProof/>
          </w:rPr>
          <w:t>Figure 72 - Show BloodDrawType after Adding New  Type</w:t>
        </w:r>
        <w:r w:rsidR="0092336E">
          <w:rPr>
            <w:noProof/>
            <w:webHidden/>
          </w:rPr>
          <w:tab/>
        </w:r>
        <w:r w:rsidR="0092336E">
          <w:rPr>
            <w:noProof/>
            <w:webHidden/>
          </w:rPr>
          <w:fldChar w:fldCharType="begin"/>
        </w:r>
        <w:r w:rsidR="0092336E">
          <w:rPr>
            <w:noProof/>
            <w:webHidden/>
          </w:rPr>
          <w:instrText xml:space="preserve"> PAGEREF _Toc443918166 \h </w:instrText>
        </w:r>
        <w:r w:rsidR="0092336E">
          <w:rPr>
            <w:noProof/>
            <w:webHidden/>
          </w:rPr>
        </w:r>
        <w:r w:rsidR="0092336E">
          <w:rPr>
            <w:noProof/>
            <w:webHidden/>
          </w:rPr>
          <w:fldChar w:fldCharType="separate"/>
        </w:r>
        <w:r w:rsidR="0092336E">
          <w:rPr>
            <w:noProof/>
            <w:webHidden/>
          </w:rPr>
          <w:t>75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7" w:history="1">
        <w:r w:rsidR="0092336E" w:rsidRPr="00AF4224">
          <w:rPr>
            <w:rStyle w:val="Hyperlink"/>
            <w:noProof/>
          </w:rPr>
          <w:t>Figure 73 - Home Screen, with Green Arrow Indicating Location of LDS flag</w:t>
        </w:r>
        <w:r w:rsidR="0092336E">
          <w:rPr>
            <w:noProof/>
            <w:webHidden/>
          </w:rPr>
          <w:tab/>
        </w:r>
        <w:r w:rsidR="0092336E">
          <w:rPr>
            <w:noProof/>
            <w:webHidden/>
          </w:rPr>
          <w:fldChar w:fldCharType="begin"/>
        </w:r>
        <w:r w:rsidR="0092336E">
          <w:rPr>
            <w:noProof/>
            <w:webHidden/>
          </w:rPr>
          <w:instrText xml:space="preserve"> PAGEREF _Toc443918167 \h </w:instrText>
        </w:r>
        <w:r w:rsidR="0092336E">
          <w:rPr>
            <w:noProof/>
            <w:webHidden/>
          </w:rPr>
        </w:r>
        <w:r w:rsidR="0092336E">
          <w:rPr>
            <w:noProof/>
            <w:webHidden/>
          </w:rPr>
          <w:fldChar w:fldCharType="separate"/>
        </w:r>
        <w:r w:rsidR="0092336E">
          <w:rPr>
            <w:noProof/>
            <w:webHidden/>
          </w:rPr>
          <w:t>76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8" w:history="1">
        <w:r w:rsidR="0092336E" w:rsidRPr="00AF4224">
          <w:rPr>
            <w:rStyle w:val="Hyperlink"/>
            <w:noProof/>
          </w:rPr>
          <w:t>Figure 74 - Study List Screen with Two Example Studies</w:t>
        </w:r>
        <w:r w:rsidR="0092336E">
          <w:rPr>
            <w:noProof/>
            <w:webHidden/>
          </w:rPr>
          <w:tab/>
        </w:r>
        <w:r w:rsidR="0092336E">
          <w:rPr>
            <w:noProof/>
            <w:webHidden/>
          </w:rPr>
          <w:fldChar w:fldCharType="begin"/>
        </w:r>
        <w:r w:rsidR="0092336E">
          <w:rPr>
            <w:noProof/>
            <w:webHidden/>
          </w:rPr>
          <w:instrText xml:space="preserve"> PAGEREF _Toc443918168 \h </w:instrText>
        </w:r>
        <w:r w:rsidR="0092336E">
          <w:rPr>
            <w:noProof/>
            <w:webHidden/>
          </w:rPr>
        </w:r>
        <w:r w:rsidR="0092336E">
          <w:rPr>
            <w:noProof/>
            <w:webHidden/>
          </w:rPr>
          <w:fldChar w:fldCharType="separate"/>
        </w:r>
        <w:r w:rsidR="0092336E">
          <w:rPr>
            <w:noProof/>
            <w:webHidden/>
          </w:rPr>
          <w:t>78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69" w:history="1">
        <w:r w:rsidR="0092336E" w:rsidRPr="00AF4224">
          <w:rPr>
            <w:rStyle w:val="Hyperlink"/>
            <w:noProof/>
          </w:rPr>
          <w:t>Figure 75 - Create Study Window</w:t>
        </w:r>
        <w:r w:rsidR="0092336E">
          <w:rPr>
            <w:noProof/>
            <w:webHidden/>
          </w:rPr>
          <w:tab/>
        </w:r>
        <w:r w:rsidR="0092336E">
          <w:rPr>
            <w:noProof/>
            <w:webHidden/>
          </w:rPr>
          <w:fldChar w:fldCharType="begin"/>
        </w:r>
        <w:r w:rsidR="0092336E">
          <w:rPr>
            <w:noProof/>
            <w:webHidden/>
          </w:rPr>
          <w:instrText xml:space="preserve"> PAGEREF _Toc443918169 \h </w:instrText>
        </w:r>
        <w:r w:rsidR="0092336E">
          <w:rPr>
            <w:noProof/>
            <w:webHidden/>
          </w:rPr>
        </w:r>
        <w:r w:rsidR="0092336E">
          <w:rPr>
            <w:noProof/>
            <w:webHidden/>
          </w:rPr>
          <w:fldChar w:fldCharType="separate"/>
        </w:r>
        <w:r w:rsidR="0092336E">
          <w:rPr>
            <w:noProof/>
            <w:webHidden/>
          </w:rPr>
          <w:t>78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0" w:history="1">
        <w:r w:rsidR="0092336E" w:rsidRPr="00AF4224">
          <w:rPr>
            <w:rStyle w:val="Hyperlink"/>
            <w:noProof/>
          </w:rPr>
          <w:t>Figure 76 - Adding The DM Role in Adding an Organization</w:t>
        </w:r>
        <w:r w:rsidR="0092336E">
          <w:rPr>
            <w:noProof/>
            <w:webHidden/>
          </w:rPr>
          <w:tab/>
        </w:r>
        <w:r w:rsidR="0092336E">
          <w:rPr>
            <w:noProof/>
            <w:webHidden/>
          </w:rPr>
          <w:fldChar w:fldCharType="begin"/>
        </w:r>
        <w:r w:rsidR="0092336E">
          <w:rPr>
            <w:noProof/>
            <w:webHidden/>
          </w:rPr>
          <w:instrText xml:space="preserve"> PAGEREF _Toc443918170 \h </w:instrText>
        </w:r>
        <w:r w:rsidR="0092336E">
          <w:rPr>
            <w:noProof/>
            <w:webHidden/>
          </w:rPr>
        </w:r>
        <w:r w:rsidR="0092336E">
          <w:rPr>
            <w:noProof/>
            <w:webHidden/>
          </w:rPr>
          <w:fldChar w:fldCharType="separate"/>
        </w:r>
        <w:r w:rsidR="0092336E">
          <w:rPr>
            <w:noProof/>
            <w:webHidden/>
          </w:rPr>
          <w:t>79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1" w:history="1">
        <w:r w:rsidR="0092336E" w:rsidRPr="00AF4224">
          <w:rPr>
            <w:rStyle w:val="Hyperlink"/>
            <w:noProof/>
          </w:rPr>
          <w:t>Figure 77 - Accessing Administrative Vocabulary items</w:t>
        </w:r>
        <w:r w:rsidR="0092336E">
          <w:rPr>
            <w:noProof/>
            <w:webHidden/>
          </w:rPr>
          <w:tab/>
        </w:r>
        <w:r w:rsidR="0092336E">
          <w:rPr>
            <w:noProof/>
            <w:webHidden/>
          </w:rPr>
          <w:fldChar w:fldCharType="begin"/>
        </w:r>
        <w:r w:rsidR="0092336E">
          <w:rPr>
            <w:noProof/>
            <w:webHidden/>
          </w:rPr>
          <w:instrText xml:space="preserve"> PAGEREF _Toc443918171 \h </w:instrText>
        </w:r>
        <w:r w:rsidR="0092336E">
          <w:rPr>
            <w:noProof/>
            <w:webHidden/>
          </w:rPr>
        </w:r>
        <w:r w:rsidR="0092336E">
          <w:rPr>
            <w:noProof/>
            <w:webHidden/>
          </w:rPr>
          <w:fldChar w:fldCharType="separate"/>
        </w:r>
        <w:r w:rsidR="0092336E">
          <w:rPr>
            <w:noProof/>
            <w:webHidden/>
          </w:rPr>
          <w:t>79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2" w:history="1">
        <w:r w:rsidR="0092336E" w:rsidRPr="00AF4224">
          <w:rPr>
            <w:rStyle w:val="Hyperlink"/>
            <w:noProof/>
          </w:rPr>
          <w:t>Figure 78 - CDR-Lite Data Services Vocabulary and Configuration showing Organization</w:t>
        </w:r>
        <w:r w:rsidR="0092336E">
          <w:rPr>
            <w:noProof/>
            <w:webHidden/>
          </w:rPr>
          <w:tab/>
        </w:r>
        <w:r w:rsidR="0092336E">
          <w:rPr>
            <w:noProof/>
            <w:webHidden/>
          </w:rPr>
          <w:fldChar w:fldCharType="begin"/>
        </w:r>
        <w:r w:rsidR="0092336E">
          <w:rPr>
            <w:noProof/>
            <w:webHidden/>
          </w:rPr>
          <w:instrText xml:space="preserve"> PAGEREF _Toc443918172 \h </w:instrText>
        </w:r>
        <w:r w:rsidR="0092336E">
          <w:rPr>
            <w:noProof/>
            <w:webHidden/>
          </w:rPr>
        </w:r>
        <w:r w:rsidR="0092336E">
          <w:rPr>
            <w:noProof/>
            <w:webHidden/>
          </w:rPr>
          <w:fldChar w:fldCharType="separate"/>
        </w:r>
        <w:r w:rsidR="0092336E">
          <w:rPr>
            <w:noProof/>
            <w:webHidden/>
          </w:rPr>
          <w:t>80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3" w:history="1">
        <w:r w:rsidR="0092336E" w:rsidRPr="00AF4224">
          <w:rPr>
            <w:rStyle w:val="Hyperlink"/>
            <w:noProof/>
          </w:rPr>
          <w:t>Figure 79 - Organization List, with New Organization indicated</w:t>
        </w:r>
        <w:r w:rsidR="0092336E">
          <w:rPr>
            <w:noProof/>
            <w:webHidden/>
          </w:rPr>
          <w:tab/>
        </w:r>
        <w:r w:rsidR="0092336E">
          <w:rPr>
            <w:noProof/>
            <w:webHidden/>
          </w:rPr>
          <w:fldChar w:fldCharType="begin"/>
        </w:r>
        <w:r w:rsidR="0092336E">
          <w:rPr>
            <w:noProof/>
            <w:webHidden/>
          </w:rPr>
          <w:instrText xml:space="preserve"> PAGEREF _Toc443918173 \h </w:instrText>
        </w:r>
        <w:r w:rsidR="0092336E">
          <w:rPr>
            <w:noProof/>
            <w:webHidden/>
          </w:rPr>
        </w:r>
        <w:r w:rsidR="0092336E">
          <w:rPr>
            <w:noProof/>
            <w:webHidden/>
          </w:rPr>
          <w:fldChar w:fldCharType="separate"/>
        </w:r>
        <w:r w:rsidR="0092336E">
          <w:rPr>
            <w:noProof/>
            <w:webHidden/>
          </w:rPr>
          <w:t>80</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4" w:history="1">
        <w:r w:rsidR="0092336E" w:rsidRPr="00AF4224">
          <w:rPr>
            <w:rStyle w:val="Hyperlink"/>
            <w:noProof/>
          </w:rPr>
          <w:t>Figure 80 - Create Organization screen</w:t>
        </w:r>
        <w:r w:rsidR="0092336E">
          <w:rPr>
            <w:noProof/>
            <w:webHidden/>
          </w:rPr>
          <w:tab/>
        </w:r>
        <w:r w:rsidR="0092336E">
          <w:rPr>
            <w:noProof/>
            <w:webHidden/>
          </w:rPr>
          <w:fldChar w:fldCharType="begin"/>
        </w:r>
        <w:r w:rsidR="0092336E">
          <w:rPr>
            <w:noProof/>
            <w:webHidden/>
          </w:rPr>
          <w:instrText xml:space="preserve"> PAGEREF _Toc443918174 \h </w:instrText>
        </w:r>
        <w:r w:rsidR="0092336E">
          <w:rPr>
            <w:noProof/>
            <w:webHidden/>
          </w:rPr>
        </w:r>
        <w:r w:rsidR="0092336E">
          <w:rPr>
            <w:noProof/>
            <w:webHidden/>
          </w:rPr>
          <w:fldChar w:fldCharType="separate"/>
        </w:r>
        <w:r w:rsidR="0092336E">
          <w:rPr>
            <w:noProof/>
            <w:webHidden/>
          </w:rPr>
          <w:t>81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5" w:history="1">
        <w:r w:rsidR="0092336E" w:rsidRPr="00AF4224">
          <w:rPr>
            <w:rStyle w:val="Hyperlink"/>
            <w:noProof/>
          </w:rPr>
          <w:t>Figure 81 - Show Organization Screen</w:t>
        </w:r>
        <w:r w:rsidR="0092336E">
          <w:rPr>
            <w:noProof/>
            <w:webHidden/>
          </w:rPr>
          <w:tab/>
        </w:r>
        <w:r w:rsidR="0092336E">
          <w:rPr>
            <w:noProof/>
            <w:webHidden/>
          </w:rPr>
          <w:fldChar w:fldCharType="begin"/>
        </w:r>
        <w:r w:rsidR="0092336E">
          <w:rPr>
            <w:noProof/>
            <w:webHidden/>
          </w:rPr>
          <w:instrText xml:space="preserve"> PAGEREF _Toc443918175 \h </w:instrText>
        </w:r>
        <w:r w:rsidR="0092336E">
          <w:rPr>
            <w:noProof/>
            <w:webHidden/>
          </w:rPr>
        </w:r>
        <w:r w:rsidR="0092336E">
          <w:rPr>
            <w:noProof/>
            <w:webHidden/>
          </w:rPr>
          <w:fldChar w:fldCharType="separate"/>
        </w:r>
        <w:r w:rsidR="0092336E">
          <w:rPr>
            <w:noProof/>
            <w:webHidden/>
          </w:rPr>
          <w:t>82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6" w:history="1">
        <w:r w:rsidR="0092336E" w:rsidRPr="00AF4224">
          <w:rPr>
            <w:rStyle w:val="Hyperlink"/>
            <w:noProof/>
          </w:rPr>
          <w:t>Figure 82 – Show An Individual Study Screen</w:t>
        </w:r>
        <w:r w:rsidR="0092336E">
          <w:rPr>
            <w:noProof/>
            <w:webHidden/>
          </w:rPr>
          <w:tab/>
        </w:r>
        <w:r w:rsidR="0092336E">
          <w:rPr>
            <w:noProof/>
            <w:webHidden/>
          </w:rPr>
          <w:fldChar w:fldCharType="begin"/>
        </w:r>
        <w:r w:rsidR="0092336E">
          <w:rPr>
            <w:noProof/>
            <w:webHidden/>
          </w:rPr>
          <w:instrText xml:space="preserve"> PAGEREF _Toc443918176 \h </w:instrText>
        </w:r>
        <w:r w:rsidR="0092336E">
          <w:rPr>
            <w:noProof/>
            <w:webHidden/>
          </w:rPr>
        </w:r>
        <w:r w:rsidR="0092336E">
          <w:rPr>
            <w:noProof/>
            <w:webHidden/>
          </w:rPr>
          <w:fldChar w:fldCharType="separate"/>
        </w:r>
        <w:r w:rsidR="0092336E">
          <w:rPr>
            <w:noProof/>
            <w:webHidden/>
          </w:rPr>
          <w:t>82</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7" w:history="1">
        <w:r w:rsidR="0092336E" w:rsidRPr="00AF4224">
          <w:rPr>
            <w:rStyle w:val="Hyperlink"/>
            <w:noProof/>
          </w:rPr>
          <w:t>Figure 83 - Edit Study Screen</w:t>
        </w:r>
        <w:r w:rsidR="0092336E">
          <w:rPr>
            <w:noProof/>
            <w:webHidden/>
          </w:rPr>
          <w:tab/>
        </w:r>
        <w:r w:rsidR="0092336E">
          <w:rPr>
            <w:noProof/>
            <w:webHidden/>
          </w:rPr>
          <w:fldChar w:fldCharType="begin"/>
        </w:r>
        <w:r w:rsidR="0092336E">
          <w:rPr>
            <w:noProof/>
            <w:webHidden/>
          </w:rPr>
          <w:instrText xml:space="preserve"> PAGEREF _Toc443918177 \h </w:instrText>
        </w:r>
        <w:r w:rsidR="0092336E">
          <w:rPr>
            <w:noProof/>
            <w:webHidden/>
          </w:rPr>
        </w:r>
        <w:r w:rsidR="0092336E">
          <w:rPr>
            <w:noProof/>
            <w:webHidden/>
          </w:rPr>
          <w:fldChar w:fldCharType="separate"/>
        </w:r>
        <w:r w:rsidR="0092336E">
          <w:rPr>
            <w:noProof/>
            <w:webHidden/>
          </w:rPr>
          <w:t>83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78" w:history="1">
        <w:r w:rsidR="0092336E" w:rsidRPr="00AF4224">
          <w:rPr>
            <w:rStyle w:val="Hyperlink"/>
            <w:noProof/>
          </w:rPr>
          <w:t>Figure 84 - CDR Project Home Destination Page</w:t>
        </w:r>
        <w:r w:rsidR="0092336E">
          <w:rPr>
            <w:noProof/>
            <w:webHidden/>
          </w:rPr>
          <w:tab/>
        </w:r>
        <w:r w:rsidR="0092336E">
          <w:rPr>
            <w:noProof/>
            <w:webHidden/>
          </w:rPr>
          <w:fldChar w:fldCharType="begin"/>
        </w:r>
        <w:r w:rsidR="0092336E">
          <w:rPr>
            <w:noProof/>
            <w:webHidden/>
          </w:rPr>
          <w:instrText xml:space="preserve"> PAGEREF _Toc443918178 \h </w:instrText>
        </w:r>
        <w:r w:rsidR="0092336E">
          <w:rPr>
            <w:noProof/>
            <w:webHidden/>
          </w:rPr>
        </w:r>
        <w:r w:rsidR="0092336E">
          <w:rPr>
            <w:noProof/>
            <w:webHidden/>
          </w:rPr>
          <w:fldChar w:fldCharType="separate"/>
        </w:r>
        <w:r w:rsidR="0092336E">
          <w:rPr>
            <w:noProof/>
            <w:webHidden/>
          </w:rPr>
          <w:t>84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r:id="rId13" w:anchor="_Toc443918179" w:history="1">
        <w:r w:rsidR="0092336E" w:rsidRPr="00AF4224">
          <w:rPr>
            <w:rStyle w:val="Hyperlink"/>
            <w:noProof/>
          </w:rPr>
          <w:t>Figure 85 - CDR Back Office</w:t>
        </w:r>
        <w:r w:rsidR="0092336E">
          <w:rPr>
            <w:noProof/>
            <w:webHidden/>
          </w:rPr>
          <w:tab/>
        </w:r>
        <w:r w:rsidR="0092336E">
          <w:rPr>
            <w:noProof/>
            <w:webHidden/>
          </w:rPr>
          <w:fldChar w:fldCharType="begin"/>
        </w:r>
        <w:r w:rsidR="0092336E">
          <w:rPr>
            <w:noProof/>
            <w:webHidden/>
          </w:rPr>
          <w:instrText xml:space="preserve"> PAGEREF _Toc443918179 \h </w:instrText>
        </w:r>
        <w:r w:rsidR="0092336E">
          <w:rPr>
            <w:noProof/>
            <w:webHidden/>
          </w:rPr>
        </w:r>
        <w:r w:rsidR="0092336E">
          <w:rPr>
            <w:noProof/>
            <w:webHidden/>
          </w:rPr>
          <w:fldChar w:fldCharType="separate"/>
        </w:r>
        <w:r w:rsidR="0092336E">
          <w:rPr>
            <w:noProof/>
            <w:webHidden/>
          </w:rPr>
          <w:t>84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r:id="rId14" w:anchor="_Toc443918180" w:history="1">
        <w:r w:rsidR="0092336E" w:rsidRPr="00AF4224">
          <w:rPr>
            <w:rStyle w:val="Hyperlink"/>
            <w:noProof/>
          </w:rPr>
          <w:t>Figure 86 - Spring Security Management Console</w:t>
        </w:r>
        <w:r w:rsidR="0092336E">
          <w:rPr>
            <w:noProof/>
            <w:webHidden/>
          </w:rPr>
          <w:tab/>
        </w:r>
        <w:r w:rsidR="0092336E">
          <w:rPr>
            <w:noProof/>
            <w:webHidden/>
          </w:rPr>
          <w:fldChar w:fldCharType="begin"/>
        </w:r>
        <w:r w:rsidR="0092336E">
          <w:rPr>
            <w:noProof/>
            <w:webHidden/>
          </w:rPr>
          <w:instrText xml:space="preserve"> PAGEREF _Toc443918180 \h </w:instrText>
        </w:r>
        <w:r w:rsidR="0092336E">
          <w:rPr>
            <w:noProof/>
            <w:webHidden/>
          </w:rPr>
        </w:r>
        <w:r w:rsidR="0092336E">
          <w:rPr>
            <w:noProof/>
            <w:webHidden/>
          </w:rPr>
          <w:fldChar w:fldCharType="separate"/>
        </w:r>
        <w:r w:rsidR="0092336E">
          <w:rPr>
            <w:noProof/>
            <w:webHidden/>
          </w:rPr>
          <w:t>85</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1" w:history="1">
        <w:r w:rsidR="0092336E" w:rsidRPr="00AF4224">
          <w:rPr>
            <w:rStyle w:val="Hyperlink"/>
            <w:noProof/>
          </w:rPr>
          <w:t>Figure 87 - Create User, User Detail</w:t>
        </w:r>
        <w:r w:rsidR="0092336E">
          <w:rPr>
            <w:noProof/>
            <w:webHidden/>
          </w:rPr>
          <w:tab/>
        </w:r>
        <w:r w:rsidR="0092336E">
          <w:rPr>
            <w:noProof/>
            <w:webHidden/>
          </w:rPr>
          <w:fldChar w:fldCharType="begin"/>
        </w:r>
        <w:r w:rsidR="0092336E">
          <w:rPr>
            <w:noProof/>
            <w:webHidden/>
          </w:rPr>
          <w:instrText xml:space="preserve"> PAGEREF _Toc443918181 \h </w:instrText>
        </w:r>
        <w:r w:rsidR="0092336E">
          <w:rPr>
            <w:noProof/>
            <w:webHidden/>
          </w:rPr>
        </w:r>
        <w:r w:rsidR="0092336E">
          <w:rPr>
            <w:noProof/>
            <w:webHidden/>
          </w:rPr>
          <w:fldChar w:fldCharType="separate"/>
        </w:r>
        <w:r w:rsidR="0092336E">
          <w:rPr>
            <w:noProof/>
            <w:webHidden/>
          </w:rPr>
          <w:t>86</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2" w:history="1">
        <w:r w:rsidR="0092336E" w:rsidRPr="00AF4224">
          <w:rPr>
            <w:rStyle w:val="Hyperlink"/>
            <w:noProof/>
          </w:rPr>
          <w:t>Figure 88 - Create User - Roles</w:t>
        </w:r>
        <w:r w:rsidR="0092336E">
          <w:rPr>
            <w:noProof/>
            <w:webHidden/>
          </w:rPr>
          <w:tab/>
        </w:r>
        <w:r w:rsidR="0092336E">
          <w:rPr>
            <w:noProof/>
            <w:webHidden/>
          </w:rPr>
          <w:fldChar w:fldCharType="begin"/>
        </w:r>
        <w:r w:rsidR="0092336E">
          <w:rPr>
            <w:noProof/>
            <w:webHidden/>
          </w:rPr>
          <w:instrText xml:space="preserve"> PAGEREF _Toc443918182 \h </w:instrText>
        </w:r>
        <w:r w:rsidR="0092336E">
          <w:rPr>
            <w:noProof/>
            <w:webHidden/>
          </w:rPr>
        </w:r>
        <w:r w:rsidR="0092336E">
          <w:rPr>
            <w:noProof/>
            <w:webHidden/>
          </w:rPr>
          <w:fldChar w:fldCharType="separate"/>
        </w:r>
        <w:r w:rsidR="0092336E">
          <w:rPr>
            <w:noProof/>
            <w:webHidden/>
          </w:rPr>
          <w:t>87</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3" w:history="1">
        <w:r w:rsidR="0092336E" w:rsidRPr="00AF4224">
          <w:rPr>
            <w:rStyle w:val="Hyperlink"/>
            <w:noProof/>
          </w:rPr>
          <w:t>Figure 89 - Determining Which Users have a specifie Role</w:t>
        </w:r>
        <w:r w:rsidR="0092336E">
          <w:rPr>
            <w:noProof/>
            <w:webHidden/>
          </w:rPr>
          <w:tab/>
        </w:r>
        <w:r w:rsidR="0092336E">
          <w:rPr>
            <w:noProof/>
            <w:webHidden/>
          </w:rPr>
          <w:fldChar w:fldCharType="begin"/>
        </w:r>
        <w:r w:rsidR="0092336E">
          <w:rPr>
            <w:noProof/>
            <w:webHidden/>
          </w:rPr>
          <w:instrText xml:space="preserve"> PAGEREF _Toc443918183 \h </w:instrText>
        </w:r>
        <w:r w:rsidR="0092336E">
          <w:rPr>
            <w:noProof/>
            <w:webHidden/>
          </w:rPr>
        </w:r>
        <w:r w:rsidR="0092336E">
          <w:rPr>
            <w:noProof/>
            <w:webHidden/>
          </w:rPr>
          <w:fldChar w:fldCharType="separate"/>
        </w:r>
        <w:r w:rsidR="0092336E">
          <w:rPr>
            <w:noProof/>
            <w:webHidden/>
          </w:rPr>
          <w:t>88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4" w:history="1">
        <w:r w:rsidR="0092336E" w:rsidRPr="00AF4224">
          <w:rPr>
            <w:rStyle w:val="Hyperlink"/>
            <w:noProof/>
          </w:rPr>
          <w:t>Figure 90 - CDR Applications Setting List</w:t>
        </w:r>
        <w:r w:rsidR="0092336E">
          <w:rPr>
            <w:noProof/>
            <w:webHidden/>
          </w:rPr>
          <w:tab/>
        </w:r>
        <w:r w:rsidR="0092336E">
          <w:rPr>
            <w:noProof/>
            <w:webHidden/>
          </w:rPr>
          <w:fldChar w:fldCharType="begin"/>
        </w:r>
        <w:r w:rsidR="0092336E">
          <w:rPr>
            <w:noProof/>
            <w:webHidden/>
          </w:rPr>
          <w:instrText xml:space="preserve"> PAGEREF _Toc443918184 \h </w:instrText>
        </w:r>
        <w:r w:rsidR="0092336E">
          <w:rPr>
            <w:noProof/>
            <w:webHidden/>
          </w:rPr>
        </w:r>
        <w:r w:rsidR="0092336E">
          <w:rPr>
            <w:noProof/>
            <w:webHidden/>
          </w:rPr>
          <w:fldChar w:fldCharType="separate"/>
        </w:r>
        <w:r w:rsidR="0092336E">
          <w:rPr>
            <w:noProof/>
            <w:webHidden/>
          </w:rPr>
          <w:t>89</w:t>
        </w:r>
        <w:r w:rsidR="0092336E">
          <w:rPr>
            <w:noProof/>
            <w:webHidden/>
          </w:rPr>
          <w:fldChar w:fldCharType="end"/>
        </w:r>
      </w:hyperlink>
    </w:p>
    <w:p w:rsidR="00F57970" w:rsidRDefault="00362AA8" w:rsidP="00080DD8">
      <w:pPr>
        <w:rPr>
          <w:noProof/>
        </w:rPr>
      </w:pPr>
      <w:r>
        <w:rPr>
          <w:noProof/>
        </w:rPr>
        <w:lastRenderedPageBreak/>
        <w:fldChar w:fldCharType="end"/>
      </w:r>
    </w:p>
    <w:p w:rsidR="009A54B7" w:rsidRDefault="009A54B7" w:rsidP="009A54B7">
      <w:pPr>
        <w:jc w:val="center"/>
        <w:rPr>
          <w:b/>
          <w:noProof/>
          <w:sz w:val="28"/>
          <w:szCs w:val="28"/>
        </w:rPr>
      </w:pPr>
      <w:r w:rsidRPr="009A54B7">
        <w:rPr>
          <w:b/>
          <w:noProof/>
          <w:sz w:val="28"/>
          <w:szCs w:val="28"/>
        </w:rPr>
        <w:t>Table of Tables</w:t>
      </w:r>
    </w:p>
    <w:p w:rsidR="009A54B7" w:rsidRDefault="009A54B7" w:rsidP="009A54B7">
      <w:pPr>
        <w:jc w:val="center"/>
        <w:rPr>
          <w:b/>
          <w:noProof/>
          <w:sz w:val="28"/>
          <w:szCs w:val="28"/>
        </w:rPr>
      </w:pPr>
    </w:p>
    <w:p w:rsidR="0092336E" w:rsidRDefault="009A54B7">
      <w:pPr>
        <w:pStyle w:val="TableofFigures"/>
        <w:tabs>
          <w:tab w:val="right" w:leader="dot" w:pos="9350"/>
        </w:tabs>
        <w:rPr>
          <w:rFonts w:asciiTheme="minorHAnsi" w:eastAsiaTheme="minorEastAsia" w:hAnsiTheme="minorHAnsi" w:cstheme="minorBidi"/>
          <w:noProof/>
        </w:rPr>
      </w:pPr>
      <w:r>
        <w:rPr>
          <w:b/>
          <w:noProof/>
          <w:sz w:val="28"/>
          <w:szCs w:val="28"/>
        </w:rPr>
        <w:fldChar w:fldCharType="begin"/>
      </w:r>
      <w:r>
        <w:rPr>
          <w:b/>
          <w:noProof/>
          <w:sz w:val="28"/>
          <w:szCs w:val="28"/>
        </w:rPr>
        <w:instrText xml:space="preserve"> TOC \h \z \c "Table" </w:instrText>
      </w:r>
      <w:r>
        <w:rPr>
          <w:b/>
          <w:noProof/>
          <w:sz w:val="28"/>
          <w:szCs w:val="28"/>
        </w:rPr>
        <w:fldChar w:fldCharType="separate"/>
      </w:r>
      <w:hyperlink w:anchor="_Toc443918185" w:history="1">
        <w:r w:rsidR="0092336E" w:rsidRPr="00B86731">
          <w:rPr>
            <w:rStyle w:val="Hyperlink"/>
            <w:noProof/>
          </w:rPr>
          <w:t>Table 1 - Roles and Capabilities Associated with Them</w:t>
        </w:r>
        <w:r w:rsidR="0092336E">
          <w:rPr>
            <w:noProof/>
            <w:webHidden/>
          </w:rPr>
          <w:tab/>
        </w:r>
        <w:r w:rsidR="0092336E">
          <w:rPr>
            <w:noProof/>
            <w:webHidden/>
          </w:rPr>
          <w:fldChar w:fldCharType="begin"/>
        </w:r>
        <w:r w:rsidR="0092336E">
          <w:rPr>
            <w:noProof/>
            <w:webHidden/>
          </w:rPr>
          <w:instrText xml:space="preserve"> PAGEREF _Toc443918185 \h </w:instrText>
        </w:r>
        <w:r w:rsidR="0092336E">
          <w:rPr>
            <w:noProof/>
            <w:webHidden/>
          </w:rPr>
        </w:r>
        <w:r w:rsidR="0092336E">
          <w:rPr>
            <w:noProof/>
            <w:webHidden/>
          </w:rPr>
          <w:fldChar w:fldCharType="separate"/>
        </w:r>
        <w:r w:rsidR="0092336E">
          <w:rPr>
            <w:noProof/>
            <w:webHidden/>
          </w:rPr>
          <w:t>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6" w:history="1">
        <w:r w:rsidR="0092336E" w:rsidRPr="00B86731">
          <w:rPr>
            <w:rStyle w:val="Hyperlink"/>
            <w:noProof/>
          </w:rPr>
          <w:t>Table 2 - Login Screen Important Information</w:t>
        </w:r>
        <w:r w:rsidR="0092336E">
          <w:rPr>
            <w:noProof/>
            <w:webHidden/>
          </w:rPr>
          <w:tab/>
        </w:r>
        <w:r w:rsidR="0092336E">
          <w:rPr>
            <w:noProof/>
            <w:webHidden/>
          </w:rPr>
          <w:fldChar w:fldCharType="begin"/>
        </w:r>
        <w:r w:rsidR="0092336E">
          <w:rPr>
            <w:noProof/>
            <w:webHidden/>
          </w:rPr>
          <w:instrText xml:space="preserve"> PAGEREF _Toc443918186 \h </w:instrText>
        </w:r>
        <w:r w:rsidR="0092336E">
          <w:rPr>
            <w:noProof/>
            <w:webHidden/>
          </w:rPr>
        </w:r>
        <w:r w:rsidR="0092336E">
          <w:rPr>
            <w:noProof/>
            <w:webHidden/>
          </w:rPr>
          <w:fldChar w:fldCharType="separate"/>
        </w:r>
        <w:r w:rsidR="0092336E">
          <w:rPr>
            <w:noProof/>
            <w:webHidden/>
          </w:rPr>
          <w:t>4</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7" w:history="1">
        <w:r w:rsidR="0092336E" w:rsidRPr="00B86731">
          <w:rPr>
            <w:rStyle w:val="Hyperlink"/>
            <w:noProof/>
          </w:rPr>
          <w:t>Table 3 - Upper Right Corrner Screen Links</w:t>
        </w:r>
        <w:r w:rsidR="0092336E">
          <w:rPr>
            <w:noProof/>
            <w:webHidden/>
          </w:rPr>
          <w:tab/>
        </w:r>
        <w:r w:rsidR="0092336E">
          <w:rPr>
            <w:noProof/>
            <w:webHidden/>
          </w:rPr>
          <w:fldChar w:fldCharType="begin"/>
        </w:r>
        <w:r w:rsidR="0092336E">
          <w:rPr>
            <w:noProof/>
            <w:webHidden/>
          </w:rPr>
          <w:instrText xml:space="preserve"> PAGEREF _Toc443918187 \h </w:instrText>
        </w:r>
        <w:r w:rsidR="0092336E">
          <w:rPr>
            <w:noProof/>
            <w:webHidden/>
          </w:rPr>
        </w:r>
        <w:r w:rsidR="0092336E">
          <w:rPr>
            <w:noProof/>
            <w:webHidden/>
          </w:rPr>
          <w:fldChar w:fldCharType="separate"/>
        </w:r>
        <w:r w:rsidR="0092336E">
          <w:rPr>
            <w:noProof/>
            <w:webHidden/>
          </w:rPr>
          <w:t>8</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8" w:history="1">
        <w:r w:rsidR="0092336E" w:rsidRPr="00B86731">
          <w:rPr>
            <w:rStyle w:val="Hyperlink"/>
            <w:noProof/>
          </w:rPr>
          <w:t>Table 4 - Search Operators</w:t>
        </w:r>
        <w:r w:rsidR="0092336E">
          <w:rPr>
            <w:noProof/>
            <w:webHidden/>
          </w:rPr>
          <w:tab/>
        </w:r>
        <w:r w:rsidR="0092336E">
          <w:rPr>
            <w:noProof/>
            <w:webHidden/>
          </w:rPr>
          <w:fldChar w:fldCharType="begin"/>
        </w:r>
        <w:r w:rsidR="0092336E">
          <w:rPr>
            <w:noProof/>
            <w:webHidden/>
          </w:rPr>
          <w:instrText xml:space="preserve"> PAGEREF _Toc443918188 \h </w:instrText>
        </w:r>
        <w:r w:rsidR="0092336E">
          <w:rPr>
            <w:noProof/>
            <w:webHidden/>
          </w:rPr>
        </w:r>
        <w:r w:rsidR="0092336E">
          <w:rPr>
            <w:noProof/>
            <w:webHidden/>
          </w:rPr>
          <w:fldChar w:fldCharType="separate"/>
        </w:r>
        <w:r w:rsidR="0092336E">
          <w:rPr>
            <w:noProof/>
            <w:webHidden/>
          </w:rPr>
          <w:t>9</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89" w:history="1">
        <w:r w:rsidR="0092336E" w:rsidRPr="00B86731">
          <w:rPr>
            <w:rStyle w:val="Hyperlink"/>
            <w:noProof/>
          </w:rPr>
          <w:t>Table 5 - Definition of fields in Case List</w:t>
        </w:r>
        <w:r w:rsidR="0092336E">
          <w:rPr>
            <w:noProof/>
            <w:webHidden/>
          </w:rPr>
          <w:tab/>
        </w:r>
        <w:r w:rsidR="0092336E">
          <w:rPr>
            <w:noProof/>
            <w:webHidden/>
          </w:rPr>
          <w:fldChar w:fldCharType="begin"/>
        </w:r>
        <w:r w:rsidR="0092336E">
          <w:rPr>
            <w:noProof/>
            <w:webHidden/>
          </w:rPr>
          <w:instrText xml:space="preserve"> PAGEREF _Toc443918189 \h </w:instrText>
        </w:r>
        <w:r w:rsidR="0092336E">
          <w:rPr>
            <w:noProof/>
            <w:webHidden/>
          </w:rPr>
        </w:r>
        <w:r w:rsidR="0092336E">
          <w:rPr>
            <w:noProof/>
            <w:webHidden/>
          </w:rPr>
          <w:fldChar w:fldCharType="separate"/>
        </w:r>
        <w:r w:rsidR="0092336E">
          <w:rPr>
            <w:noProof/>
            <w:webHidden/>
          </w:rPr>
          <w:t>11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90" w:history="1">
        <w:r w:rsidR="0092336E" w:rsidRPr="00B86731">
          <w:rPr>
            <w:rStyle w:val="Hyperlink"/>
            <w:noProof/>
          </w:rPr>
          <w:t>Table 6 - Definition of Fields in Candidate List</w:t>
        </w:r>
        <w:r w:rsidR="0092336E">
          <w:rPr>
            <w:noProof/>
            <w:webHidden/>
          </w:rPr>
          <w:tab/>
        </w:r>
        <w:r w:rsidR="0092336E">
          <w:rPr>
            <w:noProof/>
            <w:webHidden/>
          </w:rPr>
          <w:fldChar w:fldCharType="begin"/>
        </w:r>
        <w:r w:rsidR="0092336E">
          <w:rPr>
            <w:noProof/>
            <w:webHidden/>
          </w:rPr>
          <w:instrText xml:space="preserve"> PAGEREF _Toc443918190 \h </w:instrText>
        </w:r>
        <w:r w:rsidR="0092336E">
          <w:rPr>
            <w:noProof/>
            <w:webHidden/>
          </w:rPr>
        </w:r>
        <w:r w:rsidR="0092336E">
          <w:rPr>
            <w:noProof/>
            <w:webHidden/>
          </w:rPr>
          <w:fldChar w:fldCharType="separate"/>
        </w:r>
        <w:r w:rsidR="0092336E">
          <w:rPr>
            <w:noProof/>
            <w:webHidden/>
          </w:rPr>
          <w:t>11</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91" w:history="1">
        <w:r w:rsidR="0092336E" w:rsidRPr="00B86731">
          <w:rPr>
            <w:rStyle w:val="Hyperlink"/>
            <w:noProof/>
          </w:rPr>
          <w:t>Table 7 - Vocabulary Items and Access Restrictions</w:t>
        </w:r>
        <w:r w:rsidR="0092336E">
          <w:rPr>
            <w:noProof/>
            <w:webHidden/>
          </w:rPr>
          <w:tab/>
        </w:r>
        <w:r w:rsidR="0092336E">
          <w:rPr>
            <w:noProof/>
            <w:webHidden/>
          </w:rPr>
          <w:fldChar w:fldCharType="begin"/>
        </w:r>
        <w:r w:rsidR="0092336E">
          <w:rPr>
            <w:noProof/>
            <w:webHidden/>
          </w:rPr>
          <w:instrText xml:space="preserve"> PAGEREF _Toc443918191 \h </w:instrText>
        </w:r>
        <w:r w:rsidR="0092336E">
          <w:rPr>
            <w:noProof/>
            <w:webHidden/>
          </w:rPr>
        </w:r>
        <w:r w:rsidR="0092336E">
          <w:rPr>
            <w:noProof/>
            <w:webHidden/>
          </w:rPr>
          <w:fldChar w:fldCharType="separate"/>
        </w:r>
        <w:r w:rsidR="0092336E">
          <w:rPr>
            <w:noProof/>
            <w:webHidden/>
          </w:rPr>
          <w:t>73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92" w:history="1">
        <w:r w:rsidR="0092336E" w:rsidRPr="00B86731">
          <w:rPr>
            <w:rStyle w:val="Hyperlink"/>
            <w:noProof/>
          </w:rPr>
          <w:t>Table 8 - Types of users required for each study</w:t>
        </w:r>
        <w:r w:rsidR="0092336E">
          <w:rPr>
            <w:noProof/>
            <w:webHidden/>
          </w:rPr>
          <w:tab/>
        </w:r>
        <w:r w:rsidR="0092336E">
          <w:rPr>
            <w:noProof/>
            <w:webHidden/>
          </w:rPr>
          <w:fldChar w:fldCharType="begin"/>
        </w:r>
        <w:r w:rsidR="0092336E">
          <w:rPr>
            <w:noProof/>
            <w:webHidden/>
          </w:rPr>
          <w:instrText xml:space="preserve"> PAGEREF _Toc443918192 \h </w:instrText>
        </w:r>
        <w:r w:rsidR="0092336E">
          <w:rPr>
            <w:noProof/>
            <w:webHidden/>
          </w:rPr>
        </w:r>
        <w:r w:rsidR="0092336E">
          <w:rPr>
            <w:noProof/>
            <w:webHidden/>
          </w:rPr>
          <w:fldChar w:fldCharType="separate"/>
        </w:r>
        <w:r w:rsidR="0092336E">
          <w:rPr>
            <w:noProof/>
            <w:webHidden/>
          </w:rPr>
          <w:t>83</w:t>
        </w:r>
        <w:r w:rsidR="0092336E">
          <w:rPr>
            <w:noProof/>
            <w:webHidden/>
          </w:rPr>
          <w:fldChar w:fldCharType="end"/>
        </w:r>
      </w:hyperlink>
    </w:p>
    <w:p w:rsidR="0092336E" w:rsidRDefault="004B72FD">
      <w:pPr>
        <w:pStyle w:val="TableofFigures"/>
        <w:tabs>
          <w:tab w:val="right" w:leader="dot" w:pos="9350"/>
        </w:tabs>
        <w:rPr>
          <w:rFonts w:asciiTheme="minorHAnsi" w:eastAsiaTheme="minorEastAsia" w:hAnsiTheme="minorHAnsi" w:cstheme="minorBidi"/>
          <w:noProof/>
        </w:rPr>
      </w:pPr>
      <w:hyperlink w:anchor="_Toc443918193" w:history="1">
        <w:r w:rsidR="0092336E" w:rsidRPr="00B86731">
          <w:rPr>
            <w:rStyle w:val="Hyperlink"/>
            <w:noProof/>
          </w:rPr>
          <w:t>Table 9 - CDR Basic Applications Settings</w:t>
        </w:r>
        <w:r w:rsidR="0092336E">
          <w:rPr>
            <w:noProof/>
            <w:webHidden/>
          </w:rPr>
          <w:tab/>
        </w:r>
        <w:r w:rsidR="0092336E">
          <w:rPr>
            <w:noProof/>
            <w:webHidden/>
          </w:rPr>
          <w:fldChar w:fldCharType="begin"/>
        </w:r>
        <w:r w:rsidR="0092336E">
          <w:rPr>
            <w:noProof/>
            <w:webHidden/>
          </w:rPr>
          <w:instrText xml:space="preserve"> PAGEREF _Toc443918193 \h </w:instrText>
        </w:r>
        <w:r w:rsidR="0092336E">
          <w:rPr>
            <w:noProof/>
            <w:webHidden/>
          </w:rPr>
        </w:r>
        <w:r w:rsidR="0092336E">
          <w:rPr>
            <w:noProof/>
            <w:webHidden/>
          </w:rPr>
          <w:fldChar w:fldCharType="separate"/>
        </w:r>
        <w:r w:rsidR="0092336E">
          <w:rPr>
            <w:noProof/>
            <w:webHidden/>
          </w:rPr>
          <w:t>88</w:t>
        </w:r>
        <w:r w:rsidR="0092336E">
          <w:rPr>
            <w:noProof/>
            <w:webHidden/>
          </w:rPr>
          <w:fldChar w:fldCharType="end"/>
        </w:r>
      </w:hyperlink>
    </w:p>
    <w:p w:rsidR="009A54B7" w:rsidRPr="009A54B7" w:rsidRDefault="009A54B7" w:rsidP="009A54B7">
      <w:pPr>
        <w:rPr>
          <w:b/>
          <w:noProof/>
          <w:sz w:val="28"/>
          <w:szCs w:val="28"/>
        </w:rPr>
        <w:sectPr w:rsidR="009A54B7" w:rsidRPr="009A54B7" w:rsidSect="00CA2B32">
          <w:headerReference w:type="default" r:id="rId15"/>
          <w:footerReference w:type="default" r:id="rId16"/>
          <w:type w:val="continuous"/>
          <w:pgSz w:w="12240" w:h="15840" w:code="1"/>
          <w:pgMar w:top="720" w:right="1440" w:bottom="720" w:left="1440" w:header="432" w:footer="432" w:gutter="0"/>
          <w:pgNumType w:fmt="lowerRoman"/>
          <w:cols w:space="720"/>
          <w:docGrid w:linePitch="360"/>
        </w:sectPr>
      </w:pPr>
      <w:r>
        <w:rPr>
          <w:b/>
          <w:noProof/>
          <w:sz w:val="28"/>
          <w:szCs w:val="28"/>
        </w:rPr>
        <w:fldChar w:fldCharType="end"/>
      </w:r>
    </w:p>
    <w:p w:rsidR="00362AA8" w:rsidRPr="00FF14DD" w:rsidRDefault="00362AA8" w:rsidP="003E2FB5">
      <w:pPr>
        <w:spacing w:after="0"/>
        <w:rPr>
          <w:noProof/>
        </w:rPr>
      </w:pPr>
    </w:p>
    <w:p w:rsidR="001E06D6" w:rsidRPr="00080DD8" w:rsidRDefault="001E06D6" w:rsidP="00080DD8">
      <w:pPr>
        <w:rPr>
          <w:sz w:val="2"/>
          <w:szCs w:val="2"/>
        </w:rPr>
      </w:pPr>
      <w:bookmarkStart w:id="2" w:name="_Toc180482593"/>
      <w:bookmarkStart w:id="3" w:name="_Toc197060746"/>
      <w:bookmarkStart w:id="4" w:name="_Toc237402953"/>
      <w:bookmarkStart w:id="5" w:name="_Toc106079533"/>
      <w:bookmarkEnd w:id="0"/>
      <w:bookmarkEnd w:id="1"/>
    </w:p>
    <w:p w:rsidR="00786E9C" w:rsidRPr="00B26A9E" w:rsidRDefault="00786E9C" w:rsidP="003E2FB5">
      <w:pPr>
        <w:pStyle w:val="Heading1"/>
        <w:spacing w:before="120"/>
      </w:pPr>
      <w:bookmarkStart w:id="6" w:name="_Toc422236923"/>
      <w:bookmarkStart w:id="7" w:name="_Toc439255207"/>
      <w:bookmarkStart w:id="8" w:name="_Toc441843017"/>
      <w:bookmarkStart w:id="9" w:name="_Toc443918002"/>
      <w:r w:rsidRPr="00B26A9E">
        <w:t>Introduction</w:t>
      </w:r>
      <w:bookmarkEnd w:id="2"/>
      <w:bookmarkEnd w:id="3"/>
      <w:bookmarkEnd w:id="4"/>
      <w:bookmarkEnd w:id="6"/>
      <w:bookmarkEnd w:id="7"/>
      <w:bookmarkEnd w:id="8"/>
      <w:bookmarkEnd w:id="9"/>
    </w:p>
    <w:p w:rsidR="006F7ACA" w:rsidRDefault="00F10EC7" w:rsidP="00232257">
      <w:r>
        <w:t>T</w:t>
      </w:r>
      <w:r w:rsidR="00626472" w:rsidRPr="00FD02FA">
        <w:t>he Comprehensive Data Resource (CDR) was developed</w:t>
      </w:r>
      <w:r>
        <w:t xml:space="preserve"> t</w:t>
      </w:r>
      <w:r w:rsidRPr="00FD02FA">
        <w:t>o meet the challenge</w:t>
      </w:r>
      <w:r>
        <w:t>s</w:t>
      </w:r>
      <w:r w:rsidRPr="00FD02FA">
        <w:t xml:space="preserve"> of</w:t>
      </w:r>
      <w:r w:rsidR="00BA0966">
        <w:t xml:space="preserve"> real-world data collection of information about tissues gathered in the early stages of the Biospecimen Lifecycle</w:t>
      </w:r>
      <w:r w:rsidR="00BA0966">
        <w:rPr>
          <w:rStyle w:val="FootnoteReference"/>
        </w:rPr>
        <w:footnoteReference w:id="2"/>
      </w:r>
      <w:r w:rsidRPr="00FD02FA">
        <w:t xml:space="preserve"> </w:t>
      </w:r>
      <w:r w:rsidR="00BA0966">
        <w:t xml:space="preserve">.  </w:t>
      </w:r>
      <w:r w:rsidR="00F767C2">
        <w:t xml:space="preserve">This includes collection of information about potential candidates, their eligibility criteria and consent, medical history, surgical procedures used, acquisition, processing, handling, and storage.  </w:t>
      </w:r>
      <w:r w:rsidR="00E83B58">
        <w:t xml:space="preserve">As the focus for biospecimen-based studies for cancer have turned to the molecular level, it is more important than ever that more </w:t>
      </w:r>
      <w:r w:rsidR="00571056">
        <w:t xml:space="preserve">comprehensive biospecimen annotation </w:t>
      </w:r>
      <w:r w:rsidR="00F767C2">
        <w:t>be</w:t>
      </w:r>
      <w:r w:rsidR="00571056">
        <w:t xml:space="preserve"> collected during biospecimen </w:t>
      </w:r>
      <w:r w:rsidR="00D97A6C">
        <w:t>acquisition</w:t>
      </w:r>
      <w:r w:rsidR="006F7ACA">
        <w:t xml:space="preserve">.  </w:t>
      </w:r>
    </w:p>
    <w:p w:rsidR="0077452A" w:rsidRDefault="0077452A" w:rsidP="00AA19C4">
      <w:pPr>
        <w:ind w:left="630" w:hanging="630"/>
      </w:pPr>
      <w:r w:rsidRPr="00F7495F">
        <w:rPr>
          <w:b/>
        </w:rPr>
        <w:t>Note:</w:t>
      </w:r>
      <w:r>
        <w:t xml:space="preserve"> </w:t>
      </w:r>
      <w:r w:rsidRPr="0077452A">
        <w:rPr>
          <w:u w:val="single"/>
        </w:rPr>
        <w:t>All</w:t>
      </w:r>
      <w:r>
        <w:t xml:space="preserve"> data (e.g., study names, institute/site names, comments) used in this document are completely fictions, and for notional purpose ONLY.  The data displayed does not describe any study, candidate, or case, and is only for demonstration purposes.</w:t>
      </w:r>
    </w:p>
    <w:p w:rsidR="000516D2" w:rsidRDefault="000516D2" w:rsidP="000516D2">
      <w:pPr>
        <w:pStyle w:val="Heading1"/>
        <w:spacing w:before="240" w:after="60"/>
      </w:pPr>
      <w:bookmarkStart w:id="10" w:name="_Toc422236925"/>
      <w:bookmarkStart w:id="11" w:name="_Toc439255208"/>
      <w:bookmarkStart w:id="12" w:name="_Toc441843018"/>
      <w:bookmarkStart w:id="13" w:name="_Toc443918003"/>
      <w:bookmarkStart w:id="14" w:name="_Toc494193645"/>
      <w:bookmarkStart w:id="15" w:name="_Toc180482595"/>
      <w:bookmarkStart w:id="16" w:name="_Toc197060748"/>
      <w:bookmarkStart w:id="17" w:name="_Toc237402955"/>
      <w:r>
        <w:t>CDR</w:t>
      </w:r>
      <w:bookmarkEnd w:id="10"/>
      <w:r w:rsidR="00A32A39">
        <w:t xml:space="preserve"> Basics</w:t>
      </w:r>
      <w:bookmarkEnd w:id="11"/>
      <w:bookmarkEnd w:id="12"/>
      <w:bookmarkEnd w:id="13"/>
    </w:p>
    <w:p w:rsidR="000516D2" w:rsidRPr="004D1A8E" w:rsidRDefault="000516D2" w:rsidP="00814501">
      <w:pPr>
        <w:pStyle w:val="Heading2"/>
      </w:pPr>
      <w:bookmarkStart w:id="18" w:name="_Toc422236926"/>
      <w:bookmarkStart w:id="19" w:name="_Toc439255209"/>
      <w:bookmarkStart w:id="20" w:name="_Toc441843019"/>
      <w:bookmarkStart w:id="21" w:name="_Toc443918004"/>
      <w:r w:rsidRPr="004D1A8E">
        <w:t>CDR Capabilities</w:t>
      </w:r>
      <w:bookmarkEnd w:id="18"/>
      <w:bookmarkEnd w:id="19"/>
      <w:bookmarkEnd w:id="20"/>
      <w:bookmarkEnd w:id="21"/>
    </w:p>
    <w:p w:rsidR="000516D2" w:rsidRDefault="000516D2" w:rsidP="000516D2">
      <w:r w:rsidRPr="00991965">
        <w:t xml:space="preserve">The CDR is </w:t>
      </w:r>
      <w:r w:rsidR="0081284C" w:rsidRPr="00991965">
        <w:t xml:space="preserve">a </w:t>
      </w:r>
      <w:r w:rsidR="0081284C">
        <w:t>web</w:t>
      </w:r>
      <w:r w:rsidR="008F50ED">
        <w:t>-based application</w:t>
      </w:r>
      <w:r w:rsidR="00F978F1">
        <w:t>,</w:t>
      </w:r>
      <w:r w:rsidRPr="00991965">
        <w:t xml:space="preserve"> custom built to support specimen collection, clinical data entry and specimen logistics as well as curation and aggregation of study data.</w:t>
      </w:r>
      <w:r>
        <w:t xml:space="preserve"> The capabilities </w:t>
      </w:r>
      <w:r w:rsidR="0071260B">
        <w:t xml:space="preserve">reflect the needs of the supported projects, and </w:t>
      </w:r>
      <w:r>
        <w:t>include:</w:t>
      </w:r>
    </w:p>
    <w:p w:rsidR="00475004" w:rsidRDefault="00475004" w:rsidP="0062579E">
      <w:pPr>
        <w:numPr>
          <w:ilvl w:val="0"/>
          <w:numId w:val="1"/>
        </w:numPr>
        <w:spacing w:after="0"/>
      </w:pPr>
      <w:r>
        <w:t xml:space="preserve">Allowing remote users (e.g., researchers, and support staff) to </w:t>
      </w:r>
      <w:r w:rsidR="00880CD9">
        <w:t>securely</w:t>
      </w:r>
      <w:r>
        <w:t xml:space="preserve"> enter, revise, and review data about biospecimen collection through a standard (HTTPS) web interface via a series of electronic forms with a sophisticated role-driven workflow.</w:t>
      </w:r>
    </w:p>
    <w:p w:rsidR="000516D2" w:rsidRPr="00991965" w:rsidRDefault="00C50AC6" w:rsidP="0062579E">
      <w:pPr>
        <w:numPr>
          <w:ilvl w:val="0"/>
          <w:numId w:val="1"/>
        </w:numPr>
        <w:spacing w:after="0"/>
      </w:pPr>
      <w:r>
        <w:t>Connecting to remote</w:t>
      </w:r>
      <w:r w:rsidR="00F978F1">
        <w:t xml:space="preserve"> systems via </w:t>
      </w:r>
      <w:r w:rsidR="000516D2">
        <w:t>Web service API</w:t>
      </w:r>
      <w:r w:rsidR="000516D2" w:rsidRPr="00991965">
        <w:t>s</w:t>
      </w:r>
      <w:r w:rsidR="00AD0FB0">
        <w:t>; such as</w:t>
      </w:r>
      <w:r w:rsidR="003B4E69">
        <w:t xml:space="preserve"> </w:t>
      </w:r>
      <w:r>
        <w:t xml:space="preserve">LIMS, </w:t>
      </w:r>
      <w:r w:rsidR="000516D2" w:rsidRPr="00991965">
        <w:t>whole-slide imaging systems, and molecular analysis</w:t>
      </w:r>
      <w:r w:rsidR="00DD1F8B">
        <w:t xml:space="preserve"> systems</w:t>
      </w:r>
      <w:r w:rsidR="004D1A8E">
        <w:t xml:space="preserve"> </w:t>
      </w:r>
    </w:p>
    <w:p w:rsidR="000516D2" w:rsidRDefault="00A05C5C" w:rsidP="0062579E">
      <w:pPr>
        <w:numPr>
          <w:ilvl w:val="0"/>
          <w:numId w:val="1"/>
        </w:numPr>
        <w:spacing w:after="0"/>
      </w:pPr>
      <w:r>
        <w:t>E-mail alerts</w:t>
      </w:r>
      <w:r w:rsidR="000516D2">
        <w:t xml:space="preserve"> automatically </w:t>
      </w:r>
      <w:r>
        <w:t xml:space="preserve">communicate </w:t>
      </w:r>
      <w:r w:rsidR="000516D2">
        <w:t>timely information to project managers and data analysts</w:t>
      </w:r>
      <w:r>
        <w:t>, letting them know when to start working on something.</w:t>
      </w:r>
    </w:p>
    <w:p w:rsidR="000516D2" w:rsidRDefault="000516D2" w:rsidP="0062579E">
      <w:pPr>
        <w:numPr>
          <w:ilvl w:val="0"/>
          <w:numId w:val="1"/>
        </w:numPr>
        <w:spacing w:after="0"/>
      </w:pPr>
      <w:r>
        <w:t>Assisting Quality Assurance by auditing process flows through Data Management and Pathology teams</w:t>
      </w:r>
    </w:p>
    <w:p w:rsidR="000516D2" w:rsidRDefault="00125CD4" w:rsidP="0062579E">
      <w:pPr>
        <w:numPr>
          <w:ilvl w:val="0"/>
          <w:numId w:val="1"/>
        </w:numPr>
        <w:spacing w:after="0"/>
      </w:pPr>
      <w:r>
        <w:t>Controlling display</w:t>
      </w:r>
      <w:r w:rsidR="000516D2">
        <w:t xml:space="preserve"> of </w:t>
      </w:r>
      <w:r w:rsidR="0044633B">
        <w:t>Personally Identifiable Information (PII) or Personal Health Information (</w:t>
      </w:r>
      <w:r w:rsidR="00466BB5">
        <w:t>PHI</w:t>
      </w:r>
      <w:r w:rsidR="0044633B">
        <w:t>)</w:t>
      </w:r>
      <w:r w:rsidR="000516D2">
        <w:t xml:space="preserve"> based on user entitlements and roles</w:t>
      </w:r>
    </w:p>
    <w:p w:rsidR="000516D2" w:rsidRDefault="000516D2" w:rsidP="000516D2">
      <w:pPr>
        <w:spacing w:after="0"/>
      </w:pPr>
    </w:p>
    <w:p w:rsidR="00A32A39" w:rsidRDefault="00A32A39" w:rsidP="00814501">
      <w:pPr>
        <w:pStyle w:val="Heading2"/>
      </w:pPr>
      <w:bookmarkStart w:id="22" w:name="_Toc439255210"/>
      <w:bookmarkStart w:id="23" w:name="_Toc441843020"/>
      <w:bookmarkStart w:id="24" w:name="_Toc443918005"/>
      <w:bookmarkStart w:id="25" w:name="_Toc362179667"/>
      <w:bookmarkEnd w:id="14"/>
      <w:bookmarkEnd w:id="15"/>
      <w:bookmarkEnd w:id="16"/>
      <w:bookmarkEnd w:id="17"/>
      <w:r>
        <w:t>CDR Accounts, Roles and Responsibilities</w:t>
      </w:r>
      <w:bookmarkEnd w:id="22"/>
      <w:bookmarkEnd w:id="23"/>
      <w:bookmarkEnd w:id="24"/>
    </w:p>
    <w:p w:rsidR="00A32A39" w:rsidRDefault="008B03E4" w:rsidP="00A32A39">
      <w:r>
        <w:t>The following table connects three different key elements of CDR.  Individuals have unique accounts.  Those accounts may be authorized with certain roles those users may perform.  The responsibilities are the activities those users will do when exercising those roles.</w:t>
      </w:r>
    </w:p>
    <w:p w:rsidR="00A261F3" w:rsidRDefault="00A261F3" w:rsidP="00A32A39"/>
    <w:p w:rsidR="00A261F3" w:rsidRDefault="00A261F3" w:rsidP="00A32A39">
      <w:pPr>
        <w:sectPr w:rsidR="00A261F3" w:rsidSect="00CA2B32">
          <w:headerReference w:type="default" r:id="rId17"/>
          <w:footerReference w:type="default" r:id="rId18"/>
          <w:pgSz w:w="12240" w:h="15840" w:code="1"/>
          <w:pgMar w:top="720" w:right="1440" w:bottom="720" w:left="1440" w:header="432" w:footer="432" w:gutter="0"/>
          <w:pgNumType w:start="1"/>
          <w:cols w:space="720"/>
          <w:docGrid w:linePitch="360"/>
        </w:sectPr>
      </w:pPr>
    </w:p>
    <w:p w:rsidR="00A261F3" w:rsidRDefault="00A261F3" w:rsidP="00A32A39"/>
    <w:p w:rsidR="00D123A8" w:rsidRDefault="00D123A8" w:rsidP="00D123A8">
      <w:pPr>
        <w:pStyle w:val="Caption"/>
      </w:pPr>
      <w:bookmarkStart w:id="26" w:name="_Toc441843187"/>
      <w:bookmarkStart w:id="27" w:name="_Toc443918185"/>
      <w:r>
        <w:t xml:space="preserve">Table </w:t>
      </w:r>
      <w:r>
        <w:fldChar w:fldCharType="begin"/>
      </w:r>
      <w:r>
        <w:instrText xml:space="preserve"> SEQ Table \* ARABIC </w:instrText>
      </w:r>
      <w:r>
        <w:fldChar w:fldCharType="separate"/>
      </w:r>
      <w:r w:rsidR="0092336E">
        <w:t>1</w:t>
      </w:r>
      <w:r>
        <w:fldChar w:fldCharType="end"/>
      </w:r>
      <w:r>
        <w:t xml:space="preserve"> - Roles and Capabilities Associated with Them</w:t>
      </w:r>
      <w:bookmarkEnd w:id="26"/>
      <w:bookmarkEnd w:id="27"/>
    </w:p>
    <w:tbl>
      <w:tblPr>
        <w:tblW w:w="14415" w:type="dxa"/>
        <w:tblInd w:w="9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275"/>
        <w:gridCol w:w="630"/>
        <w:gridCol w:w="630"/>
        <w:gridCol w:w="630"/>
        <w:gridCol w:w="810"/>
        <w:gridCol w:w="1530"/>
        <w:gridCol w:w="720"/>
        <w:gridCol w:w="810"/>
        <w:gridCol w:w="810"/>
        <w:gridCol w:w="810"/>
        <w:gridCol w:w="810"/>
        <w:gridCol w:w="810"/>
        <w:gridCol w:w="720"/>
        <w:gridCol w:w="810"/>
        <w:gridCol w:w="900"/>
        <w:gridCol w:w="810"/>
        <w:gridCol w:w="900"/>
      </w:tblGrid>
      <w:tr w:rsidR="002A22A9" w:rsidRPr="002A22A9" w:rsidTr="002A22A9">
        <w:trPr>
          <w:trHeight w:val="300"/>
          <w:tblHeader/>
        </w:trPr>
        <w:tc>
          <w:tcPr>
            <w:tcW w:w="1275"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Role</w:t>
            </w:r>
          </w:p>
        </w:tc>
        <w:tc>
          <w:tcPr>
            <w:tcW w:w="630" w:type="dxa"/>
            <w:shd w:val="clear" w:color="auto" w:fill="B2A1C7" w:themeFill="accent4" w:themeFillTint="99"/>
            <w:noWrap/>
            <w:vAlign w:val="bottom"/>
            <w:hideMark/>
          </w:tcPr>
          <w:p w:rsidR="00A261F3" w:rsidRPr="002A22A9" w:rsidRDefault="00A261F3" w:rsidP="00A261F3">
            <w:pPr>
              <w:spacing w:after="0" w:line="240" w:lineRule="auto"/>
              <w:rPr>
                <w:rFonts w:eastAsia="Times New Roman"/>
                <w:color w:val="000000"/>
                <w:sz w:val="20"/>
              </w:rPr>
            </w:pPr>
            <w:r w:rsidRPr="002A22A9">
              <w:rPr>
                <w:rFonts w:eastAsia="Times New Roman"/>
                <w:color w:val="000000"/>
                <w:sz w:val="20"/>
              </w:rPr>
              <w:t xml:space="preserve"> Only own org data</w:t>
            </w:r>
          </w:p>
        </w:tc>
        <w:tc>
          <w:tcPr>
            <w:tcW w:w="6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6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Can View LDS</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Candi-date</w:t>
            </w:r>
          </w:p>
        </w:tc>
        <w:tc>
          <w:tcPr>
            <w:tcW w:w="15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Change Status</w:t>
            </w:r>
          </w:p>
        </w:tc>
        <w:tc>
          <w:tcPr>
            <w:tcW w:w="72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View Query List</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New  Query</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Memo</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User</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Case</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Up-load</w:t>
            </w:r>
          </w:p>
        </w:tc>
        <w:tc>
          <w:tcPr>
            <w:tcW w:w="72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Down load</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Edit</w:t>
            </w:r>
          </w:p>
        </w:tc>
        <w:tc>
          <w:tcPr>
            <w:tcW w:w="90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Up-load</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Down-load</w:t>
            </w:r>
          </w:p>
        </w:tc>
        <w:tc>
          <w:tcPr>
            <w:tcW w:w="90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Edit</w:t>
            </w:r>
          </w:p>
        </w:tc>
      </w:tr>
      <w:tr w:rsidR="002A22A9" w:rsidRPr="002A22A9" w:rsidTr="002A22A9">
        <w:trPr>
          <w:trHeight w:val="333"/>
        </w:trPr>
        <w:tc>
          <w:tcPr>
            <w:tcW w:w="1275" w:type="dxa"/>
            <w:shd w:val="clear" w:color="auto" w:fill="auto"/>
            <w:noWrap/>
            <w:vAlign w:val="bottom"/>
            <w:hideMark/>
          </w:tcPr>
          <w:p w:rsidR="00A261F3" w:rsidRPr="002A22A9" w:rsidRDefault="00F93F4F" w:rsidP="00731DAC">
            <w:pPr>
              <w:spacing w:after="0" w:line="240" w:lineRule="auto"/>
              <w:rPr>
                <w:rFonts w:eastAsia="Times New Roman"/>
                <w:noProof/>
                <w:color w:val="000000"/>
                <w:sz w:val="20"/>
              </w:rPr>
            </w:pPr>
            <w:r>
              <w:rPr>
                <w:rFonts w:eastAsia="Times New Roman"/>
                <w:noProof/>
                <w:color w:val="000000"/>
                <w:sz w:val="20"/>
              </w:rPr>
              <w:t>BSS_ROLE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 xml:space="preserve">x </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153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Initialized, Data Entry Underway, DE Complete, Remediation</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 xml:space="preserve">x </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only files up-loaded</w:t>
            </w:r>
          </w:p>
        </w:tc>
        <w:tc>
          <w:tcPr>
            <w:tcW w:w="90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only files up-loaded</w:t>
            </w:r>
          </w:p>
        </w:tc>
      </w:tr>
      <w:tr w:rsidR="002A22A9" w:rsidRPr="002A22A9" w:rsidTr="002A22A9">
        <w:trPr>
          <w:trHeight w:val="333"/>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BCR_ROLE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F93F4F" w:rsidP="00731DAC">
            <w:pPr>
              <w:spacing w:after="0" w:line="240" w:lineRule="auto"/>
              <w:rPr>
                <w:rFonts w:eastAsia="Times New Roman"/>
                <w:noProof/>
                <w:color w:val="000000"/>
                <w:sz w:val="20"/>
              </w:rPr>
            </w:pPr>
            <w:r>
              <w:rPr>
                <w:rFonts w:eastAsia="Times New Roman"/>
                <w:noProof/>
                <w:color w:val="000000"/>
                <w:sz w:val="20"/>
              </w:rPr>
              <w:t>DCC_ROLE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DM_ROLE*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QM_ROLE*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LDS_ROLE*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6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PRC_ROLE*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Pathology Review Underway, Pathology Review Complete</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bl>
    <w:p w:rsidR="00A261F3" w:rsidRDefault="00F93F4F" w:rsidP="00A32A39">
      <w:pPr>
        <w:rPr>
          <w:rFonts w:eastAsia="Times New Roman"/>
          <w:color w:val="000000"/>
        </w:rPr>
      </w:pPr>
      <w:r>
        <w:rPr>
          <w:rFonts w:eastAsia="Times New Roman"/>
          <w:color w:val="000000"/>
        </w:rPr>
        <w:t xml:space="preserve">All users with </w:t>
      </w:r>
      <w:r>
        <w:rPr>
          <w:rFonts w:eastAsia="Times New Roman"/>
          <w:noProof/>
          <w:color w:val="000000"/>
        </w:rPr>
        <w:t>DM, QM or ADMIN</w:t>
      </w:r>
      <w:r>
        <w:rPr>
          <w:rFonts w:eastAsia="Times New Roman"/>
          <w:color w:val="000000"/>
        </w:rPr>
        <w:t xml:space="preserve"> roles also need the DM_ROLE.</w:t>
      </w:r>
    </w:p>
    <w:p w:rsidR="00A32A39" w:rsidRDefault="00A261F3" w:rsidP="00A32A39">
      <w:pPr>
        <w:rPr>
          <w:rFonts w:eastAsia="Times New Roman"/>
          <w:color w:val="000000"/>
        </w:rPr>
      </w:pPr>
      <w:r w:rsidRPr="00A261F3">
        <w:rPr>
          <w:rFonts w:eastAsia="Times New Roman"/>
          <w:color w:val="000000"/>
        </w:rPr>
        <w:t xml:space="preserve">* </w:t>
      </w:r>
      <w:r w:rsidR="00F767C2" w:rsidRPr="00A261F3">
        <w:rPr>
          <w:rFonts w:eastAsia="Times New Roman"/>
          <w:color w:val="000000"/>
        </w:rPr>
        <w:t>Same</w:t>
      </w:r>
      <w:r w:rsidRPr="00A261F3">
        <w:rPr>
          <w:rFonts w:eastAsia="Times New Roman"/>
          <w:color w:val="000000"/>
        </w:rPr>
        <w:t xml:space="preserve"> as </w:t>
      </w:r>
      <w:r w:rsidRPr="00A261F3">
        <w:rPr>
          <w:rFonts w:eastAsia="Times New Roman"/>
          <w:noProof/>
          <w:color w:val="000000"/>
        </w:rPr>
        <w:t>internalUser</w:t>
      </w:r>
      <w:r w:rsidRPr="00A261F3">
        <w:rPr>
          <w:rFonts w:eastAsia="Times New Roman"/>
          <w:color w:val="000000"/>
        </w:rPr>
        <w:t xml:space="preserve"> </w:t>
      </w:r>
      <w:r w:rsidR="00F767C2" w:rsidRPr="00A261F3">
        <w:rPr>
          <w:rFonts w:eastAsia="Times New Roman"/>
          <w:color w:val="000000"/>
        </w:rPr>
        <w:t>except</w:t>
      </w:r>
      <w:r w:rsidRPr="00A261F3">
        <w:rPr>
          <w:rFonts w:eastAsia="Times New Roman"/>
          <w:color w:val="000000"/>
        </w:rPr>
        <w:t xml:space="preserve"> </w:t>
      </w:r>
      <w:r w:rsidR="00D5286A">
        <w:rPr>
          <w:rFonts w:eastAsia="Times New Roman"/>
          <w:color w:val="000000"/>
        </w:rPr>
        <w:t>as</w:t>
      </w:r>
      <w:r w:rsidRPr="00A261F3">
        <w:rPr>
          <w:rFonts w:eastAsia="Times New Roman"/>
          <w:color w:val="000000"/>
        </w:rPr>
        <w:t xml:space="preserve"> noted</w:t>
      </w:r>
    </w:p>
    <w:p w:rsidR="00A261F3" w:rsidRDefault="00A261F3" w:rsidP="00A32A39">
      <w:pPr>
        <w:sectPr w:rsidR="00A261F3" w:rsidSect="00CA2B32">
          <w:pgSz w:w="15840" w:h="12240" w:orient="landscape" w:code="1"/>
          <w:pgMar w:top="1440" w:right="720" w:bottom="1440" w:left="720" w:header="432" w:footer="432" w:gutter="0"/>
          <w:cols w:space="720"/>
          <w:docGrid w:linePitch="360"/>
        </w:sectPr>
      </w:pPr>
    </w:p>
    <w:p w:rsidR="00A261F3" w:rsidRPr="00A32A39" w:rsidRDefault="00A261F3" w:rsidP="00A32A39"/>
    <w:p w:rsidR="0058616E" w:rsidRDefault="0058616E" w:rsidP="00900950">
      <w:pPr>
        <w:pStyle w:val="Heading2"/>
        <w:keepNext/>
        <w:spacing w:after="120"/>
        <w:ind w:hanging="43"/>
      </w:pPr>
      <w:bookmarkStart w:id="28" w:name="_Toc441843022"/>
      <w:bookmarkStart w:id="29" w:name="_Toc443918006"/>
      <w:bookmarkStart w:id="30" w:name="_Toc439255213"/>
      <w:r>
        <w:t xml:space="preserve">Logging Into and Out of </w:t>
      </w:r>
      <w:r w:rsidR="00BD5FC3">
        <w:t xml:space="preserve">the </w:t>
      </w:r>
      <w:r>
        <w:t>CDR</w:t>
      </w:r>
      <w:bookmarkEnd w:id="28"/>
      <w:bookmarkEnd w:id="29"/>
      <w:r>
        <w:t xml:space="preserve"> </w:t>
      </w:r>
      <w:bookmarkEnd w:id="30"/>
    </w:p>
    <w:p w:rsidR="0058616E" w:rsidRDefault="0058616E" w:rsidP="0058616E">
      <w:pPr>
        <w:pStyle w:val="Default"/>
        <w:rPr>
          <w:bCs/>
          <w:sz w:val="22"/>
          <w:szCs w:val="22"/>
        </w:rPr>
      </w:pPr>
      <w:r w:rsidRPr="00CA754C">
        <w:rPr>
          <w:bCs/>
          <w:sz w:val="22"/>
          <w:szCs w:val="22"/>
        </w:rPr>
        <w:t>When going to the CDR web site, the first page is always the login page.</w:t>
      </w:r>
    </w:p>
    <w:p w:rsidR="00CA754C" w:rsidRDefault="00CA754C" w:rsidP="00CA754C">
      <w:pPr>
        <w:pStyle w:val="Default"/>
        <w:keepNext/>
        <w:tabs>
          <w:tab w:val="left" w:pos="7290"/>
        </w:tabs>
      </w:pPr>
      <w:r>
        <w:rPr>
          <w:bCs/>
          <w:noProof/>
          <w:sz w:val="22"/>
          <w:szCs w:val="22"/>
        </w:rPr>
        <w:drawing>
          <wp:inline distT="0" distB="0" distL="0" distR="0" wp14:anchorId="0C86CE05" wp14:editId="2A9A4FAA">
            <wp:extent cx="5486400" cy="35433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w="19050">
                      <a:solidFill>
                        <a:schemeClr val="accent4">
                          <a:lumMod val="75000"/>
                        </a:schemeClr>
                      </a:solidFill>
                    </a:ln>
                  </pic:spPr>
                </pic:pic>
              </a:graphicData>
            </a:graphic>
          </wp:inline>
        </w:drawing>
      </w:r>
    </w:p>
    <w:p w:rsidR="00CA754C" w:rsidRPr="00CA754C" w:rsidRDefault="00CA754C" w:rsidP="00D5286A">
      <w:pPr>
        <w:pStyle w:val="Caption"/>
        <w:keepNext w:val="0"/>
        <w:rPr>
          <w:bCs w:val="0"/>
          <w:sz w:val="22"/>
          <w:szCs w:val="22"/>
        </w:rPr>
      </w:pPr>
      <w:bookmarkStart w:id="31" w:name="_Toc439255267"/>
      <w:bookmarkStart w:id="32" w:name="_Toc441843105"/>
      <w:bookmarkStart w:id="33" w:name="_Toc443918096"/>
      <w:r>
        <w:t xml:space="preserve">Figure </w:t>
      </w:r>
      <w:r>
        <w:fldChar w:fldCharType="begin"/>
      </w:r>
      <w:r>
        <w:instrText xml:space="preserve"> SEQ Figure \* ARABIC </w:instrText>
      </w:r>
      <w:r>
        <w:fldChar w:fldCharType="separate"/>
      </w:r>
      <w:r w:rsidR="0092336E">
        <w:t>2</w:t>
      </w:r>
      <w:r>
        <w:fldChar w:fldCharType="end"/>
      </w:r>
      <w:r>
        <w:t xml:space="preserve"> - CDR Login</w:t>
      </w:r>
      <w:bookmarkEnd w:id="31"/>
      <w:bookmarkEnd w:id="32"/>
      <w:bookmarkEnd w:id="33"/>
    </w:p>
    <w:p w:rsidR="0058616E" w:rsidRDefault="0058616E" w:rsidP="0058616E">
      <w:pPr>
        <w:pStyle w:val="Default"/>
        <w:rPr>
          <w:b/>
          <w:bCs/>
          <w:sz w:val="22"/>
          <w:szCs w:val="22"/>
        </w:rPr>
      </w:pPr>
      <w:r w:rsidRPr="00F7495F">
        <w:rPr>
          <w:b/>
          <w:bCs/>
          <w:sz w:val="22"/>
          <w:szCs w:val="22"/>
        </w:rPr>
        <w:t xml:space="preserve">Note: </w:t>
      </w:r>
      <w:r w:rsidRPr="00F7495F">
        <w:rPr>
          <w:bCs/>
          <w:sz w:val="22"/>
          <w:szCs w:val="22"/>
        </w:rPr>
        <w:t xml:space="preserve">On </w:t>
      </w:r>
      <w:r w:rsidR="00397679" w:rsidRPr="00F7495F">
        <w:rPr>
          <w:bCs/>
          <w:sz w:val="22"/>
          <w:szCs w:val="22"/>
        </w:rPr>
        <w:t>each user</w:t>
      </w:r>
      <w:r w:rsidR="00F7495F">
        <w:rPr>
          <w:bCs/>
          <w:sz w:val="22"/>
          <w:szCs w:val="22"/>
        </w:rPr>
        <w:t>’</w:t>
      </w:r>
      <w:r w:rsidR="00397679" w:rsidRPr="00F7495F">
        <w:rPr>
          <w:bCs/>
          <w:sz w:val="22"/>
          <w:szCs w:val="22"/>
        </w:rPr>
        <w:t xml:space="preserve">s </w:t>
      </w:r>
      <w:r w:rsidRPr="00F7495F">
        <w:rPr>
          <w:bCs/>
          <w:sz w:val="22"/>
          <w:szCs w:val="22"/>
        </w:rPr>
        <w:t xml:space="preserve">initial login to the production site, </w:t>
      </w:r>
      <w:r w:rsidR="00CA754C" w:rsidRPr="00F7495F">
        <w:rPr>
          <w:bCs/>
          <w:sz w:val="22"/>
          <w:szCs w:val="22"/>
        </w:rPr>
        <w:t>the</w:t>
      </w:r>
      <w:r w:rsidRPr="00F7495F">
        <w:rPr>
          <w:bCs/>
          <w:sz w:val="22"/>
          <w:szCs w:val="22"/>
        </w:rPr>
        <w:t xml:space="preserve"> password</w:t>
      </w:r>
      <w:r w:rsidR="00CA754C" w:rsidRPr="00F7495F">
        <w:rPr>
          <w:bCs/>
          <w:sz w:val="22"/>
          <w:szCs w:val="22"/>
        </w:rPr>
        <w:t xml:space="preserve"> must </w:t>
      </w:r>
      <w:r w:rsidR="00CA2B32">
        <w:rPr>
          <w:bCs/>
          <w:sz w:val="22"/>
          <w:szCs w:val="22"/>
        </w:rPr>
        <w:t>change</w:t>
      </w:r>
      <w:r w:rsidRPr="00F7495F">
        <w:rPr>
          <w:bCs/>
          <w:sz w:val="22"/>
          <w:szCs w:val="22"/>
        </w:rPr>
        <w:t>.</w:t>
      </w:r>
      <w:r>
        <w:rPr>
          <w:b/>
          <w:bCs/>
          <w:sz w:val="22"/>
          <w:szCs w:val="22"/>
        </w:rPr>
        <w:t xml:space="preserve"> </w:t>
      </w:r>
    </w:p>
    <w:p w:rsidR="0081284C" w:rsidRDefault="0081284C" w:rsidP="0058616E">
      <w:pPr>
        <w:pStyle w:val="Default"/>
        <w:rPr>
          <w:sz w:val="22"/>
          <w:szCs w:val="22"/>
        </w:rPr>
      </w:pPr>
    </w:p>
    <w:p w:rsidR="0058616E" w:rsidRDefault="0058616E" w:rsidP="00D5286A">
      <w:pPr>
        <w:pStyle w:val="Default"/>
        <w:spacing w:line="360" w:lineRule="auto"/>
        <w:rPr>
          <w:sz w:val="22"/>
          <w:szCs w:val="22"/>
        </w:rPr>
      </w:pPr>
      <w:r>
        <w:rPr>
          <w:sz w:val="22"/>
          <w:szCs w:val="22"/>
        </w:rPr>
        <w:t xml:space="preserve">Both </w:t>
      </w:r>
      <w:r>
        <w:rPr>
          <w:b/>
          <w:bCs/>
          <w:sz w:val="22"/>
          <w:szCs w:val="22"/>
        </w:rPr>
        <w:t xml:space="preserve">Login ID </w:t>
      </w:r>
      <w:r>
        <w:rPr>
          <w:sz w:val="22"/>
          <w:szCs w:val="22"/>
        </w:rPr>
        <w:t xml:space="preserve">and </w:t>
      </w:r>
      <w:r>
        <w:rPr>
          <w:b/>
          <w:bCs/>
          <w:sz w:val="22"/>
          <w:szCs w:val="22"/>
        </w:rPr>
        <w:t xml:space="preserve">Password </w:t>
      </w:r>
      <w:r>
        <w:rPr>
          <w:sz w:val="22"/>
          <w:szCs w:val="22"/>
        </w:rPr>
        <w:t>are case sensitive</w:t>
      </w:r>
      <w:r w:rsidR="004B72FD">
        <w:rPr>
          <w:sz w:val="22"/>
          <w:szCs w:val="22"/>
        </w:rPr>
        <w:t>.</w:t>
      </w:r>
      <w:r>
        <w:rPr>
          <w:sz w:val="22"/>
          <w:szCs w:val="22"/>
        </w:rPr>
        <w:t xml:space="preserve"> </w:t>
      </w:r>
    </w:p>
    <w:p w:rsidR="0058616E" w:rsidRDefault="00D5286A" w:rsidP="00D5286A">
      <w:pPr>
        <w:spacing w:line="360" w:lineRule="auto"/>
      </w:pPr>
      <w:r>
        <w:t>Click</w:t>
      </w:r>
      <w:r w:rsidR="0057680A">
        <w:t xml:space="preserve"> on the word </w:t>
      </w:r>
      <w:r w:rsidR="0057680A">
        <w:rPr>
          <w:b/>
          <w:bCs/>
        </w:rPr>
        <w:t xml:space="preserve">Logout </w:t>
      </w:r>
      <w:r w:rsidR="0057680A">
        <w:t>at the upper right corner of any CDR screen</w:t>
      </w:r>
      <w:r>
        <w:t xml:space="preserve"> to logout</w:t>
      </w:r>
      <w:r w:rsidR="0057680A">
        <w:t xml:space="preserve">. </w:t>
      </w:r>
      <w:r w:rsidR="0058616E">
        <w:t xml:space="preserve">Upon logout, whether automatic or intentional, the </w:t>
      </w:r>
      <w:r w:rsidR="00D036E1">
        <w:t>CDR Login</w:t>
      </w:r>
      <w:r w:rsidR="0058616E">
        <w:t xml:space="preserve"> </w:t>
      </w:r>
      <w:r w:rsidR="00466BB5">
        <w:t xml:space="preserve">screen </w:t>
      </w:r>
      <w:r w:rsidR="0058616E">
        <w:t>appears.</w:t>
      </w:r>
    </w:p>
    <w:p w:rsidR="00D036E1" w:rsidRDefault="00D036E1" w:rsidP="008A2152">
      <w:pPr>
        <w:pStyle w:val="Heading3"/>
      </w:pPr>
      <w:bookmarkStart w:id="34" w:name="_Toc439255214"/>
      <w:bookmarkStart w:id="35" w:name="_Toc441843023"/>
      <w:bookmarkStart w:id="36" w:name="_Toc443918007"/>
      <w:r>
        <w:t>Important Login Screen Links</w:t>
      </w:r>
      <w:bookmarkEnd w:id="34"/>
      <w:bookmarkEnd w:id="35"/>
      <w:bookmarkEnd w:id="36"/>
      <w:r>
        <w:t xml:space="preserve"> </w:t>
      </w:r>
    </w:p>
    <w:p w:rsidR="00D036E1" w:rsidRDefault="00D036E1" w:rsidP="00D036E1">
      <w:pPr>
        <w:pStyle w:val="Default"/>
        <w:rPr>
          <w:sz w:val="22"/>
          <w:szCs w:val="22"/>
        </w:rPr>
      </w:pPr>
      <w:r>
        <w:rPr>
          <w:sz w:val="22"/>
          <w:szCs w:val="22"/>
        </w:rPr>
        <w:t xml:space="preserve">At the bottom of the screen are various links for going to auxiliary sites such as recovery of passwords and an email link for requesting help. </w:t>
      </w:r>
    </w:p>
    <w:p w:rsidR="00833B68" w:rsidRDefault="00833B68" w:rsidP="0077452A">
      <w:pPr>
        <w:pStyle w:val="Caption"/>
        <w:spacing w:before="120" w:after="120"/>
      </w:pPr>
      <w:bookmarkStart w:id="37" w:name="_Toc439255299"/>
      <w:bookmarkStart w:id="38" w:name="_Toc441843188"/>
      <w:bookmarkStart w:id="39" w:name="_Toc443918186"/>
      <w:r>
        <w:t xml:space="preserve">Table </w:t>
      </w:r>
      <w:r>
        <w:fldChar w:fldCharType="begin"/>
      </w:r>
      <w:r>
        <w:instrText xml:space="preserve"> SEQ Table \* ARABIC </w:instrText>
      </w:r>
      <w:r>
        <w:fldChar w:fldCharType="separate"/>
      </w:r>
      <w:r w:rsidR="0092336E">
        <w:t>2</w:t>
      </w:r>
      <w:r>
        <w:fldChar w:fldCharType="end"/>
      </w:r>
      <w:r>
        <w:t xml:space="preserve"> - Login Screen Important Information</w:t>
      </w:r>
      <w:bookmarkEnd w:id="37"/>
      <w:bookmarkEnd w:id="38"/>
      <w:bookmarkEnd w:id="39"/>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6840"/>
      </w:tblGrid>
      <w:tr w:rsidR="00D036E1" w:rsidRPr="00D036E1" w:rsidTr="007C528F">
        <w:trPr>
          <w:tblHeader/>
        </w:trPr>
        <w:tc>
          <w:tcPr>
            <w:tcW w:w="1818" w:type="dxa"/>
            <w:shd w:val="clear" w:color="auto" w:fill="B2A1C7" w:themeFill="accent4" w:themeFillTint="99"/>
          </w:tcPr>
          <w:p w:rsidR="00D036E1" w:rsidRPr="00D036E1" w:rsidRDefault="00D036E1" w:rsidP="007C528F">
            <w:pPr>
              <w:pStyle w:val="Default"/>
              <w:keepNext/>
              <w:keepLines/>
              <w:ind w:left="0"/>
              <w:jc w:val="center"/>
              <w:rPr>
                <w:b/>
                <w:bCs/>
                <w:sz w:val="22"/>
                <w:szCs w:val="22"/>
              </w:rPr>
            </w:pPr>
            <w:r w:rsidRPr="00D036E1">
              <w:rPr>
                <w:b/>
                <w:bCs/>
                <w:sz w:val="22"/>
                <w:szCs w:val="22"/>
              </w:rPr>
              <w:t>Link/Information</w:t>
            </w:r>
          </w:p>
        </w:tc>
        <w:tc>
          <w:tcPr>
            <w:tcW w:w="6840" w:type="dxa"/>
            <w:shd w:val="clear" w:color="auto" w:fill="B2A1C7" w:themeFill="accent4" w:themeFillTint="99"/>
          </w:tcPr>
          <w:p w:rsidR="00D036E1" w:rsidRPr="00D036E1" w:rsidRDefault="00D036E1" w:rsidP="007C528F">
            <w:pPr>
              <w:pStyle w:val="Default"/>
              <w:keepNext/>
              <w:keepLines/>
              <w:ind w:left="72"/>
              <w:jc w:val="center"/>
              <w:rPr>
                <w:b/>
                <w:bCs/>
                <w:sz w:val="22"/>
                <w:szCs w:val="22"/>
              </w:rPr>
            </w:pPr>
            <w:r w:rsidRPr="00D036E1">
              <w:rPr>
                <w:b/>
                <w:bCs/>
                <w:sz w:val="22"/>
                <w:szCs w:val="22"/>
              </w:rPr>
              <w:t>Description</w:t>
            </w:r>
          </w:p>
        </w:tc>
      </w:tr>
      <w:tr w:rsidR="00D036E1" w:rsidRPr="00D036E1" w:rsidTr="007C528F">
        <w:tc>
          <w:tcPr>
            <w:tcW w:w="1818" w:type="dxa"/>
          </w:tcPr>
          <w:p w:rsidR="00D036E1" w:rsidRPr="00D036E1" w:rsidRDefault="00D036E1" w:rsidP="007C528F">
            <w:pPr>
              <w:pStyle w:val="Default"/>
              <w:ind w:left="0"/>
              <w:rPr>
                <w:sz w:val="22"/>
                <w:szCs w:val="22"/>
              </w:rPr>
            </w:pPr>
            <w:r w:rsidRPr="00D036E1">
              <w:rPr>
                <w:b/>
                <w:bCs/>
                <w:sz w:val="22"/>
                <w:szCs w:val="22"/>
              </w:rPr>
              <w:t xml:space="preserve">Forgot Password? </w:t>
            </w:r>
          </w:p>
        </w:tc>
        <w:tc>
          <w:tcPr>
            <w:tcW w:w="6840" w:type="dxa"/>
          </w:tcPr>
          <w:p w:rsidR="00D036E1" w:rsidRPr="00D036E1" w:rsidRDefault="00F767C2" w:rsidP="00397679">
            <w:pPr>
              <w:pStyle w:val="Default"/>
              <w:ind w:left="72"/>
              <w:rPr>
                <w:sz w:val="22"/>
                <w:szCs w:val="22"/>
              </w:rPr>
            </w:pPr>
            <w:r w:rsidRPr="00D036E1">
              <w:rPr>
                <w:sz w:val="22"/>
                <w:szCs w:val="22"/>
              </w:rPr>
              <w:t>The</w:t>
            </w:r>
            <w:r>
              <w:rPr>
                <w:sz w:val="22"/>
                <w:szCs w:val="22"/>
              </w:rPr>
              <w:t xml:space="preserve"> "</w:t>
            </w:r>
            <w:r w:rsidRPr="00D036E1">
              <w:rPr>
                <w:b/>
                <w:bCs/>
                <w:noProof/>
                <w:sz w:val="22"/>
                <w:szCs w:val="22"/>
              </w:rPr>
              <w:t>Forgot Password</w:t>
            </w:r>
            <w:r w:rsidRPr="00D036E1">
              <w:rPr>
                <w:b/>
                <w:bCs/>
                <w:sz w:val="22"/>
                <w:szCs w:val="22"/>
              </w:rPr>
              <w:t>?</w:t>
            </w:r>
            <w:r>
              <w:rPr>
                <w:b/>
                <w:bCs/>
                <w:sz w:val="22"/>
                <w:szCs w:val="22"/>
              </w:rPr>
              <w:t>"</w:t>
            </w:r>
            <w:r w:rsidRPr="00D036E1">
              <w:rPr>
                <w:b/>
                <w:bCs/>
                <w:sz w:val="22"/>
                <w:szCs w:val="22"/>
              </w:rPr>
              <w:t xml:space="preserve"> </w:t>
            </w:r>
            <w:r w:rsidR="00900950">
              <w:rPr>
                <w:sz w:val="22"/>
                <w:szCs w:val="22"/>
              </w:rPr>
              <w:t>l</w:t>
            </w:r>
            <w:r w:rsidR="00900950" w:rsidRPr="00D036E1">
              <w:rPr>
                <w:sz w:val="22"/>
                <w:szCs w:val="22"/>
              </w:rPr>
              <w:t xml:space="preserve">ink </w:t>
            </w:r>
            <w:r w:rsidR="00D036E1" w:rsidRPr="00D036E1">
              <w:rPr>
                <w:sz w:val="22"/>
                <w:szCs w:val="22"/>
              </w:rPr>
              <w:t>on the Home screen brin</w:t>
            </w:r>
            <w:r w:rsidR="00397679">
              <w:rPr>
                <w:sz w:val="22"/>
                <w:szCs w:val="22"/>
              </w:rPr>
              <w:t xml:space="preserve">gs up a small window for entering the </w:t>
            </w:r>
            <w:r w:rsidR="00D036E1" w:rsidRPr="00D036E1">
              <w:rPr>
                <w:sz w:val="22"/>
                <w:szCs w:val="22"/>
              </w:rPr>
              <w:t xml:space="preserve">user name. </w:t>
            </w:r>
            <w:r w:rsidRPr="00D036E1">
              <w:rPr>
                <w:sz w:val="22"/>
                <w:szCs w:val="22"/>
              </w:rPr>
              <w:t xml:space="preserve">An email </w:t>
            </w:r>
            <w:r>
              <w:rPr>
                <w:sz w:val="22"/>
                <w:szCs w:val="22"/>
              </w:rPr>
              <w:t>goes</w:t>
            </w:r>
            <w:r w:rsidRPr="00D036E1">
              <w:rPr>
                <w:sz w:val="22"/>
                <w:szCs w:val="22"/>
              </w:rPr>
              <w:t xml:space="preserve"> to </w:t>
            </w:r>
            <w:r w:rsidR="00397679">
              <w:rPr>
                <w:sz w:val="22"/>
                <w:szCs w:val="22"/>
              </w:rPr>
              <w:t>the</w:t>
            </w:r>
            <w:r w:rsidRPr="00D036E1">
              <w:rPr>
                <w:sz w:val="22"/>
                <w:szCs w:val="22"/>
              </w:rPr>
              <w:t xml:space="preserve"> email address on record </w:t>
            </w:r>
            <w:r>
              <w:rPr>
                <w:sz w:val="22"/>
                <w:szCs w:val="22"/>
              </w:rPr>
              <w:t xml:space="preserve">for completion of </w:t>
            </w:r>
            <w:r w:rsidRPr="00D036E1">
              <w:rPr>
                <w:sz w:val="22"/>
                <w:szCs w:val="22"/>
              </w:rPr>
              <w:t>the password change</w:t>
            </w:r>
            <w:r>
              <w:rPr>
                <w:sz w:val="22"/>
                <w:szCs w:val="22"/>
              </w:rPr>
              <w:t>,</w:t>
            </w:r>
            <w:r w:rsidRPr="00D036E1">
              <w:rPr>
                <w:sz w:val="22"/>
                <w:szCs w:val="22"/>
              </w:rPr>
              <w:t xml:space="preserve"> or recovery process. </w:t>
            </w:r>
          </w:p>
        </w:tc>
      </w:tr>
      <w:tr w:rsidR="00D036E1" w:rsidRPr="00D036E1" w:rsidTr="007C528F">
        <w:tc>
          <w:tcPr>
            <w:tcW w:w="1818" w:type="dxa"/>
          </w:tcPr>
          <w:p w:rsidR="00D036E1" w:rsidRPr="00D036E1" w:rsidRDefault="00D036E1" w:rsidP="007C528F">
            <w:pPr>
              <w:pStyle w:val="Default"/>
              <w:ind w:left="0"/>
              <w:rPr>
                <w:sz w:val="22"/>
                <w:szCs w:val="22"/>
              </w:rPr>
            </w:pPr>
            <w:r w:rsidRPr="00D036E1">
              <w:rPr>
                <w:b/>
                <w:bCs/>
                <w:sz w:val="22"/>
                <w:szCs w:val="22"/>
              </w:rPr>
              <w:t xml:space="preserve">Request Help via Email </w:t>
            </w:r>
          </w:p>
        </w:tc>
        <w:tc>
          <w:tcPr>
            <w:tcW w:w="6840" w:type="dxa"/>
          </w:tcPr>
          <w:p w:rsidR="00D036E1" w:rsidRPr="00D036E1" w:rsidRDefault="00D036E1" w:rsidP="00397679">
            <w:pPr>
              <w:pStyle w:val="Default"/>
              <w:ind w:left="72"/>
              <w:rPr>
                <w:sz w:val="22"/>
                <w:szCs w:val="22"/>
              </w:rPr>
            </w:pPr>
            <w:r w:rsidRPr="00D036E1">
              <w:rPr>
                <w:sz w:val="22"/>
                <w:szCs w:val="22"/>
              </w:rPr>
              <w:t xml:space="preserve">This link opens </w:t>
            </w:r>
            <w:r w:rsidR="00397679">
              <w:rPr>
                <w:sz w:val="22"/>
                <w:szCs w:val="22"/>
              </w:rPr>
              <w:t xml:space="preserve">the default </w:t>
            </w:r>
            <w:r w:rsidRPr="00D036E1">
              <w:rPr>
                <w:sz w:val="22"/>
                <w:szCs w:val="22"/>
              </w:rPr>
              <w:t xml:space="preserve">email client for sending a request for help to ncicahub_help@mail.nih.gov. </w:t>
            </w:r>
          </w:p>
        </w:tc>
      </w:tr>
      <w:tr w:rsidR="00D036E1" w:rsidRPr="00D036E1" w:rsidTr="007C528F">
        <w:tc>
          <w:tcPr>
            <w:tcW w:w="1818" w:type="dxa"/>
          </w:tcPr>
          <w:p w:rsidR="00D036E1" w:rsidRPr="00D036E1" w:rsidRDefault="00D036E1" w:rsidP="007C528F">
            <w:pPr>
              <w:pStyle w:val="Default"/>
              <w:ind w:left="0"/>
              <w:rPr>
                <w:b/>
                <w:bCs/>
                <w:sz w:val="22"/>
                <w:szCs w:val="22"/>
              </w:rPr>
            </w:pPr>
            <w:r w:rsidRPr="00D036E1">
              <w:rPr>
                <w:b/>
                <w:bCs/>
                <w:sz w:val="22"/>
                <w:szCs w:val="22"/>
              </w:rPr>
              <w:t xml:space="preserve">Getting the CDR Version Number </w:t>
            </w:r>
          </w:p>
        </w:tc>
        <w:tc>
          <w:tcPr>
            <w:tcW w:w="6840" w:type="dxa"/>
          </w:tcPr>
          <w:p w:rsidR="00D036E1" w:rsidRPr="00D036E1" w:rsidRDefault="00D036E1" w:rsidP="00397679">
            <w:pPr>
              <w:pStyle w:val="Default"/>
              <w:ind w:left="72"/>
              <w:rPr>
                <w:sz w:val="22"/>
                <w:szCs w:val="22"/>
              </w:rPr>
            </w:pPr>
            <w:r w:rsidRPr="00D036E1">
              <w:rPr>
                <w:sz w:val="22"/>
                <w:szCs w:val="22"/>
              </w:rPr>
              <w:t xml:space="preserve">At the bottom of the Login screen (and every screen) is the CDR version number. When describing any problems, it is very important that </w:t>
            </w:r>
            <w:r w:rsidR="00397679">
              <w:rPr>
                <w:sz w:val="22"/>
                <w:szCs w:val="22"/>
              </w:rPr>
              <w:t>this number be included</w:t>
            </w:r>
            <w:r w:rsidRPr="00D036E1">
              <w:rPr>
                <w:sz w:val="22"/>
                <w:szCs w:val="22"/>
              </w:rPr>
              <w:t>.</w:t>
            </w:r>
          </w:p>
        </w:tc>
      </w:tr>
    </w:tbl>
    <w:p w:rsidR="007D3127" w:rsidRDefault="007D3127" w:rsidP="007D3127"/>
    <w:p w:rsidR="007D3127" w:rsidRDefault="007D3127" w:rsidP="007D3127">
      <w:pPr>
        <w:pStyle w:val="Heading2"/>
        <w:keepNext/>
        <w:spacing w:after="120"/>
        <w:ind w:hanging="43"/>
      </w:pPr>
      <w:bookmarkStart w:id="40" w:name="_Toc443918008"/>
      <w:r>
        <w:lastRenderedPageBreak/>
        <w:t>Automatic Log Out</w:t>
      </w:r>
      <w:bookmarkEnd w:id="40"/>
      <w:r>
        <w:t xml:space="preserve"> </w:t>
      </w:r>
    </w:p>
    <w:p w:rsidR="007D3127" w:rsidRDefault="007D3127" w:rsidP="007D3127">
      <w:pPr>
        <w:pStyle w:val="Default"/>
        <w:rPr>
          <w:sz w:val="22"/>
          <w:szCs w:val="22"/>
        </w:rPr>
      </w:pPr>
      <w:r>
        <w:rPr>
          <w:sz w:val="22"/>
          <w:szCs w:val="22"/>
        </w:rPr>
        <w:t xml:space="preserve">If a CDR web session is inactive for 30 minutes, the system automatically logs out the user. Any information entered, but not saved, on the form in process, will be lost. </w:t>
      </w:r>
    </w:p>
    <w:p w:rsidR="00A32A39" w:rsidRDefault="00A32A39" w:rsidP="00A32A39">
      <w:pPr>
        <w:pStyle w:val="Heading1"/>
      </w:pPr>
      <w:bookmarkStart w:id="41" w:name="_Toc439255215"/>
      <w:bookmarkStart w:id="42" w:name="_Toc441843024"/>
      <w:bookmarkStart w:id="43" w:name="_Toc443918009"/>
      <w:r>
        <w:t>Basic Data Entry</w:t>
      </w:r>
      <w:bookmarkEnd w:id="41"/>
      <w:bookmarkEnd w:id="42"/>
      <w:r w:rsidR="007D3127">
        <w:t>, the role of the B</w:t>
      </w:r>
      <w:r w:rsidR="007C528F">
        <w:t>iospecimen/Tissue Source Site</w:t>
      </w:r>
      <w:bookmarkEnd w:id="43"/>
    </w:p>
    <w:p w:rsidR="00823BAA" w:rsidRDefault="00823BAA" w:rsidP="00814501">
      <w:pPr>
        <w:pStyle w:val="Heading2"/>
      </w:pPr>
      <w:bookmarkStart w:id="44" w:name="_Toc439255216"/>
      <w:bookmarkStart w:id="45" w:name="_Toc441843025"/>
      <w:bookmarkStart w:id="46" w:name="_Toc443918010"/>
      <w:r>
        <w:t>Process Overview</w:t>
      </w:r>
      <w:bookmarkEnd w:id="25"/>
      <w:bookmarkEnd w:id="44"/>
      <w:bookmarkEnd w:id="45"/>
      <w:bookmarkEnd w:id="46"/>
      <w:r>
        <w:t xml:space="preserve"> </w:t>
      </w:r>
    </w:p>
    <w:p w:rsidR="00E934F7" w:rsidRDefault="00F51DB5" w:rsidP="00254341">
      <w:r w:rsidRPr="00F51DB5">
        <w:rPr>
          <w:noProof/>
        </w:rPr>
        <w:drawing>
          <wp:inline distT="0" distB="0" distL="0" distR="0" wp14:anchorId="7CEEE8EC" wp14:editId="746AA077">
            <wp:extent cx="5624195" cy="38385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4195" cy="3838575"/>
                    </a:xfrm>
                    <a:prstGeom prst="rect">
                      <a:avLst/>
                    </a:prstGeom>
                    <a:noFill/>
                    <a:ln>
                      <a:noFill/>
                    </a:ln>
                  </pic:spPr>
                </pic:pic>
              </a:graphicData>
            </a:graphic>
          </wp:inline>
        </w:drawing>
      </w:r>
    </w:p>
    <w:p w:rsidR="00E934F7" w:rsidRDefault="00E934F7" w:rsidP="00E934F7">
      <w:pPr>
        <w:pStyle w:val="Caption"/>
        <w:keepNext w:val="0"/>
      </w:pPr>
      <w:bookmarkStart w:id="47" w:name="_Ref442784743"/>
      <w:bookmarkStart w:id="48" w:name="_Toc439255268"/>
      <w:bookmarkStart w:id="49" w:name="_Toc441843106"/>
      <w:bookmarkStart w:id="50" w:name="_Toc443918097"/>
      <w:r>
        <w:t xml:space="preserve">Figure </w:t>
      </w:r>
      <w:r>
        <w:fldChar w:fldCharType="begin"/>
      </w:r>
      <w:r>
        <w:instrText xml:space="preserve"> SEQ Figure \* ARABIC </w:instrText>
      </w:r>
      <w:r>
        <w:fldChar w:fldCharType="separate"/>
      </w:r>
      <w:r w:rsidR="0092336E">
        <w:t>3</w:t>
      </w:r>
      <w:r>
        <w:fldChar w:fldCharType="end"/>
      </w:r>
      <w:bookmarkEnd w:id="47"/>
      <w:r>
        <w:t xml:space="preserve"> - Basic Data Entry Page Flow</w:t>
      </w:r>
      <w:bookmarkEnd w:id="48"/>
      <w:bookmarkEnd w:id="49"/>
      <w:bookmarkEnd w:id="50"/>
    </w:p>
    <w:p w:rsidR="00E934F7" w:rsidRPr="00E934F7" w:rsidRDefault="00E934F7" w:rsidP="00E934F7">
      <w:r>
        <w:fldChar w:fldCharType="begin"/>
      </w:r>
      <w:r>
        <w:instrText xml:space="preserve"> REF _Ref442784743 \h </w:instrText>
      </w:r>
      <w:r>
        <w:fldChar w:fldCharType="separate"/>
      </w:r>
      <w:r w:rsidR="0092336E">
        <w:t xml:space="preserve">Figure </w:t>
      </w:r>
      <w:r w:rsidR="0092336E">
        <w:rPr>
          <w:noProof/>
        </w:rPr>
        <w:t>3</w:t>
      </w:r>
      <w:r>
        <w:fldChar w:fldCharType="end"/>
      </w:r>
      <w:r>
        <w:t xml:space="preserve"> shows the </w:t>
      </w:r>
      <w:r w:rsidR="00091762">
        <w:t>process</w:t>
      </w:r>
      <w:r>
        <w:t xml:space="preserve"> of data entry into the CDR, as it relates to the case status.  The first case status is in light gray, because at that point, there is no case, just a patient that might become a candidate.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 shows the case status, and allows setting th</w:t>
      </w:r>
      <w:r w:rsidR="00091762">
        <w:t>e</w:t>
      </w:r>
      <w:r>
        <w:t xml:space="preserve"> value appropriately.</w:t>
      </w:r>
    </w:p>
    <w:p w:rsidR="00F93F4F" w:rsidRDefault="00F93F4F" w:rsidP="00F11B49">
      <w:bookmarkStart w:id="51" w:name="_Toc439255217"/>
      <w:r>
        <w:t>T</w:t>
      </w:r>
      <w:r w:rsidRPr="00F93F4F">
        <w:t xml:space="preserve">he </w:t>
      </w:r>
      <w:r>
        <w:t xml:space="preserve">biospecimen source site, or BSS, performs the basic data entry.  After logging in, the CDR shows the Home page for that study.  Initially, the </w:t>
      </w:r>
      <w:r w:rsidR="00091762">
        <w:t xml:space="preserve">BSS </w:t>
      </w:r>
      <w:r>
        <w:t>user create</w:t>
      </w:r>
      <w:r w:rsidR="00091762">
        <w:t>s</w:t>
      </w:r>
      <w:r>
        <w:t xml:space="preserve"> a candidate.  Subsequently, the user increases the information about the candidate’s eligibility. If the findings for the candidate </w:t>
      </w:r>
      <w:r w:rsidR="00091762">
        <w:t>show they</w:t>
      </w:r>
      <w:r>
        <w:t xml:space="preserve"> meet eligibility criteria, then the candidate progresses to a case.  Additional forms add details about collection and processing of </w:t>
      </w:r>
      <w:r w:rsidR="00091762">
        <w:t xml:space="preserve">study-specific </w:t>
      </w:r>
      <w:r>
        <w:t>specimens.</w:t>
      </w:r>
    </w:p>
    <w:p w:rsidR="00F93F4F" w:rsidRPr="00F93F4F" w:rsidRDefault="00F93F4F" w:rsidP="00F11B49">
      <w:r>
        <w:t xml:space="preserve">When </w:t>
      </w:r>
      <w:r w:rsidR="00091762">
        <w:t xml:space="preserve">the BSS User submits </w:t>
      </w:r>
      <w:r w:rsidR="00E934F7">
        <w:t xml:space="preserve">a </w:t>
      </w:r>
      <w:r w:rsidR="00091762">
        <w:t>form, the</w:t>
      </w:r>
      <w:r>
        <w:t xml:space="preserve"> form </w:t>
      </w:r>
      <w:r w:rsidR="00091762">
        <w:t>goes</w:t>
      </w:r>
      <w:r>
        <w:t xml:space="preserve"> review by data management.  T</w:t>
      </w:r>
      <w:r w:rsidR="00091762">
        <w:t>he reviewed form</w:t>
      </w:r>
      <w:r>
        <w:t xml:space="preserve"> may have issues.  If so, a Query starts against that issue.  The BSS must respond to the query in a timely manner.</w:t>
      </w:r>
    </w:p>
    <w:p w:rsidR="00D25FFA" w:rsidRDefault="00D25FFA" w:rsidP="00F93F4F">
      <w:pPr>
        <w:pStyle w:val="Heading3"/>
        <w:keepNext/>
      </w:pPr>
      <w:bookmarkStart w:id="52" w:name="_Toc441843026"/>
      <w:bookmarkStart w:id="53" w:name="_Toc443918011"/>
      <w:r>
        <w:lastRenderedPageBreak/>
        <w:t xml:space="preserve">The </w:t>
      </w:r>
      <w:r w:rsidR="00F93F4F">
        <w:t>Study</w:t>
      </w:r>
      <w:r>
        <w:t xml:space="preserve"> Home </w:t>
      </w:r>
      <w:r w:rsidR="00530DC1">
        <w:t>Page</w:t>
      </w:r>
      <w:bookmarkEnd w:id="51"/>
      <w:bookmarkEnd w:id="52"/>
      <w:bookmarkEnd w:id="53"/>
      <w:r>
        <w:t xml:space="preserve"> </w:t>
      </w:r>
    </w:p>
    <w:p w:rsidR="00900950" w:rsidRDefault="00F60F4C" w:rsidP="00900950">
      <w:pPr>
        <w:keepNext/>
      </w:pPr>
      <w:r>
        <w:rPr>
          <w:noProof/>
        </w:rPr>
        <w:drawing>
          <wp:inline distT="0" distB="0" distL="0" distR="0" wp14:anchorId="399AE373" wp14:editId="0614941D">
            <wp:extent cx="5934075" cy="4848225"/>
            <wp:effectExtent l="19050" t="19050" r="28575" b="28575"/>
            <wp:docPr id="27" name="Picture 27" descr="M:\Informatics\CDR Lite\Documentation\Screen shots\home 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formatics\CDR Lite\Documentation\Screen shots\home screen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w="19050">
                      <a:solidFill>
                        <a:schemeClr val="tx1"/>
                      </a:solidFill>
                    </a:ln>
                  </pic:spPr>
                </pic:pic>
              </a:graphicData>
            </a:graphic>
          </wp:inline>
        </w:drawing>
      </w:r>
    </w:p>
    <w:p w:rsidR="00697873" w:rsidRPr="00697873" w:rsidRDefault="00900950" w:rsidP="00900950">
      <w:pPr>
        <w:pStyle w:val="Caption"/>
        <w:keepNext w:val="0"/>
      </w:pPr>
      <w:bookmarkStart w:id="54" w:name="_Ref442958634"/>
      <w:bookmarkStart w:id="55" w:name="_Toc441843107"/>
      <w:bookmarkStart w:id="56" w:name="_Toc443918098"/>
      <w:r>
        <w:t xml:space="preserve">Figure </w:t>
      </w:r>
      <w:r>
        <w:fldChar w:fldCharType="begin"/>
      </w:r>
      <w:r>
        <w:instrText xml:space="preserve"> SEQ Figure \* ARABIC </w:instrText>
      </w:r>
      <w:r>
        <w:fldChar w:fldCharType="separate"/>
      </w:r>
      <w:r w:rsidR="0092336E">
        <w:t>4</w:t>
      </w:r>
      <w:r>
        <w:fldChar w:fldCharType="end"/>
      </w:r>
      <w:bookmarkEnd w:id="54"/>
      <w:r>
        <w:t xml:space="preserve"> - Example </w:t>
      </w:r>
      <w:r w:rsidR="00F93F4F">
        <w:t>Study</w:t>
      </w:r>
      <w:r>
        <w:t xml:space="preserve"> Home Page</w:t>
      </w:r>
      <w:bookmarkEnd w:id="55"/>
      <w:bookmarkEnd w:id="56"/>
    </w:p>
    <w:p w:rsidR="00D25FFA" w:rsidRDefault="00D25FFA" w:rsidP="007D3127">
      <w:pPr>
        <w:pStyle w:val="Default"/>
        <w:spacing w:after="120" w:line="360" w:lineRule="auto"/>
        <w:rPr>
          <w:sz w:val="22"/>
          <w:szCs w:val="22"/>
        </w:rPr>
      </w:pPr>
      <w:r>
        <w:rPr>
          <w:sz w:val="22"/>
          <w:szCs w:val="22"/>
        </w:rPr>
        <w:t xml:space="preserve">This is the first </w:t>
      </w:r>
      <w:r w:rsidR="00530DC1">
        <w:rPr>
          <w:sz w:val="22"/>
          <w:szCs w:val="22"/>
        </w:rPr>
        <w:t>page</w:t>
      </w:r>
      <w:r>
        <w:rPr>
          <w:sz w:val="22"/>
          <w:szCs w:val="22"/>
        </w:rPr>
        <w:t xml:space="preserve"> </w:t>
      </w:r>
      <w:r w:rsidR="0057460E">
        <w:rPr>
          <w:sz w:val="22"/>
          <w:szCs w:val="22"/>
        </w:rPr>
        <w:t>for BSS</w:t>
      </w:r>
      <w:r w:rsidR="007D3127">
        <w:rPr>
          <w:sz w:val="22"/>
          <w:szCs w:val="22"/>
        </w:rPr>
        <w:t xml:space="preserve">s </w:t>
      </w:r>
      <w:r>
        <w:rPr>
          <w:sz w:val="22"/>
          <w:szCs w:val="22"/>
        </w:rPr>
        <w:t>after</w:t>
      </w:r>
      <w:r w:rsidR="00530DC1">
        <w:rPr>
          <w:sz w:val="22"/>
          <w:szCs w:val="22"/>
        </w:rPr>
        <w:t xml:space="preserve"> logging into CDR. </w:t>
      </w:r>
      <w:r w:rsidR="007D3127">
        <w:rPr>
          <w:sz w:val="22"/>
          <w:szCs w:val="22"/>
        </w:rPr>
        <w:t xml:space="preserve">Clicking on the Home icon in the upper left of the screen causes CDR to </w:t>
      </w:r>
      <w:r>
        <w:rPr>
          <w:sz w:val="22"/>
          <w:szCs w:val="22"/>
        </w:rPr>
        <w:t xml:space="preserve">go to this screen at any time. The home screen displays a wealth of information for </w:t>
      </w:r>
      <w:r w:rsidR="006A01C4">
        <w:rPr>
          <w:sz w:val="22"/>
          <w:szCs w:val="22"/>
        </w:rPr>
        <w:t>the most recent 10</w:t>
      </w:r>
      <w:r>
        <w:rPr>
          <w:sz w:val="22"/>
          <w:szCs w:val="22"/>
        </w:rPr>
        <w:t xml:space="preserve"> </w:t>
      </w:r>
      <w:r w:rsidR="000C009A">
        <w:rPr>
          <w:sz w:val="22"/>
          <w:szCs w:val="22"/>
        </w:rPr>
        <w:t xml:space="preserve">cases and </w:t>
      </w:r>
      <w:r>
        <w:rPr>
          <w:sz w:val="22"/>
          <w:szCs w:val="22"/>
        </w:rPr>
        <w:t>candidates</w:t>
      </w:r>
      <w:r w:rsidR="00826C94">
        <w:rPr>
          <w:sz w:val="22"/>
          <w:szCs w:val="22"/>
        </w:rPr>
        <w:t xml:space="preserve">. </w:t>
      </w:r>
      <w:r w:rsidR="00775643">
        <w:rPr>
          <w:sz w:val="22"/>
          <w:szCs w:val="22"/>
        </w:rPr>
        <w:t>To look only at candidates, or cases</w:t>
      </w:r>
      <w:r w:rsidR="007D3127">
        <w:rPr>
          <w:sz w:val="22"/>
          <w:szCs w:val="22"/>
        </w:rPr>
        <w:t>,</w:t>
      </w:r>
      <w:r>
        <w:rPr>
          <w:sz w:val="22"/>
          <w:szCs w:val="22"/>
        </w:rPr>
        <w:t xml:space="preserve"> the View All Candidates or View All Cases links browse the full list of candidates and cases. </w:t>
      </w:r>
    </w:p>
    <w:p w:rsidR="00590C6A" w:rsidRDefault="00590C6A" w:rsidP="007D3127">
      <w:pPr>
        <w:spacing w:after="120" w:line="360" w:lineRule="auto"/>
      </w:pPr>
      <w:r>
        <w:t>There are two lists on</w:t>
      </w:r>
      <w:r w:rsidRPr="00D5286A">
        <w:t xml:space="preserve"> this </w:t>
      </w:r>
      <w:r>
        <w:t>page:</w:t>
      </w:r>
      <w:r w:rsidRPr="00D5286A">
        <w:t xml:space="preserve"> the </w:t>
      </w:r>
      <w:r>
        <w:t>Study Case List, and</w:t>
      </w:r>
      <w:r w:rsidRPr="00D5286A">
        <w:t xml:space="preserve"> the </w:t>
      </w:r>
      <w:r>
        <w:t>Candidate List.</w:t>
      </w:r>
    </w:p>
    <w:p w:rsidR="00590C6A" w:rsidRDefault="00590C6A" w:rsidP="007D3127">
      <w:pPr>
        <w:spacing w:line="360" w:lineRule="auto"/>
      </w:pPr>
      <w:r>
        <w:t>The Study Case List displays the last few cases entered in this study.  The cases list</w:t>
      </w:r>
      <w:r w:rsidRPr="00D5286A">
        <w:t xml:space="preserve"> by </w:t>
      </w:r>
      <w:r>
        <w:t xml:space="preserve">date of start for the entry, the most recent one first.  The columns in the Study Case List show in </w:t>
      </w:r>
      <w:r>
        <w:fldChar w:fldCharType="begin"/>
      </w:r>
      <w:r>
        <w:instrText xml:space="preserve"> REF _Ref442951601 \h </w:instrText>
      </w:r>
      <w:r>
        <w:fldChar w:fldCharType="separate"/>
      </w:r>
      <w:r w:rsidR="0092336E">
        <w:t xml:space="preserve">Table </w:t>
      </w:r>
      <w:r w:rsidR="0092336E">
        <w:rPr>
          <w:noProof/>
        </w:rPr>
        <w:t>5</w:t>
      </w:r>
      <w:r>
        <w:fldChar w:fldCharType="end"/>
      </w:r>
      <w:r>
        <w:t xml:space="preserve">.  At the bottom of the table, there is </w:t>
      </w:r>
      <w:r w:rsidRPr="00D5286A">
        <w:t xml:space="preserve">a </w:t>
      </w:r>
      <w:r w:rsidR="007C528F">
        <w:t xml:space="preserve">link, </w:t>
      </w:r>
      <w:r w:rsidRPr="00A3464B">
        <w:rPr>
          <w:b/>
          <w:color w:val="17365D" w:themeColor="text2" w:themeShade="BF"/>
        </w:rPr>
        <w:t>View all Cases &gt;&gt;</w:t>
      </w:r>
      <w:r>
        <w:t xml:space="preserve">.  Clicking on this link shows the CaseRecord List screen, where every case lists by Case ID, </w:t>
      </w:r>
      <w:r>
        <w:fldChar w:fldCharType="begin"/>
      </w:r>
      <w:r>
        <w:instrText xml:space="preserve"> REF _Ref442951834 \h </w:instrText>
      </w:r>
      <w:r>
        <w:fldChar w:fldCharType="separate"/>
      </w:r>
      <w:r w:rsidR="0092336E">
        <w:t xml:space="preserve">Figure </w:t>
      </w:r>
      <w:r w:rsidR="0092336E">
        <w:rPr>
          <w:noProof/>
        </w:rPr>
        <w:t>5</w:t>
      </w:r>
      <w:r>
        <w:fldChar w:fldCharType="end"/>
      </w:r>
      <w:r>
        <w:t>.  If the user logged in has the ROLE_BSS flag set, then only those cases associated with the BSS show.</w:t>
      </w:r>
      <w:r w:rsidRPr="00590C6A">
        <w:t xml:space="preserve"> </w:t>
      </w:r>
      <w:r>
        <w:t>Clicking on the Case ID or Candidate Id changes the screen, showing the appropriate details.  Query tracker information is not available on the CaseRecord list screen.</w:t>
      </w:r>
    </w:p>
    <w:p w:rsidR="00590C6A" w:rsidRDefault="00590C6A" w:rsidP="00590C6A">
      <w:pPr>
        <w:keepNext/>
        <w:jc w:val="center"/>
      </w:pPr>
      <w:r>
        <w:rPr>
          <w:noProof/>
        </w:rPr>
        <w:lastRenderedPageBreak/>
        <w:drawing>
          <wp:inline distT="0" distB="0" distL="0" distR="0" wp14:anchorId="5E82CE23" wp14:editId="5B2AF7FE">
            <wp:extent cx="5934710" cy="2553335"/>
            <wp:effectExtent l="19050" t="19050" r="279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2553335"/>
                    </a:xfrm>
                    <a:prstGeom prst="rect">
                      <a:avLst/>
                    </a:prstGeom>
                    <a:noFill/>
                    <a:ln w="19050">
                      <a:solidFill>
                        <a:schemeClr val="tx1"/>
                      </a:solidFill>
                    </a:ln>
                  </pic:spPr>
                </pic:pic>
              </a:graphicData>
            </a:graphic>
          </wp:inline>
        </w:drawing>
      </w:r>
    </w:p>
    <w:p w:rsidR="00590C6A" w:rsidRDefault="00590C6A" w:rsidP="00A3464B">
      <w:pPr>
        <w:pStyle w:val="Caption"/>
        <w:keepNext w:val="0"/>
      </w:pPr>
      <w:bookmarkStart w:id="57" w:name="_Ref442951834"/>
      <w:bookmarkStart w:id="58" w:name="_Ref442951818"/>
      <w:bookmarkStart w:id="59" w:name="_Toc443918099"/>
      <w:r>
        <w:t xml:space="preserve">Figure </w:t>
      </w:r>
      <w:r>
        <w:fldChar w:fldCharType="begin"/>
      </w:r>
      <w:r>
        <w:instrText xml:space="preserve"> SEQ Figure \* ARABIC </w:instrText>
      </w:r>
      <w:r>
        <w:fldChar w:fldCharType="separate"/>
      </w:r>
      <w:r w:rsidR="0092336E">
        <w:t>5</w:t>
      </w:r>
      <w:r>
        <w:fldChar w:fldCharType="end"/>
      </w:r>
      <w:bookmarkEnd w:id="57"/>
      <w:r>
        <w:t>- Example CaseRecord List</w:t>
      </w:r>
      <w:bookmarkEnd w:id="58"/>
      <w:bookmarkEnd w:id="59"/>
    </w:p>
    <w:p w:rsidR="00590C6A" w:rsidRPr="007C528F" w:rsidRDefault="00590C6A" w:rsidP="007C528F">
      <w:r>
        <w:t xml:space="preserve">An example CandidateRecord List screen is in </w:t>
      </w:r>
      <w:r>
        <w:fldChar w:fldCharType="begin"/>
      </w:r>
      <w:r>
        <w:instrText xml:space="preserve"> REF _Ref442951974 \h </w:instrText>
      </w:r>
      <w:r>
        <w:fldChar w:fldCharType="separate"/>
      </w:r>
      <w:r w:rsidR="0092336E">
        <w:t xml:space="preserve">Figure </w:t>
      </w:r>
      <w:r w:rsidR="0092336E">
        <w:rPr>
          <w:noProof/>
        </w:rPr>
        <w:t>6</w:t>
      </w:r>
      <w:r>
        <w:fldChar w:fldCharType="end"/>
      </w:r>
      <w:r>
        <w:t xml:space="preserve">.  </w:t>
      </w:r>
      <w:r w:rsidR="00775643">
        <w:t xml:space="preserve">The meaning of the column headers is in </w:t>
      </w:r>
      <w:r w:rsidR="00775643">
        <w:fldChar w:fldCharType="begin"/>
      </w:r>
      <w:r w:rsidR="00775643">
        <w:instrText xml:space="preserve"> REF _Ref442951575 \h </w:instrText>
      </w:r>
      <w:r w:rsidR="00775643">
        <w:fldChar w:fldCharType="separate"/>
      </w:r>
      <w:r w:rsidR="0092336E">
        <w:t xml:space="preserve">Table </w:t>
      </w:r>
      <w:r w:rsidR="0092336E">
        <w:rPr>
          <w:noProof/>
        </w:rPr>
        <w:t>6</w:t>
      </w:r>
      <w:r w:rsidR="00775643">
        <w:fldChar w:fldCharType="end"/>
      </w:r>
      <w:r w:rsidR="00775643">
        <w:t xml:space="preserve">.  </w:t>
      </w:r>
      <w:r>
        <w:t>If the user logged in has the ROLE_BSS flag set, then only those candidates associated with the BSS show.  Clicking on the Case ID, Candidate Id</w:t>
      </w:r>
      <w:r w:rsidRPr="00D5286A">
        <w:t xml:space="preserve">, and </w:t>
      </w:r>
      <w:r>
        <w:t xml:space="preserve">either </w:t>
      </w:r>
      <w:r w:rsidRPr="00775643">
        <w:rPr>
          <w:b/>
          <w:color w:val="17365D" w:themeColor="text2" w:themeShade="BF"/>
        </w:rPr>
        <w:t>View</w:t>
      </w:r>
      <w:r w:rsidRPr="00775643">
        <w:rPr>
          <w:color w:val="17365D" w:themeColor="text2" w:themeShade="BF"/>
        </w:rPr>
        <w:t xml:space="preserve"> </w:t>
      </w:r>
      <w:r>
        <w:t xml:space="preserve">or </w:t>
      </w:r>
      <w:r w:rsidRPr="00775643">
        <w:rPr>
          <w:b/>
          <w:color w:val="17365D" w:themeColor="text2" w:themeShade="BF"/>
        </w:rPr>
        <w:t>Start</w:t>
      </w:r>
      <w:r w:rsidRPr="00775643">
        <w:rPr>
          <w:color w:val="17365D" w:themeColor="text2" w:themeShade="BF"/>
        </w:rPr>
        <w:t xml:space="preserve"> </w:t>
      </w:r>
      <w:r w:rsidR="00775643">
        <w:t xml:space="preserve">moves to a screen showing </w:t>
      </w:r>
      <w:r>
        <w:t>details</w:t>
      </w:r>
      <w:r w:rsidR="00775643">
        <w:t>. Q</w:t>
      </w:r>
      <w:r>
        <w:t>uery tracker information is not available</w:t>
      </w:r>
      <w:r w:rsidR="00775643">
        <w:t xml:space="preserve"> on this screen</w:t>
      </w:r>
      <w:r>
        <w:t>.</w:t>
      </w:r>
    </w:p>
    <w:p w:rsidR="00590C6A" w:rsidRDefault="00590C6A" w:rsidP="00590C6A">
      <w:pPr>
        <w:keepNext/>
        <w:jc w:val="center"/>
      </w:pPr>
      <w:r>
        <w:rPr>
          <w:noProof/>
        </w:rPr>
        <w:drawing>
          <wp:inline distT="0" distB="0" distL="0" distR="0" wp14:anchorId="1A78BEF7" wp14:editId="2542CE97">
            <wp:extent cx="5943600" cy="2726055"/>
            <wp:effectExtent l="19050" t="19050" r="19050" b="171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w="19050">
                      <a:solidFill>
                        <a:schemeClr val="tx1"/>
                      </a:solidFill>
                    </a:ln>
                  </pic:spPr>
                </pic:pic>
              </a:graphicData>
            </a:graphic>
          </wp:inline>
        </w:drawing>
      </w:r>
    </w:p>
    <w:p w:rsidR="00590C6A" w:rsidRPr="00F83DC9" w:rsidRDefault="00590C6A" w:rsidP="00A3464B">
      <w:pPr>
        <w:pStyle w:val="Caption"/>
        <w:keepNext w:val="0"/>
      </w:pPr>
      <w:bookmarkStart w:id="60" w:name="_Ref442951974"/>
      <w:bookmarkStart w:id="61" w:name="_Toc443918100"/>
      <w:r>
        <w:t xml:space="preserve">Figure </w:t>
      </w:r>
      <w:r>
        <w:fldChar w:fldCharType="begin"/>
      </w:r>
      <w:r>
        <w:instrText xml:space="preserve"> SEQ Figure \* ARABIC </w:instrText>
      </w:r>
      <w:r>
        <w:fldChar w:fldCharType="separate"/>
      </w:r>
      <w:r w:rsidR="0092336E">
        <w:t>6</w:t>
      </w:r>
      <w:r>
        <w:fldChar w:fldCharType="end"/>
      </w:r>
      <w:bookmarkEnd w:id="60"/>
      <w:r>
        <w:t>- Example CandidateRecord List</w:t>
      </w:r>
      <w:bookmarkEnd w:id="61"/>
    </w:p>
    <w:p w:rsidR="00D25FFA" w:rsidRDefault="00D25FFA" w:rsidP="007C528F">
      <w:pPr>
        <w:pStyle w:val="Default"/>
        <w:keepNext/>
        <w:keepLines/>
        <w:rPr>
          <w:sz w:val="22"/>
          <w:szCs w:val="22"/>
        </w:rPr>
      </w:pPr>
      <w:r>
        <w:rPr>
          <w:b/>
          <w:bCs/>
          <w:sz w:val="22"/>
          <w:szCs w:val="22"/>
        </w:rPr>
        <w:t xml:space="preserve">Important Home Screen Links </w:t>
      </w:r>
    </w:p>
    <w:p w:rsidR="00D25FFA" w:rsidRDefault="00D25FFA" w:rsidP="00D25FFA">
      <w:pPr>
        <w:pStyle w:val="Default"/>
        <w:rPr>
          <w:sz w:val="22"/>
          <w:szCs w:val="22"/>
        </w:rPr>
      </w:pPr>
      <w:r>
        <w:rPr>
          <w:sz w:val="22"/>
          <w:szCs w:val="22"/>
        </w:rPr>
        <w:t>Several links are available at the top of the</w:t>
      </w:r>
      <w:r w:rsidR="00530DC1">
        <w:rPr>
          <w:sz w:val="22"/>
          <w:szCs w:val="22"/>
        </w:rPr>
        <w:t xml:space="preserve"> </w:t>
      </w:r>
      <w:r w:rsidR="0057680A">
        <w:rPr>
          <w:sz w:val="22"/>
          <w:szCs w:val="22"/>
        </w:rPr>
        <w:t>Project Home</w:t>
      </w:r>
      <w:r>
        <w:rPr>
          <w:sz w:val="22"/>
          <w:szCs w:val="22"/>
        </w:rPr>
        <w:t xml:space="preserve"> Page. </w:t>
      </w:r>
      <w:r w:rsidR="00F767C2">
        <w:rPr>
          <w:sz w:val="22"/>
          <w:szCs w:val="22"/>
        </w:rPr>
        <w:t>There is a description of e</w:t>
      </w:r>
      <w:r>
        <w:rPr>
          <w:sz w:val="22"/>
          <w:szCs w:val="22"/>
        </w:rPr>
        <w:t xml:space="preserve">ach link elsewhere in this guide. They are: </w:t>
      </w:r>
    </w:p>
    <w:p w:rsidR="00D25FFA" w:rsidRDefault="00D25FFA" w:rsidP="009D597C">
      <w:pPr>
        <w:pStyle w:val="Default"/>
        <w:numPr>
          <w:ilvl w:val="0"/>
          <w:numId w:val="12"/>
        </w:numPr>
        <w:spacing w:after="30"/>
        <w:rPr>
          <w:sz w:val="22"/>
          <w:szCs w:val="22"/>
        </w:rPr>
      </w:pPr>
      <w:r>
        <w:rPr>
          <w:sz w:val="22"/>
          <w:szCs w:val="22"/>
        </w:rPr>
        <w:t xml:space="preserve">Home </w:t>
      </w:r>
    </w:p>
    <w:p w:rsidR="00D25FFA" w:rsidRDefault="00D25FFA" w:rsidP="009D597C">
      <w:pPr>
        <w:pStyle w:val="Default"/>
        <w:numPr>
          <w:ilvl w:val="0"/>
          <w:numId w:val="12"/>
        </w:numPr>
        <w:spacing w:after="30"/>
        <w:rPr>
          <w:sz w:val="22"/>
          <w:szCs w:val="22"/>
        </w:rPr>
      </w:pPr>
      <w:r>
        <w:rPr>
          <w:sz w:val="22"/>
          <w:szCs w:val="22"/>
        </w:rPr>
        <w:t xml:space="preserve">Add New Candidate </w:t>
      </w:r>
    </w:p>
    <w:p w:rsidR="00D25FFA" w:rsidRDefault="00D25FFA" w:rsidP="009D597C">
      <w:pPr>
        <w:pStyle w:val="Default"/>
        <w:numPr>
          <w:ilvl w:val="0"/>
          <w:numId w:val="12"/>
        </w:numPr>
        <w:rPr>
          <w:sz w:val="22"/>
          <w:szCs w:val="22"/>
        </w:rPr>
      </w:pPr>
      <w:r>
        <w:rPr>
          <w:sz w:val="22"/>
          <w:szCs w:val="22"/>
        </w:rPr>
        <w:t xml:space="preserve">Search </w:t>
      </w:r>
    </w:p>
    <w:p w:rsidR="00D25FFA" w:rsidRDefault="00D25FFA" w:rsidP="00D25FFA">
      <w:pPr>
        <w:pStyle w:val="Default"/>
        <w:rPr>
          <w:sz w:val="22"/>
          <w:szCs w:val="22"/>
        </w:rPr>
      </w:pPr>
    </w:p>
    <w:p w:rsidR="00530DC1" w:rsidRDefault="00D25FFA" w:rsidP="007C528F">
      <w:pPr>
        <w:pStyle w:val="Default"/>
        <w:keepNext/>
        <w:keepLines/>
        <w:rPr>
          <w:b/>
          <w:bCs/>
          <w:sz w:val="22"/>
          <w:szCs w:val="22"/>
        </w:rPr>
      </w:pPr>
      <w:r>
        <w:rPr>
          <w:b/>
          <w:bCs/>
          <w:sz w:val="22"/>
          <w:szCs w:val="22"/>
        </w:rPr>
        <w:lastRenderedPageBreak/>
        <w:t>Upper Right Screen Links</w:t>
      </w:r>
    </w:p>
    <w:p w:rsidR="00D25FFA" w:rsidRDefault="00D25FFA" w:rsidP="00D25FFA">
      <w:pPr>
        <w:pStyle w:val="Default"/>
        <w:rPr>
          <w:sz w:val="22"/>
          <w:szCs w:val="22"/>
        </w:rPr>
      </w:pPr>
      <w:r>
        <w:rPr>
          <w:sz w:val="22"/>
          <w:szCs w:val="22"/>
        </w:rPr>
        <w:t xml:space="preserve">In the upper right corner of the home screen and all CDR DS screens a number of useful information items and links appear. </w:t>
      </w:r>
    </w:p>
    <w:p w:rsidR="00BB2C4B" w:rsidRDefault="00BB2C4B" w:rsidP="00BB2C4B">
      <w:pPr>
        <w:pStyle w:val="Caption"/>
        <w:keepLines/>
      </w:pPr>
      <w:bookmarkStart w:id="62" w:name="_Toc439255300"/>
      <w:bookmarkStart w:id="63" w:name="_Toc441843189"/>
      <w:bookmarkStart w:id="64" w:name="_Toc443918187"/>
      <w:r>
        <w:t xml:space="preserve">Table </w:t>
      </w:r>
      <w:r>
        <w:fldChar w:fldCharType="begin"/>
      </w:r>
      <w:r>
        <w:instrText xml:space="preserve"> SEQ Table \* ARABIC </w:instrText>
      </w:r>
      <w:r>
        <w:fldChar w:fldCharType="separate"/>
      </w:r>
      <w:r w:rsidR="0092336E">
        <w:t>3</w:t>
      </w:r>
      <w:r>
        <w:fldChar w:fldCharType="end"/>
      </w:r>
      <w:r>
        <w:t xml:space="preserve"> - Upper Right Corrner Screen Links</w:t>
      </w:r>
      <w:bookmarkEnd w:id="62"/>
      <w:bookmarkEnd w:id="63"/>
      <w:bookmarkEnd w:id="64"/>
    </w:p>
    <w:tbl>
      <w:tblPr>
        <w:tblStyle w:val="TableGrid"/>
        <w:tblW w:w="928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88"/>
        <w:gridCol w:w="7200"/>
      </w:tblGrid>
      <w:tr w:rsidR="00BB2C4B" w:rsidRPr="00BB2C4B" w:rsidTr="00833B68">
        <w:trPr>
          <w:tblHeader/>
        </w:trPr>
        <w:tc>
          <w:tcPr>
            <w:tcW w:w="2088" w:type="dxa"/>
            <w:shd w:val="clear" w:color="auto" w:fill="B2A1C7" w:themeFill="accent4" w:themeFillTint="99"/>
          </w:tcPr>
          <w:p w:rsidR="00BB2C4B" w:rsidRPr="00BB2C4B" w:rsidRDefault="00BB2C4B" w:rsidP="00BB2C4B">
            <w:pPr>
              <w:pStyle w:val="Default"/>
              <w:keepNext/>
              <w:keepLines/>
              <w:ind w:left="0"/>
              <w:jc w:val="left"/>
              <w:rPr>
                <w:b/>
                <w:bCs/>
                <w:sz w:val="22"/>
                <w:szCs w:val="22"/>
              </w:rPr>
            </w:pPr>
            <w:r w:rsidRPr="00BB2C4B">
              <w:rPr>
                <w:b/>
                <w:bCs/>
                <w:sz w:val="22"/>
                <w:szCs w:val="22"/>
              </w:rPr>
              <w:t>Information Item</w:t>
            </w:r>
          </w:p>
        </w:tc>
        <w:tc>
          <w:tcPr>
            <w:tcW w:w="0" w:type="auto"/>
            <w:shd w:val="clear" w:color="auto" w:fill="B2A1C7" w:themeFill="accent4" w:themeFillTint="99"/>
          </w:tcPr>
          <w:p w:rsidR="00BB2C4B" w:rsidRPr="00BB2C4B" w:rsidRDefault="00BB2C4B" w:rsidP="00BB2C4B">
            <w:pPr>
              <w:pStyle w:val="Default"/>
              <w:keepNext/>
              <w:keepLines/>
              <w:ind w:left="72"/>
              <w:rPr>
                <w:b/>
                <w:bCs/>
                <w:sz w:val="22"/>
                <w:szCs w:val="22"/>
              </w:rPr>
            </w:pPr>
            <w:r w:rsidRPr="00BB2C4B">
              <w:rPr>
                <w:b/>
                <w:bCs/>
                <w:sz w:val="22"/>
                <w:szCs w:val="22"/>
              </w:rPr>
              <w:t>Description</w:t>
            </w:r>
          </w:p>
        </w:tc>
      </w:tr>
      <w:tr w:rsidR="00BB2C4B" w:rsidRPr="00BB2C4B" w:rsidTr="00833B68">
        <w:tc>
          <w:tcPr>
            <w:tcW w:w="2088" w:type="dxa"/>
          </w:tcPr>
          <w:p w:rsidR="00BB2C4B" w:rsidRPr="00BB2C4B" w:rsidRDefault="00BB2C4B" w:rsidP="00BB2C4B">
            <w:pPr>
              <w:pStyle w:val="Default"/>
              <w:spacing w:after="30"/>
              <w:ind w:left="0"/>
              <w:jc w:val="left"/>
              <w:rPr>
                <w:sz w:val="22"/>
                <w:szCs w:val="22"/>
              </w:rPr>
            </w:pPr>
            <w:r w:rsidRPr="00BB2C4B">
              <w:rPr>
                <w:b/>
                <w:bCs/>
                <w:sz w:val="22"/>
                <w:szCs w:val="22"/>
              </w:rPr>
              <w:t xml:space="preserve">Login Name and Organization </w:t>
            </w:r>
          </w:p>
        </w:tc>
        <w:tc>
          <w:tcPr>
            <w:tcW w:w="0" w:type="auto"/>
          </w:tcPr>
          <w:p w:rsidR="00BB2C4B" w:rsidRPr="00BB2C4B" w:rsidRDefault="00BB2C4B" w:rsidP="00397679">
            <w:pPr>
              <w:pStyle w:val="Default"/>
              <w:spacing w:after="30"/>
              <w:ind w:left="72"/>
              <w:rPr>
                <w:sz w:val="22"/>
                <w:szCs w:val="22"/>
              </w:rPr>
            </w:pPr>
            <w:r w:rsidRPr="00BB2C4B">
              <w:rPr>
                <w:sz w:val="22"/>
                <w:szCs w:val="22"/>
              </w:rPr>
              <w:t xml:space="preserve">Note that </w:t>
            </w:r>
            <w:r w:rsidR="00397679">
              <w:rPr>
                <w:sz w:val="22"/>
                <w:szCs w:val="22"/>
              </w:rPr>
              <w:t>each</w:t>
            </w:r>
            <w:r w:rsidRPr="00BB2C4B">
              <w:rPr>
                <w:sz w:val="22"/>
                <w:szCs w:val="22"/>
              </w:rPr>
              <w:t xml:space="preserve"> individual Login ID and organization name appear there. If the account is for a Biospecimen Source Site (BSS), only candidates and cases associated with that BSS are visible. </w:t>
            </w:r>
          </w:p>
        </w:tc>
      </w:tr>
      <w:tr w:rsidR="00BB2C4B" w:rsidRPr="00BB2C4B" w:rsidTr="00833B68">
        <w:tc>
          <w:tcPr>
            <w:tcW w:w="2088" w:type="dxa"/>
          </w:tcPr>
          <w:p w:rsidR="00BB2C4B" w:rsidRPr="00BB2C4B" w:rsidRDefault="00BB2C4B" w:rsidP="00BB2C4B">
            <w:pPr>
              <w:pStyle w:val="Default"/>
              <w:ind w:left="0"/>
              <w:jc w:val="left"/>
              <w:rPr>
                <w:sz w:val="22"/>
                <w:szCs w:val="22"/>
              </w:rPr>
            </w:pPr>
            <w:r w:rsidRPr="00BB2C4B">
              <w:rPr>
                <w:b/>
                <w:bCs/>
                <w:sz w:val="22"/>
                <w:szCs w:val="22"/>
              </w:rPr>
              <w:t xml:space="preserve">Help (Email) </w:t>
            </w:r>
          </w:p>
        </w:tc>
        <w:tc>
          <w:tcPr>
            <w:tcW w:w="0" w:type="auto"/>
          </w:tcPr>
          <w:p w:rsidR="00BB2C4B" w:rsidRPr="00BB2C4B" w:rsidRDefault="00BB2C4B" w:rsidP="00397679">
            <w:pPr>
              <w:pStyle w:val="Default"/>
              <w:ind w:left="72"/>
              <w:rPr>
                <w:sz w:val="22"/>
                <w:szCs w:val="22"/>
              </w:rPr>
            </w:pPr>
            <w:r w:rsidRPr="00BB2C4B">
              <w:rPr>
                <w:sz w:val="22"/>
                <w:szCs w:val="22"/>
              </w:rPr>
              <w:t xml:space="preserve">The help link </w:t>
            </w:r>
            <w:r w:rsidR="00397679">
              <w:rPr>
                <w:sz w:val="22"/>
                <w:szCs w:val="22"/>
              </w:rPr>
              <w:t>transfers</w:t>
            </w:r>
            <w:r w:rsidRPr="00BB2C4B">
              <w:rPr>
                <w:sz w:val="22"/>
                <w:szCs w:val="22"/>
              </w:rPr>
              <w:t xml:space="preserve"> to a page for creating an email </w:t>
            </w:r>
            <w:r w:rsidR="00397679">
              <w:rPr>
                <w:sz w:val="22"/>
                <w:szCs w:val="22"/>
              </w:rPr>
              <w:t>for</w:t>
            </w:r>
            <w:r w:rsidRPr="00BB2C4B">
              <w:rPr>
                <w:sz w:val="22"/>
                <w:szCs w:val="22"/>
              </w:rPr>
              <w:t xml:space="preserve"> the CDR Admin.</w:t>
            </w:r>
          </w:p>
        </w:tc>
      </w:tr>
      <w:tr w:rsidR="00BB2C4B" w:rsidRPr="00BB2C4B" w:rsidTr="00833B68">
        <w:tc>
          <w:tcPr>
            <w:tcW w:w="2088" w:type="dxa"/>
          </w:tcPr>
          <w:p w:rsidR="00BB2C4B" w:rsidRPr="00BB2C4B" w:rsidRDefault="00BB2C4B" w:rsidP="00BB2C4B">
            <w:pPr>
              <w:pStyle w:val="Default"/>
              <w:ind w:left="0"/>
              <w:jc w:val="left"/>
              <w:rPr>
                <w:b/>
                <w:bCs/>
                <w:sz w:val="22"/>
                <w:szCs w:val="22"/>
              </w:rPr>
            </w:pPr>
            <w:r w:rsidRPr="00BB2C4B">
              <w:rPr>
                <w:b/>
                <w:bCs/>
                <w:sz w:val="22"/>
                <w:szCs w:val="22"/>
              </w:rPr>
              <w:t>“Session expires” Time</w:t>
            </w:r>
          </w:p>
        </w:tc>
        <w:tc>
          <w:tcPr>
            <w:tcW w:w="0" w:type="auto"/>
          </w:tcPr>
          <w:p w:rsidR="00BB2C4B" w:rsidRPr="00BB2C4B" w:rsidRDefault="00BB2C4B" w:rsidP="0081284C">
            <w:pPr>
              <w:pStyle w:val="Default"/>
              <w:ind w:left="72"/>
              <w:rPr>
                <w:sz w:val="22"/>
                <w:szCs w:val="22"/>
              </w:rPr>
            </w:pPr>
            <w:r w:rsidRPr="00BB2C4B">
              <w:rPr>
                <w:sz w:val="22"/>
                <w:szCs w:val="22"/>
              </w:rPr>
              <w:t xml:space="preserve">Because NCI mandates automatic logout for sessions with 30 minutes of inactivity, this feature is extremely useful, indicating the number of minutes and seconds until logout. To reset the time available, simply save any form or change from one CDR page to another. This text field turns red when less than 5 minutes </w:t>
            </w:r>
            <w:r w:rsidR="0081284C">
              <w:rPr>
                <w:sz w:val="22"/>
                <w:szCs w:val="22"/>
              </w:rPr>
              <w:t>remain</w:t>
            </w:r>
            <w:r w:rsidRPr="00BB2C4B">
              <w:rPr>
                <w:sz w:val="22"/>
                <w:szCs w:val="22"/>
              </w:rPr>
              <w:t xml:space="preserve"> before automatic logout. </w:t>
            </w:r>
          </w:p>
        </w:tc>
      </w:tr>
      <w:tr w:rsidR="00BB2C4B" w:rsidRPr="00BB2C4B" w:rsidTr="00833B68">
        <w:tc>
          <w:tcPr>
            <w:tcW w:w="2088" w:type="dxa"/>
          </w:tcPr>
          <w:p w:rsidR="00BB2C4B" w:rsidRPr="00BB2C4B" w:rsidRDefault="00BB2C4B" w:rsidP="00BB2C4B">
            <w:pPr>
              <w:pStyle w:val="Default"/>
              <w:ind w:left="0"/>
              <w:jc w:val="left"/>
              <w:rPr>
                <w:b/>
                <w:bCs/>
                <w:sz w:val="22"/>
                <w:szCs w:val="22"/>
              </w:rPr>
            </w:pPr>
            <w:r w:rsidRPr="00BB2C4B">
              <w:rPr>
                <w:b/>
                <w:bCs/>
                <w:sz w:val="22"/>
                <w:szCs w:val="22"/>
              </w:rPr>
              <w:t>Search</w:t>
            </w:r>
          </w:p>
        </w:tc>
        <w:tc>
          <w:tcPr>
            <w:tcW w:w="0" w:type="auto"/>
          </w:tcPr>
          <w:p w:rsidR="00BB2C4B" w:rsidRPr="00BB2C4B" w:rsidRDefault="0081284C" w:rsidP="00211F39">
            <w:pPr>
              <w:pStyle w:val="Default"/>
              <w:ind w:left="72"/>
              <w:rPr>
                <w:sz w:val="22"/>
                <w:szCs w:val="22"/>
              </w:rPr>
            </w:pPr>
            <w:r>
              <w:rPr>
                <w:sz w:val="22"/>
                <w:szCs w:val="22"/>
              </w:rPr>
              <w:t>S</w:t>
            </w:r>
            <w:r w:rsidR="00211F39">
              <w:rPr>
                <w:sz w:val="22"/>
                <w:szCs w:val="22"/>
              </w:rPr>
              <w:t xml:space="preserve">ection </w:t>
            </w:r>
            <w:r w:rsidR="00211F39">
              <w:rPr>
                <w:sz w:val="22"/>
                <w:szCs w:val="22"/>
              </w:rPr>
              <w:fldChar w:fldCharType="begin"/>
            </w:r>
            <w:r w:rsidR="00211F39">
              <w:rPr>
                <w:sz w:val="22"/>
                <w:szCs w:val="22"/>
              </w:rPr>
              <w:instrText xml:space="preserve"> REF _Ref440457441 \r \h </w:instrText>
            </w:r>
            <w:r w:rsidR="00211F39">
              <w:rPr>
                <w:sz w:val="22"/>
                <w:szCs w:val="22"/>
              </w:rPr>
            </w:r>
            <w:r w:rsidR="00211F39">
              <w:rPr>
                <w:sz w:val="22"/>
                <w:szCs w:val="22"/>
              </w:rPr>
              <w:fldChar w:fldCharType="separate"/>
            </w:r>
            <w:r w:rsidR="0092336E">
              <w:rPr>
                <w:sz w:val="22"/>
                <w:szCs w:val="22"/>
              </w:rPr>
              <w:t>3.1.2</w:t>
            </w:r>
            <w:r w:rsidR="00211F39">
              <w:rPr>
                <w:sz w:val="22"/>
                <w:szCs w:val="22"/>
              </w:rPr>
              <w:fldChar w:fldCharType="end"/>
            </w:r>
            <w:r>
              <w:rPr>
                <w:sz w:val="22"/>
                <w:szCs w:val="22"/>
              </w:rPr>
              <w:t xml:space="preserve"> discusses the search function in detail</w:t>
            </w:r>
            <w:r w:rsidR="000C009A">
              <w:rPr>
                <w:sz w:val="22"/>
                <w:szCs w:val="22"/>
              </w:rPr>
              <w:t>.</w:t>
            </w:r>
          </w:p>
        </w:tc>
      </w:tr>
    </w:tbl>
    <w:p w:rsidR="00BB2C4B" w:rsidRPr="00D93E44" w:rsidRDefault="00BB2C4B" w:rsidP="008A2152">
      <w:pPr>
        <w:pStyle w:val="Heading3"/>
      </w:pPr>
      <w:bookmarkStart w:id="65" w:name="_Toc439255218"/>
      <w:bookmarkStart w:id="66" w:name="_Ref440457441"/>
      <w:bookmarkStart w:id="67" w:name="_Ref441834600"/>
      <w:bookmarkStart w:id="68" w:name="_Ref441834636"/>
      <w:bookmarkStart w:id="69" w:name="_Toc441843027"/>
      <w:bookmarkStart w:id="70" w:name="_Toc443918012"/>
      <w:r w:rsidRPr="00D93E44">
        <w:t>Search</w:t>
      </w:r>
      <w:bookmarkEnd w:id="65"/>
      <w:bookmarkEnd w:id="66"/>
      <w:bookmarkEnd w:id="67"/>
      <w:bookmarkEnd w:id="68"/>
      <w:bookmarkEnd w:id="69"/>
      <w:bookmarkEnd w:id="70"/>
      <w:r w:rsidRPr="00D93E44">
        <w:t xml:space="preserve"> </w:t>
      </w:r>
    </w:p>
    <w:p w:rsidR="00BB2C4B" w:rsidRDefault="00FF67D4" w:rsidP="00BB2C4B">
      <w:pPr>
        <w:pStyle w:val="Default"/>
        <w:rPr>
          <w:sz w:val="22"/>
          <w:szCs w:val="22"/>
        </w:rPr>
      </w:pPr>
      <w:r>
        <w:rPr>
          <w:sz w:val="22"/>
          <w:szCs w:val="22"/>
        </w:rPr>
        <w:t xml:space="preserve">The </w:t>
      </w:r>
      <w:r w:rsidR="0057680A">
        <w:rPr>
          <w:sz w:val="22"/>
          <w:szCs w:val="22"/>
        </w:rPr>
        <w:t>CDR has</w:t>
      </w:r>
      <w:r w:rsidR="00BB2C4B">
        <w:rPr>
          <w:sz w:val="22"/>
          <w:szCs w:val="22"/>
        </w:rPr>
        <w:t xml:space="preserve"> a powerful search capability. Clicking the </w:t>
      </w:r>
      <w:r w:rsidR="00BB2C4B" w:rsidRPr="007C528F">
        <w:rPr>
          <w:b/>
          <w:color w:val="17365D" w:themeColor="text2" w:themeShade="BF"/>
          <w:sz w:val="22"/>
        </w:rPr>
        <w:t xml:space="preserve">Search </w:t>
      </w:r>
      <w:r w:rsidR="00BB2C4B">
        <w:rPr>
          <w:sz w:val="22"/>
          <w:szCs w:val="22"/>
        </w:rPr>
        <w:t>link in the upper right corner of any screen br</w:t>
      </w:r>
      <w:r>
        <w:rPr>
          <w:sz w:val="22"/>
          <w:szCs w:val="22"/>
        </w:rPr>
        <w:t xml:space="preserve">ings up the Search Home </w:t>
      </w:r>
      <w:r w:rsidR="0057680A">
        <w:rPr>
          <w:sz w:val="22"/>
          <w:szCs w:val="22"/>
        </w:rPr>
        <w:t>screen, for</w:t>
      </w:r>
      <w:r w:rsidR="00BB2C4B">
        <w:rPr>
          <w:sz w:val="22"/>
          <w:szCs w:val="22"/>
        </w:rPr>
        <w:t xml:space="preserve"> setting up </w:t>
      </w:r>
      <w:r w:rsidR="00397679">
        <w:rPr>
          <w:sz w:val="22"/>
          <w:szCs w:val="22"/>
        </w:rPr>
        <w:t>a</w:t>
      </w:r>
      <w:r w:rsidR="00BB2C4B">
        <w:rPr>
          <w:sz w:val="22"/>
          <w:szCs w:val="22"/>
        </w:rPr>
        <w:t xml:space="preserve"> search. </w:t>
      </w:r>
    </w:p>
    <w:p w:rsidR="00FF67D4" w:rsidRDefault="00FF67D4" w:rsidP="00FF67D4">
      <w:pPr>
        <w:pStyle w:val="Default"/>
        <w:keepNext/>
      </w:pPr>
      <w:r w:rsidRPr="00FF67D4">
        <w:rPr>
          <w:noProof/>
          <w:sz w:val="22"/>
          <w:szCs w:val="22"/>
          <w:shd w:val="clear" w:color="auto" w:fill="B2A1C7" w:themeFill="accent4" w:themeFillTint="99"/>
        </w:rPr>
        <w:drawing>
          <wp:inline distT="0" distB="0" distL="0" distR="0" wp14:anchorId="0EFC4DED" wp14:editId="00463320">
            <wp:extent cx="5476875" cy="29527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2952750"/>
                    </a:xfrm>
                    <a:prstGeom prst="rect">
                      <a:avLst/>
                    </a:prstGeom>
                    <a:noFill/>
                    <a:ln w="19050">
                      <a:solidFill>
                        <a:schemeClr val="accent4">
                          <a:lumMod val="75000"/>
                        </a:schemeClr>
                      </a:solidFill>
                    </a:ln>
                  </pic:spPr>
                </pic:pic>
              </a:graphicData>
            </a:graphic>
          </wp:inline>
        </w:drawing>
      </w:r>
    </w:p>
    <w:p w:rsidR="00FF67D4" w:rsidRDefault="00FF67D4" w:rsidP="00211F39">
      <w:pPr>
        <w:pStyle w:val="Caption"/>
        <w:keepNext w:val="0"/>
        <w:rPr>
          <w:sz w:val="22"/>
          <w:szCs w:val="22"/>
        </w:rPr>
      </w:pPr>
      <w:bookmarkStart w:id="71" w:name="_Toc439255269"/>
      <w:bookmarkStart w:id="72" w:name="_Toc441843108"/>
      <w:bookmarkStart w:id="73" w:name="_Toc443918101"/>
      <w:r>
        <w:t xml:space="preserve">Figure </w:t>
      </w:r>
      <w:r>
        <w:fldChar w:fldCharType="begin"/>
      </w:r>
      <w:r>
        <w:instrText xml:space="preserve"> SEQ Figure \* ARABIC </w:instrText>
      </w:r>
      <w:r>
        <w:fldChar w:fldCharType="separate"/>
      </w:r>
      <w:r w:rsidR="0092336E">
        <w:t>7</w:t>
      </w:r>
      <w:r>
        <w:fldChar w:fldCharType="end"/>
      </w:r>
      <w:r>
        <w:t xml:space="preserve"> - </w:t>
      </w:r>
      <w:r w:rsidRPr="00174812">
        <w:t>Search Home Screen</w:t>
      </w:r>
      <w:bookmarkEnd w:id="71"/>
      <w:bookmarkEnd w:id="72"/>
      <w:bookmarkEnd w:id="73"/>
    </w:p>
    <w:p w:rsidR="001D6A80" w:rsidRPr="007E4802" w:rsidRDefault="00397679" w:rsidP="001D6A80">
      <w:pPr>
        <w:pStyle w:val="Default"/>
        <w:rPr>
          <w:rFonts w:asciiTheme="minorHAnsi" w:hAnsiTheme="minorHAnsi"/>
          <w:sz w:val="22"/>
          <w:szCs w:val="22"/>
        </w:rPr>
      </w:pPr>
      <w:r>
        <w:rPr>
          <w:rFonts w:asciiTheme="minorHAnsi" w:hAnsiTheme="minorHAnsi"/>
          <w:sz w:val="22"/>
          <w:szCs w:val="22"/>
        </w:rPr>
        <w:t>A search can be</w:t>
      </w:r>
      <w:r w:rsidR="00F767C2" w:rsidRPr="007E4802">
        <w:rPr>
          <w:rFonts w:asciiTheme="minorHAnsi" w:hAnsiTheme="minorHAnsi"/>
          <w:sz w:val="22"/>
          <w:szCs w:val="22"/>
        </w:rPr>
        <w:t xml:space="preserve"> for any character string in any candidate or case information and</w:t>
      </w:r>
      <w:r w:rsidR="00F767C2">
        <w:rPr>
          <w:rFonts w:asciiTheme="minorHAnsi" w:hAnsiTheme="minorHAnsi"/>
          <w:sz w:val="22"/>
          <w:szCs w:val="22"/>
        </w:rPr>
        <w:t>,</w:t>
      </w:r>
      <w:r w:rsidR="00F767C2" w:rsidRPr="007E4802">
        <w:rPr>
          <w:rFonts w:asciiTheme="minorHAnsi" w:hAnsiTheme="minorHAnsi"/>
          <w:sz w:val="22"/>
          <w:szCs w:val="22"/>
        </w:rPr>
        <w:t xml:space="preserve"> of course</w:t>
      </w:r>
      <w:r w:rsidR="00F767C2">
        <w:rPr>
          <w:rFonts w:asciiTheme="minorHAnsi" w:hAnsiTheme="minorHAnsi"/>
          <w:sz w:val="22"/>
          <w:szCs w:val="22"/>
        </w:rPr>
        <w:t>,</w:t>
      </w:r>
      <w:r w:rsidR="00F767C2" w:rsidRPr="007E4802">
        <w:rPr>
          <w:rFonts w:asciiTheme="minorHAnsi" w:hAnsiTheme="minorHAnsi"/>
          <w:sz w:val="22"/>
          <w:szCs w:val="22"/>
        </w:rPr>
        <w:t xml:space="preserve"> any of the text strings appearing on the Home Screen and the View All views. </w:t>
      </w:r>
      <w:r w:rsidR="00BB2C4B" w:rsidRPr="007E4802">
        <w:rPr>
          <w:rFonts w:asciiTheme="minorHAnsi" w:hAnsiTheme="minorHAnsi"/>
          <w:sz w:val="22"/>
          <w:szCs w:val="22"/>
        </w:rPr>
        <w:t xml:space="preserve">For example, to find case BPV-000004, simply enter that text and click on </w:t>
      </w:r>
      <w:r w:rsidR="00BB2C4B" w:rsidRPr="007C528F">
        <w:rPr>
          <w:rFonts w:asciiTheme="minorHAnsi" w:hAnsiTheme="minorHAnsi"/>
          <w:b/>
          <w:color w:val="17365D" w:themeColor="text2" w:themeShade="BF"/>
          <w:sz w:val="22"/>
        </w:rPr>
        <w:t>Go</w:t>
      </w:r>
      <w:r w:rsidR="001D6A80" w:rsidRPr="007E4802">
        <w:rPr>
          <w:rFonts w:asciiTheme="minorHAnsi" w:hAnsiTheme="minorHAnsi"/>
          <w:sz w:val="22"/>
          <w:szCs w:val="22"/>
        </w:rPr>
        <w:t>.</w:t>
      </w:r>
    </w:p>
    <w:p w:rsidR="00FF2675" w:rsidRPr="00211F39" w:rsidRDefault="0081284C" w:rsidP="00FF2675">
      <w:pPr>
        <w:spacing w:before="150" w:after="0" w:line="240" w:lineRule="auto"/>
        <w:rPr>
          <w:rFonts w:asciiTheme="minorHAnsi" w:hAnsiTheme="minorHAnsi"/>
          <w:color w:val="333333"/>
        </w:rPr>
      </w:pPr>
      <w:r w:rsidRPr="007E4802">
        <w:rPr>
          <w:rFonts w:asciiTheme="minorHAnsi" w:eastAsia="Times New Roman" w:hAnsiTheme="minorHAnsi" w:cs="Arial"/>
          <w:color w:val="444444"/>
        </w:rPr>
        <w:t xml:space="preserve">Simple Search supports </w:t>
      </w:r>
      <w:r w:rsidR="00775643">
        <w:rPr>
          <w:rFonts w:asciiTheme="minorHAnsi" w:eastAsia="Times New Roman" w:hAnsiTheme="minorHAnsi" w:cs="Arial"/>
          <w:color w:val="444444"/>
        </w:rPr>
        <w:t xml:space="preserve">a variety of </w:t>
      </w:r>
      <w:r w:rsidRPr="007E4802">
        <w:rPr>
          <w:rFonts w:asciiTheme="minorHAnsi" w:eastAsia="Times New Roman" w:hAnsiTheme="minorHAnsi" w:cs="Arial"/>
          <w:color w:val="444444"/>
        </w:rPr>
        <w:t>search operators</w:t>
      </w:r>
      <w:r w:rsidR="000C009A">
        <w:rPr>
          <w:rFonts w:asciiTheme="minorHAnsi" w:eastAsia="Times New Roman" w:hAnsiTheme="minorHAnsi" w:cs="Arial"/>
          <w:color w:val="444444"/>
        </w:rPr>
        <w:t xml:space="preserve">. </w:t>
      </w:r>
      <w:r w:rsidR="00F767C2">
        <w:rPr>
          <w:rFonts w:asciiTheme="minorHAnsi" w:eastAsia="Times New Roman" w:hAnsiTheme="minorHAnsi" w:cs="Arial"/>
          <w:color w:val="444444"/>
        </w:rPr>
        <w:fldChar w:fldCharType="begin"/>
      </w:r>
      <w:r w:rsidR="00F767C2">
        <w:rPr>
          <w:rFonts w:asciiTheme="minorHAnsi" w:eastAsia="Times New Roman" w:hAnsiTheme="minorHAnsi" w:cs="Arial"/>
          <w:color w:val="444444"/>
        </w:rPr>
        <w:instrText xml:space="preserve"> REF _Ref440457556 \h </w:instrText>
      </w:r>
      <w:r w:rsidR="00F767C2">
        <w:rPr>
          <w:rFonts w:asciiTheme="minorHAnsi" w:eastAsia="Times New Roman" w:hAnsiTheme="minorHAnsi" w:cs="Arial"/>
          <w:color w:val="444444"/>
        </w:rPr>
      </w:r>
      <w:r w:rsidR="00F767C2">
        <w:rPr>
          <w:rFonts w:asciiTheme="minorHAnsi" w:eastAsia="Times New Roman" w:hAnsiTheme="minorHAnsi" w:cs="Arial"/>
          <w:color w:val="444444"/>
        </w:rPr>
        <w:fldChar w:fldCharType="separate"/>
      </w:r>
      <w:r w:rsidR="0092336E">
        <w:t xml:space="preserve">Table </w:t>
      </w:r>
      <w:r w:rsidR="0092336E">
        <w:rPr>
          <w:noProof/>
        </w:rPr>
        <w:t>4</w:t>
      </w:r>
      <w:r w:rsidR="0092336E">
        <w:t xml:space="preserve"> - Search Operators</w:t>
      </w:r>
      <w:r w:rsidR="00F767C2">
        <w:rPr>
          <w:rFonts w:asciiTheme="minorHAnsi" w:eastAsia="Times New Roman" w:hAnsiTheme="minorHAnsi" w:cs="Arial"/>
          <w:color w:val="444444"/>
        </w:rPr>
        <w:fldChar w:fldCharType="end"/>
      </w:r>
      <w:r w:rsidR="00F767C2">
        <w:rPr>
          <w:rFonts w:asciiTheme="minorHAnsi" w:eastAsia="Times New Roman" w:hAnsiTheme="minorHAnsi" w:cs="Arial"/>
          <w:color w:val="444444"/>
        </w:rPr>
        <w:t>, summarizes</w:t>
      </w:r>
      <w:r w:rsidR="00F767C2" w:rsidRPr="0081284C">
        <w:rPr>
          <w:rFonts w:asciiTheme="minorHAnsi" w:eastAsia="Times New Roman" w:hAnsiTheme="minorHAnsi" w:cs="Arial"/>
          <w:color w:val="444444"/>
        </w:rPr>
        <w:t xml:space="preserve"> </w:t>
      </w:r>
      <w:r w:rsidR="00775643">
        <w:rPr>
          <w:rFonts w:asciiTheme="minorHAnsi" w:eastAsia="Times New Roman" w:hAnsiTheme="minorHAnsi" w:cs="Arial"/>
          <w:color w:val="444444"/>
        </w:rPr>
        <w:t>the search operators</w:t>
      </w:r>
      <w:r w:rsidR="00F767C2" w:rsidRPr="007E4802">
        <w:rPr>
          <w:rFonts w:asciiTheme="minorHAnsi" w:eastAsia="Times New Roman" w:hAnsiTheme="minorHAnsi" w:cs="Arial"/>
          <w:color w:val="444444"/>
        </w:rPr>
        <w:t xml:space="preserve"> and their anticipated results</w:t>
      </w:r>
      <w:r w:rsidR="00F767C2">
        <w:rPr>
          <w:rFonts w:asciiTheme="minorHAnsi" w:eastAsia="Times New Roman" w:hAnsiTheme="minorHAnsi" w:cs="Arial"/>
          <w:color w:val="444444"/>
        </w:rPr>
        <w:t>.</w:t>
      </w:r>
    </w:p>
    <w:p w:rsidR="00BD5FC3" w:rsidRDefault="00BD5FC3" w:rsidP="00775643">
      <w:pPr>
        <w:pStyle w:val="Caption"/>
        <w:spacing w:before="120" w:after="120"/>
      </w:pPr>
      <w:bookmarkStart w:id="74" w:name="_Ref440457556"/>
      <w:bookmarkStart w:id="75" w:name="_Toc441843190"/>
      <w:bookmarkStart w:id="76" w:name="_Toc443918188"/>
      <w:r>
        <w:lastRenderedPageBreak/>
        <w:t xml:space="preserve">Table </w:t>
      </w:r>
      <w:r>
        <w:fldChar w:fldCharType="begin"/>
      </w:r>
      <w:r>
        <w:instrText xml:space="preserve"> SEQ Table \* ARABIC </w:instrText>
      </w:r>
      <w:r>
        <w:fldChar w:fldCharType="separate"/>
      </w:r>
      <w:r w:rsidR="0092336E">
        <w:t>4</w:t>
      </w:r>
      <w:r>
        <w:fldChar w:fldCharType="end"/>
      </w:r>
      <w:r>
        <w:t xml:space="preserve"> - Search Operators</w:t>
      </w:r>
      <w:bookmarkEnd w:id="74"/>
      <w:bookmarkEnd w:id="75"/>
      <w:bookmarkEnd w:id="7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480"/>
        <w:gridCol w:w="2536"/>
        <w:gridCol w:w="2924"/>
      </w:tblGrid>
      <w:tr w:rsidR="00FF2675" w:rsidRPr="002D528B" w:rsidTr="00ED20A6">
        <w:trPr>
          <w:tblHeader/>
        </w:trPr>
        <w:tc>
          <w:tcPr>
            <w:tcW w:w="3480"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before="150"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Simple Search Operators</w:t>
            </w:r>
          </w:p>
        </w:tc>
        <w:tc>
          <w:tcPr>
            <w:tcW w:w="2536"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Example</w:t>
            </w:r>
          </w:p>
        </w:tc>
        <w:tc>
          <w:tcPr>
            <w:tcW w:w="2924"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Results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Double quotes</w:t>
            </w:r>
            <w:r w:rsidRPr="002D528B">
              <w:rPr>
                <w:rFonts w:asciiTheme="minorHAnsi" w:eastAsia="Times New Roman" w:hAnsiTheme="minorHAnsi" w:cs="Arial"/>
                <w:color w:val="333333"/>
              </w:rPr>
              <w:t xml:space="preserve"> (" ") will return specimens that contain the exact phrase quoted, in any of the fields.</w:t>
            </w:r>
          </w:p>
        </w:tc>
        <w:tc>
          <w:tcPr>
            <w:tcW w:w="2536" w:type="dxa"/>
            <w:tcMar>
              <w:top w:w="105" w:type="dxa"/>
              <w:left w:w="150" w:type="dxa"/>
              <w:bottom w:w="105" w:type="dxa"/>
              <w:right w:w="150" w:type="dxa"/>
            </w:tcMar>
            <w:hideMark/>
          </w:tcPr>
          <w:p w:rsidR="00FF2675" w:rsidRPr="002D528B" w:rsidRDefault="00FF2675" w:rsidP="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"Research Institute"</w:t>
            </w:r>
          </w:p>
        </w:tc>
        <w:tc>
          <w:tcPr>
            <w:tcW w:w="2924" w:type="dxa"/>
            <w:tcMar>
              <w:top w:w="105" w:type="dxa"/>
              <w:left w:w="150" w:type="dxa"/>
              <w:bottom w:w="105" w:type="dxa"/>
              <w:right w:w="150" w:type="dxa"/>
            </w:tcMar>
            <w:hideMark/>
          </w:tcPr>
          <w:p w:rsidR="00FF2675" w:rsidRPr="002D528B" w:rsidRDefault="002D528B">
            <w:pPr>
              <w:keepNext/>
              <w:keepLines/>
              <w:spacing w:before="150" w:after="0" w:line="240" w:lineRule="auto"/>
              <w:rPr>
                <w:rFonts w:asciiTheme="minorHAnsi" w:eastAsia="Times New Roman" w:hAnsiTheme="minorHAnsi" w:cs="Arial"/>
                <w:color w:val="444444"/>
                <w:u w:val="single"/>
              </w:rPr>
            </w:pPr>
            <w:r>
              <w:rPr>
                <w:rFonts w:asciiTheme="minorHAnsi" w:eastAsia="Times New Roman" w:hAnsiTheme="minorHAnsi" w:cs="Arial"/>
                <w:color w:val="333333"/>
              </w:rPr>
              <w:t xml:space="preserve">Comments anywhere </w:t>
            </w:r>
            <w:r w:rsidR="00FF2675" w:rsidRPr="002D528B">
              <w:rPr>
                <w:rFonts w:asciiTheme="minorHAnsi" w:eastAsia="Times New Roman" w:hAnsiTheme="minorHAnsi" w:cs="Arial"/>
                <w:color w:val="333333"/>
              </w:rPr>
              <w:t xml:space="preserve"> containing the exact phrase </w:t>
            </w:r>
            <w:r w:rsidR="00FF2675" w:rsidRPr="002D528B">
              <w:rPr>
                <w:rFonts w:asciiTheme="minorHAnsi" w:eastAsia="Times New Roman" w:hAnsiTheme="minorHAnsi" w:cs="Arial"/>
                <w:color w:val="444444"/>
                <w:u w:val="single"/>
              </w:rPr>
              <w:t>Research Institute</w:t>
            </w:r>
          </w:p>
          <w:p w:rsidR="00FF2675" w:rsidRPr="002D528B" w:rsidRDefault="00FF2675" w:rsidP="00CA2B32">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color w:val="444444"/>
              </w:rPr>
              <w:t>Note:</w:t>
            </w:r>
            <w:r w:rsidRPr="002D528B">
              <w:rPr>
                <w:rFonts w:asciiTheme="minorHAnsi" w:eastAsia="Times New Roman" w:hAnsiTheme="minorHAnsi" w:cs="Arial"/>
                <w:color w:val="444444"/>
              </w:rPr>
              <w:t xml:space="preserve"> Some fields may </w:t>
            </w:r>
            <w:r w:rsidR="00CA2B32">
              <w:rPr>
                <w:rFonts w:asciiTheme="minorHAnsi" w:eastAsia="Times New Roman" w:hAnsiTheme="minorHAnsi" w:cs="Arial"/>
                <w:color w:val="444444"/>
              </w:rPr>
              <w:t>include</w:t>
            </w:r>
            <w:r w:rsidRPr="002D528B">
              <w:rPr>
                <w:rFonts w:asciiTheme="minorHAnsi" w:eastAsia="Times New Roman" w:hAnsiTheme="minorHAnsi" w:cs="Arial"/>
                <w:color w:val="444444"/>
              </w:rPr>
              <w:t xml:space="preserve"> spaces, so searches </w:t>
            </w:r>
            <w:r w:rsidR="00CA2B32">
              <w:rPr>
                <w:rFonts w:asciiTheme="minorHAnsi" w:eastAsia="Times New Roman" w:hAnsiTheme="minorHAnsi" w:cs="Arial"/>
                <w:color w:val="444444"/>
              </w:rPr>
              <w:t>require</w:t>
            </w:r>
            <w:r w:rsidRPr="002D528B">
              <w:rPr>
                <w:rFonts w:asciiTheme="minorHAnsi" w:eastAsia="Times New Roman" w:hAnsiTheme="minorHAnsi" w:cs="Arial"/>
                <w:color w:val="444444"/>
              </w:rPr>
              <w:t xml:space="preserve"> double quotes.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An </w:t>
            </w:r>
            <w:r w:rsidRPr="002D528B">
              <w:rPr>
                <w:rFonts w:asciiTheme="minorHAnsi" w:eastAsia="Times New Roman" w:hAnsiTheme="minorHAnsi" w:cs="Arial"/>
                <w:b/>
                <w:bCs/>
                <w:color w:val="333333"/>
              </w:rPr>
              <w:t>asterisk (*)</w:t>
            </w:r>
            <w:r w:rsidRPr="002D528B">
              <w:rPr>
                <w:rFonts w:asciiTheme="minorHAnsi" w:eastAsia="Times New Roman" w:hAnsiTheme="minorHAnsi" w:cs="Arial"/>
                <w:color w:val="333333"/>
              </w:rPr>
              <w:t xml:space="preserve"> is a </w:t>
            </w:r>
            <w:r w:rsidRPr="002D528B">
              <w:rPr>
                <w:rFonts w:asciiTheme="minorHAnsi" w:eastAsia="Times New Roman" w:hAnsiTheme="minorHAnsi" w:cs="Arial"/>
                <w:i/>
                <w:iCs/>
                <w:color w:val="333333"/>
              </w:rPr>
              <w:t>wild-card</w:t>
            </w:r>
            <w:r w:rsidRPr="002D528B">
              <w:rPr>
                <w:rFonts w:asciiTheme="minorHAnsi" w:eastAsia="Times New Roman" w:hAnsiTheme="minorHAnsi" w:cs="Arial"/>
                <w:color w:val="333333"/>
              </w:rPr>
              <w:t xml:space="preserve"> search operator that can replace any number </w:t>
            </w:r>
            <w:r w:rsidR="007D2746">
              <w:rPr>
                <w:rFonts w:asciiTheme="minorHAnsi" w:eastAsia="Times New Roman" w:hAnsiTheme="minorHAnsi" w:cs="Arial"/>
                <w:color w:val="333333"/>
              </w:rPr>
              <w:t>of characters in a search term.</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Asterisks are useful </w:t>
            </w:r>
            <w:r w:rsidRPr="002D528B">
              <w:rPr>
                <w:rFonts w:asciiTheme="minorHAnsi" w:eastAsia="Times New Roman" w:hAnsiTheme="minorHAnsi" w:cs="Arial"/>
                <w:color w:val="333333"/>
              </w:rPr>
              <w:t>in the beginning, middle, or end of a search term. </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I</w:t>
            </w:r>
            <w:r w:rsidRPr="002D528B">
              <w:rPr>
                <w:rFonts w:asciiTheme="minorHAnsi" w:eastAsia="Times New Roman" w:hAnsiTheme="minorHAnsi" w:cs="Arial"/>
                <w:color w:val="333333"/>
              </w:rPr>
              <w:t>n a quoted string</w:t>
            </w:r>
            <w:r>
              <w:rPr>
                <w:rFonts w:asciiTheme="minorHAnsi" w:eastAsia="Times New Roman" w:hAnsiTheme="minorHAnsi" w:cs="Arial"/>
                <w:color w:val="333333"/>
              </w:rPr>
              <w:t>, asterisks are not wildcards</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caseID:GTEX-100*5</w:t>
            </w:r>
          </w:p>
        </w:tc>
        <w:tc>
          <w:tcPr>
            <w:tcW w:w="2924" w:type="dxa"/>
            <w:tcMar>
              <w:top w:w="105" w:type="dxa"/>
              <w:left w:w="150" w:type="dxa"/>
              <w:bottom w:w="105" w:type="dxa"/>
              <w:right w:w="150" w:type="dxa"/>
            </w:tcMar>
            <w:hideMark/>
          </w:tcPr>
          <w:p w:rsidR="00FF2675" w:rsidRPr="002D528B" w:rsidRDefault="00FF2675" w:rsidP="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This will find a range of GTEx cases.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 </w:t>
            </w:r>
            <w:r w:rsidRPr="002D528B">
              <w:rPr>
                <w:rFonts w:asciiTheme="minorHAnsi" w:eastAsia="Times New Roman" w:hAnsiTheme="minorHAnsi" w:cs="Arial"/>
                <w:b/>
                <w:bCs/>
                <w:color w:val="333333"/>
              </w:rPr>
              <w:t>question mark (?)</w:t>
            </w:r>
            <w:r w:rsidRPr="002D528B">
              <w:rPr>
                <w:rFonts w:asciiTheme="minorHAnsi" w:eastAsia="Times New Roman" w:hAnsiTheme="minorHAnsi" w:cs="Arial"/>
                <w:color w:val="333333"/>
              </w:rPr>
              <w:t xml:space="preserve"> is a </w:t>
            </w:r>
            <w:r w:rsidRPr="002D528B">
              <w:rPr>
                <w:rFonts w:asciiTheme="minorHAnsi" w:eastAsia="Times New Roman" w:hAnsiTheme="minorHAnsi" w:cs="Arial"/>
                <w:i/>
                <w:iCs/>
                <w:color w:val="333333"/>
              </w:rPr>
              <w:t>wild-card</w:t>
            </w:r>
            <w:r w:rsidRPr="002D528B">
              <w:rPr>
                <w:rFonts w:asciiTheme="minorHAnsi" w:eastAsia="Times New Roman" w:hAnsiTheme="minorHAnsi" w:cs="Arial"/>
                <w:color w:val="333333"/>
              </w:rPr>
              <w:t xml:space="preserve"> search operator replacing a single character in the search term.</w:t>
            </w:r>
          </w:p>
          <w:p w:rsidR="00FF2675" w:rsidRPr="002D528B" w:rsidRDefault="00F767C2" w:rsidP="00FF2675">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Question marks as wildcards are valid</w:t>
            </w:r>
            <w:r w:rsidRPr="002D528B">
              <w:rPr>
                <w:rFonts w:asciiTheme="minorHAnsi" w:eastAsia="Times New Roman" w:hAnsiTheme="minorHAnsi" w:cs="Arial"/>
                <w:color w:val="333333"/>
              </w:rPr>
              <w:t xml:space="preserve"> in the beginning, middle</w:t>
            </w:r>
            <w:r>
              <w:rPr>
                <w:rFonts w:asciiTheme="minorHAnsi" w:eastAsia="Times New Roman" w:hAnsiTheme="minorHAnsi" w:cs="Arial"/>
                <w:color w:val="333333"/>
              </w:rPr>
              <w:t>,</w:t>
            </w:r>
            <w:r w:rsidRPr="002D528B">
              <w:rPr>
                <w:rFonts w:asciiTheme="minorHAnsi" w:eastAsia="Times New Roman" w:hAnsiTheme="minorHAnsi" w:cs="Arial"/>
                <w:color w:val="333333"/>
              </w:rPr>
              <w:t xml:space="preserve"> or end of a search term. </w:t>
            </w:r>
            <w:r>
              <w:rPr>
                <w:rFonts w:asciiTheme="minorHAnsi" w:eastAsia="Times New Roman" w:hAnsiTheme="minorHAnsi" w:cs="Arial"/>
                <w:color w:val="333333"/>
              </w:rPr>
              <w:t>When using m</w:t>
            </w:r>
            <w:r w:rsidRPr="002D528B">
              <w:rPr>
                <w:rFonts w:asciiTheme="minorHAnsi" w:eastAsia="Times New Roman" w:hAnsiTheme="minorHAnsi" w:cs="Arial"/>
                <w:color w:val="333333"/>
              </w:rPr>
              <w:t xml:space="preserve">ultiple question marks within a single search term, each will match one character.  Question marks </w:t>
            </w:r>
            <w:r>
              <w:rPr>
                <w:rFonts w:asciiTheme="minorHAnsi" w:eastAsia="Times New Roman" w:hAnsiTheme="minorHAnsi" w:cs="Arial"/>
                <w:color w:val="333333"/>
              </w:rPr>
              <w:t>in</w:t>
            </w:r>
            <w:r w:rsidRPr="002D528B">
              <w:rPr>
                <w:rFonts w:asciiTheme="minorHAnsi" w:eastAsia="Times New Roman" w:hAnsiTheme="minorHAnsi" w:cs="Arial"/>
                <w:color w:val="333333"/>
              </w:rPr>
              <w:t xml:space="preserve"> quoted strings</w:t>
            </w:r>
            <w:r>
              <w:rPr>
                <w:rFonts w:asciiTheme="minorHAnsi" w:eastAsia="Times New Roman" w:hAnsiTheme="minorHAnsi" w:cs="Arial"/>
                <w:color w:val="333333"/>
              </w:rPr>
              <w:t xml:space="preserve"> are not wildcards</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rsidP="00FF2675">
            <w:pPr>
              <w:spacing w:before="150" w:after="0" w:line="240" w:lineRule="auto"/>
              <w:rPr>
                <w:rFonts w:asciiTheme="minorHAnsi" w:eastAsia="Times New Roman" w:hAnsiTheme="minorHAnsi" w:cs="Arial"/>
                <w:noProof/>
                <w:color w:val="333333"/>
              </w:rPr>
            </w:pPr>
            <w:r w:rsidRPr="002D528B">
              <w:rPr>
                <w:rFonts w:asciiTheme="minorHAnsi" w:eastAsia="Times New Roman" w:hAnsiTheme="minorHAnsi" w:cs="Arial"/>
                <w:b/>
                <w:bCs/>
                <w:noProof/>
                <w:color w:val="333333"/>
              </w:rPr>
              <w:t>BSSname:ABC???</w:t>
            </w:r>
          </w:p>
        </w:tc>
        <w:tc>
          <w:tcPr>
            <w:tcW w:w="2924" w:type="dxa"/>
            <w:tcMar>
              <w:top w:w="105" w:type="dxa"/>
              <w:left w:w="150" w:type="dxa"/>
              <w:bottom w:w="105" w:type="dxa"/>
              <w:right w:w="150" w:type="dxa"/>
            </w:tcMar>
            <w:hideMark/>
          </w:tcPr>
          <w:p w:rsidR="00FF2675" w:rsidRPr="002D528B" w:rsidRDefault="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Returns information related to a BSS whose name is six symbols long, and starts with “ABC”.</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 </w:t>
            </w:r>
            <w:r w:rsidRPr="002D528B">
              <w:rPr>
                <w:rFonts w:asciiTheme="minorHAnsi" w:eastAsia="Times New Roman" w:hAnsiTheme="minorHAnsi" w:cs="Arial"/>
                <w:b/>
                <w:bCs/>
                <w:color w:val="333333"/>
              </w:rPr>
              <w:t xml:space="preserve">tilde (~) </w:t>
            </w:r>
            <w:r w:rsidRPr="002D528B">
              <w:rPr>
                <w:rFonts w:asciiTheme="minorHAnsi" w:eastAsia="Times New Roman" w:hAnsiTheme="minorHAnsi" w:cs="Arial"/>
                <w:color w:val="333333"/>
              </w:rPr>
              <w:t>is a search operator that will return terms that are spelled similarly to the term that prefaces it.</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It should follow a single word search term. </w:t>
            </w:r>
          </w:p>
        </w:tc>
        <w:tc>
          <w:tcPr>
            <w:tcW w:w="2536"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noProof/>
                <w:color w:val="333333"/>
              </w:rPr>
            </w:pPr>
            <w:r>
              <w:rPr>
                <w:rFonts w:asciiTheme="minorHAnsi" w:eastAsia="Times New Roman" w:hAnsiTheme="minorHAnsi" w:cs="Arial"/>
                <w:b/>
                <w:bCs/>
                <w:noProof/>
                <w:color w:val="333333"/>
              </w:rPr>
              <w:t>BSSName</w:t>
            </w:r>
            <w:r w:rsidR="00FF2675" w:rsidRPr="002D528B">
              <w:rPr>
                <w:rFonts w:asciiTheme="minorHAnsi" w:eastAsia="Times New Roman" w:hAnsiTheme="minorHAnsi" w:cs="Arial"/>
                <w:b/>
                <w:bCs/>
                <w:noProof/>
                <w:color w:val="333333"/>
              </w:rPr>
              <w:t>:</w:t>
            </w:r>
            <w:r>
              <w:rPr>
                <w:rFonts w:asciiTheme="minorHAnsi" w:eastAsia="Times New Roman" w:hAnsiTheme="minorHAnsi" w:cs="Arial"/>
                <w:b/>
                <w:bCs/>
                <w:noProof/>
                <w:color w:val="333333"/>
              </w:rPr>
              <w:t>Nat</w:t>
            </w:r>
            <w:r w:rsidR="00FF2675" w:rsidRPr="002D528B">
              <w:rPr>
                <w:rFonts w:asciiTheme="minorHAnsi" w:eastAsia="Times New Roman" w:hAnsiTheme="minorHAnsi" w:cs="Arial"/>
                <w:b/>
                <w:bCs/>
                <w:noProof/>
                <w:color w:val="333333"/>
              </w:rPr>
              <w:t>~</w:t>
            </w:r>
          </w:p>
        </w:tc>
        <w:tc>
          <w:tcPr>
            <w:tcW w:w="2924" w:type="dxa"/>
            <w:tcMar>
              <w:top w:w="105" w:type="dxa"/>
              <w:left w:w="150" w:type="dxa"/>
              <w:bottom w:w="105" w:type="dxa"/>
              <w:right w:w="150" w:type="dxa"/>
            </w:tcMar>
            <w:hideMark/>
          </w:tcPr>
          <w:p w:rsidR="00FF2675" w:rsidRPr="002D528B" w:rsidRDefault="00FF2675"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Specimens containing the terms </w:t>
            </w:r>
            <w:r w:rsidR="000770F2">
              <w:rPr>
                <w:rFonts w:asciiTheme="minorHAnsi" w:eastAsia="Times New Roman" w:hAnsiTheme="minorHAnsi" w:cs="Arial"/>
                <w:b/>
                <w:bCs/>
                <w:color w:val="333333"/>
              </w:rPr>
              <w:t>National</w:t>
            </w:r>
            <w:r w:rsidR="000770F2" w:rsidRPr="00BD5FC3">
              <w:rPr>
                <w:rFonts w:asciiTheme="minorHAnsi" w:hAnsiTheme="minorHAnsi"/>
                <w:b/>
                <w:color w:val="333333"/>
              </w:rPr>
              <w:t xml:space="preserve"> or </w:t>
            </w:r>
            <w:r w:rsidR="000770F2">
              <w:rPr>
                <w:rFonts w:asciiTheme="minorHAnsi" w:eastAsia="Times New Roman" w:hAnsiTheme="minorHAnsi" w:cs="Arial"/>
                <w:b/>
                <w:bCs/>
                <w:color w:val="333333"/>
              </w:rPr>
              <w:t>Nationwide</w:t>
            </w:r>
            <w:r w:rsidRPr="002D528B">
              <w:rPr>
                <w:rFonts w:asciiTheme="minorHAnsi" w:eastAsia="Times New Roman" w:hAnsiTheme="minorHAnsi" w:cs="Arial"/>
                <w:b/>
                <w:bCs/>
                <w:noProof/>
                <w:color w:val="333333"/>
              </w:rPr>
              <w:t xml:space="preserve"> </w:t>
            </w:r>
            <w:r w:rsidRPr="002D528B">
              <w:rPr>
                <w:rFonts w:asciiTheme="minorHAnsi" w:eastAsia="Times New Roman" w:hAnsiTheme="minorHAnsi" w:cs="Arial"/>
                <w:bCs/>
                <w:color w:val="333333"/>
              </w:rPr>
              <w:t>in the PRC Comments field</w:t>
            </w:r>
          </w:p>
        </w:tc>
      </w:tr>
      <w:tr w:rsidR="00FF2675" w:rsidRPr="002D528B" w:rsidTr="00ED20A6">
        <w:tc>
          <w:tcPr>
            <w:tcW w:w="3480" w:type="dxa"/>
            <w:tcMar>
              <w:top w:w="105" w:type="dxa"/>
              <w:left w:w="150" w:type="dxa"/>
              <w:bottom w:w="105" w:type="dxa"/>
              <w:right w:w="150" w:type="dxa"/>
            </w:tcMar>
            <w:hideMark/>
          </w:tcPr>
          <w:p w:rsidR="00FF2675" w:rsidRPr="002D528B" w:rsidRDefault="0057460E" w:rsidP="0057460E">
            <w:pPr>
              <w:keepNext/>
              <w:keepLines/>
              <w:spacing w:after="0" w:line="240" w:lineRule="auto"/>
              <w:rPr>
                <w:rFonts w:asciiTheme="minorHAnsi" w:eastAsia="Times New Roman" w:hAnsiTheme="minorHAnsi" w:cs="Arial"/>
                <w:color w:val="333333"/>
              </w:rPr>
            </w:pPr>
            <w:r>
              <w:rPr>
                <w:rFonts w:asciiTheme="minorHAnsi" w:eastAsia="Times New Roman" w:hAnsiTheme="minorHAnsi" w:cs="Arial"/>
                <w:color w:val="333333"/>
              </w:rPr>
              <w:t>Combine s</w:t>
            </w:r>
            <w:r w:rsidR="00FF2675" w:rsidRPr="002D528B">
              <w:rPr>
                <w:rFonts w:asciiTheme="minorHAnsi" w:eastAsia="Times New Roman" w:hAnsiTheme="minorHAnsi" w:cs="Arial"/>
                <w:color w:val="333333"/>
              </w:rPr>
              <w:t xml:space="preserve">earch operators </w:t>
            </w:r>
            <w:r>
              <w:rPr>
                <w:rFonts w:asciiTheme="minorHAnsi" w:eastAsia="Times New Roman" w:hAnsiTheme="minorHAnsi" w:cs="Arial"/>
                <w:color w:val="333333"/>
              </w:rPr>
              <w:t>by using p</w:t>
            </w:r>
            <w:r w:rsidR="00FF2675" w:rsidRPr="002D528B">
              <w:rPr>
                <w:rFonts w:asciiTheme="minorHAnsi" w:eastAsia="Times New Roman" w:hAnsiTheme="minorHAnsi" w:cs="Arial"/>
                <w:color w:val="333333"/>
              </w:rPr>
              <w:t>arentheses to group queries.</w:t>
            </w:r>
          </w:p>
        </w:tc>
        <w:tc>
          <w:tcPr>
            <w:tcW w:w="2536" w:type="dxa"/>
            <w:tcMar>
              <w:top w:w="105" w:type="dxa"/>
              <w:left w:w="150" w:type="dxa"/>
              <w:bottom w:w="105" w:type="dxa"/>
              <w:right w:w="150" w:type="dxa"/>
            </w:tcMar>
            <w:hideMark/>
          </w:tcPr>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“2 pieces” AND (internal OR external)</w:t>
            </w:r>
          </w:p>
        </w:tc>
        <w:tc>
          <w:tcPr>
            <w:tcW w:w="2924" w:type="dxa"/>
            <w:tcMar>
              <w:top w:w="105" w:type="dxa"/>
              <w:left w:w="150" w:type="dxa"/>
              <w:bottom w:w="105" w:type="dxa"/>
              <w:right w:w="150" w:type="dxa"/>
            </w:tcMar>
            <w:hideMark/>
          </w:tcPr>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Specimens containing </w:t>
            </w:r>
            <w:r w:rsidRPr="002D528B">
              <w:rPr>
                <w:rFonts w:asciiTheme="minorHAnsi" w:eastAsia="Times New Roman" w:hAnsiTheme="minorHAnsi" w:cs="Arial"/>
                <w:b/>
                <w:bCs/>
                <w:color w:val="333333"/>
              </w:rPr>
              <w:t>2 pieces</w:t>
            </w:r>
            <w:r w:rsidRPr="002D528B">
              <w:rPr>
                <w:rFonts w:asciiTheme="minorHAnsi" w:eastAsia="Times New Roman" w:hAnsiTheme="minorHAnsi" w:cs="Arial"/>
                <w:color w:val="333333"/>
              </w:rPr>
              <w:t xml:space="preserve"> and either </w:t>
            </w:r>
            <w:r w:rsidRPr="002D528B">
              <w:rPr>
                <w:rFonts w:asciiTheme="minorHAnsi" w:eastAsia="Times New Roman" w:hAnsiTheme="minorHAnsi" w:cs="Arial"/>
                <w:b/>
                <w:bCs/>
                <w:color w:val="333333"/>
              </w:rPr>
              <w:t>internal</w:t>
            </w:r>
            <w:r w:rsidRPr="002D528B">
              <w:rPr>
                <w:rFonts w:asciiTheme="minorHAnsi" w:eastAsia="Times New Roman" w:hAnsiTheme="minorHAnsi" w:cs="Arial"/>
                <w:color w:val="333333"/>
              </w:rPr>
              <w:t xml:space="preserve"> or </w:t>
            </w:r>
            <w:r w:rsidRPr="002D528B">
              <w:rPr>
                <w:rFonts w:asciiTheme="minorHAnsi" w:eastAsia="Times New Roman" w:hAnsiTheme="minorHAnsi" w:cs="Arial"/>
                <w:b/>
                <w:bCs/>
                <w:color w:val="333333"/>
              </w:rPr>
              <w:t>external</w:t>
            </w:r>
          </w:p>
        </w:tc>
      </w:tr>
      <w:tr w:rsidR="00FF2675" w:rsidRPr="002D528B" w:rsidTr="00ED20A6">
        <w:tc>
          <w:tcPr>
            <w:tcW w:w="3480" w:type="dxa"/>
            <w:tcMar>
              <w:top w:w="105" w:type="dxa"/>
              <w:left w:w="150" w:type="dxa"/>
              <w:bottom w:w="105" w:type="dxa"/>
              <w:right w:w="150" w:type="dxa"/>
            </w:tcMar>
            <w:hideMark/>
          </w:tcPr>
          <w:p w:rsidR="00FF2675" w:rsidRPr="002D528B" w:rsidRDefault="00F767C2"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Prefacing a search phrase with</w:t>
            </w:r>
            <w:r>
              <w:rPr>
                <w:rFonts w:asciiTheme="minorHAnsi" w:eastAsia="Times New Roman" w:hAnsiTheme="minorHAnsi" w:cs="Arial"/>
                <w:color w:val="333333"/>
              </w:rPr>
              <w:t xml:space="preserve"> </w:t>
            </w:r>
            <w:r>
              <w:rPr>
                <w:rFonts w:asciiTheme="minorHAnsi" w:eastAsia="Times New Roman" w:hAnsiTheme="minorHAnsi" w:cs="Arial"/>
                <w:b/>
                <w:bCs/>
                <w:color w:val="333333"/>
              </w:rPr>
              <w:t>B</w:t>
            </w:r>
            <w:r w:rsidR="00590C6A">
              <w:rPr>
                <w:rFonts w:asciiTheme="minorHAnsi" w:eastAsia="Times New Roman" w:hAnsiTheme="minorHAnsi" w:cs="Arial"/>
                <w:b/>
                <w:bCs/>
                <w:color w:val="333333"/>
              </w:rPr>
              <w:t>SSName</w:t>
            </w:r>
            <w:r w:rsidRPr="002D528B">
              <w:rPr>
                <w:rFonts w:asciiTheme="minorHAnsi" w:eastAsia="Times New Roman" w:hAnsiTheme="minorHAnsi" w:cs="Arial"/>
                <w:b/>
                <w:bCs/>
                <w:color w:val="333333"/>
              </w:rPr>
              <w:t>:</w:t>
            </w:r>
            <w:r w:rsidRPr="002D528B">
              <w:rPr>
                <w:rFonts w:asciiTheme="minorHAnsi" w:eastAsia="Times New Roman" w:hAnsiTheme="minorHAnsi" w:cs="Arial"/>
                <w:color w:val="333333"/>
              </w:rPr>
              <w:t xml:space="preserve"> limit</w:t>
            </w:r>
            <w:r>
              <w:rPr>
                <w:rFonts w:asciiTheme="minorHAnsi" w:eastAsia="Times New Roman" w:hAnsiTheme="minorHAnsi" w:cs="Arial"/>
                <w:color w:val="333333"/>
              </w:rPr>
              <w:t>s</w:t>
            </w:r>
            <w:r w:rsidRPr="002D528B">
              <w:rPr>
                <w:rFonts w:asciiTheme="minorHAnsi" w:eastAsia="Times New Roman" w:hAnsiTheme="minorHAnsi" w:cs="Arial"/>
                <w:color w:val="333333"/>
              </w:rPr>
              <w:t xml:space="preserve"> the query for the search phrase to the </w:t>
            </w:r>
            <w:r>
              <w:rPr>
                <w:rFonts w:asciiTheme="minorHAnsi" w:eastAsia="Times New Roman" w:hAnsiTheme="minorHAnsi" w:cs="Arial"/>
                <w:noProof/>
                <w:color w:val="333333"/>
              </w:rPr>
              <w:t>BSS</w:t>
            </w:r>
            <w:r>
              <w:rPr>
                <w:rFonts w:asciiTheme="minorHAnsi" w:eastAsia="Times New Roman" w:hAnsiTheme="minorHAnsi" w:cs="Arial"/>
                <w:color w:val="333333"/>
              </w:rPr>
              <w:t>Name</w:t>
            </w:r>
            <w:r w:rsidRPr="002D528B">
              <w:rPr>
                <w:rFonts w:asciiTheme="minorHAnsi" w:eastAsia="Times New Roman" w:hAnsiTheme="minorHAnsi" w:cs="Arial"/>
                <w:color w:val="333333"/>
              </w:rPr>
              <w:t xml:space="preserve"> </w:t>
            </w:r>
            <w:r w:rsidRPr="002D528B">
              <w:rPr>
                <w:rFonts w:asciiTheme="minorHAnsi" w:eastAsia="Times New Roman" w:hAnsiTheme="minorHAnsi" w:cs="Arial"/>
                <w:color w:val="333333"/>
              </w:rPr>
              <w:lastRenderedPageBreak/>
              <w:t xml:space="preserve">field.  </w:t>
            </w:r>
            <w:r w:rsidR="00FF2675" w:rsidRPr="002D528B">
              <w:rPr>
                <w:rFonts w:asciiTheme="minorHAnsi" w:eastAsia="Times New Roman" w:hAnsiTheme="minorHAnsi" w:cs="Arial"/>
                <w:color w:val="333333"/>
              </w:rPr>
              <w:t xml:space="preserve">Generally, this matches multiple </w:t>
            </w:r>
            <w:r w:rsidR="0081284C">
              <w:rPr>
                <w:rFonts w:asciiTheme="minorHAnsi" w:eastAsia="Times New Roman" w:hAnsiTheme="minorHAnsi" w:cs="Arial"/>
                <w:color w:val="333333"/>
              </w:rPr>
              <w:t>cases</w:t>
            </w:r>
            <w:r w:rsidR="00FF2675" w:rsidRPr="002D528B">
              <w:rPr>
                <w:rFonts w:asciiTheme="minorHAnsi" w:eastAsia="Times New Roman" w:hAnsiTheme="minorHAnsi" w:cs="Arial"/>
                <w:color w:val="333333"/>
              </w:rPr>
              <w:t>.</w:t>
            </w:r>
          </w:p>
          <w:p w:rsidR="00FF2675" w:rsidRPr="002D528B" w:rsidRDefault="00FF2675"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Other </w:t>
            </w:r>
            <w:r w:rsidR="0057680A" w:rsidRPr="002D528B">
              <w:rPr>
                <w:rFonts w:asciiTheme="minorHAnsi" w:eastAsia="Times New Roman" w:hAnsiTheme="minorHAnsi" w:cs="Arial"/>
                <w:color w:val="333333"/>
              </w:rPr>
              <w:t>search</w:t>
            </w:r>
            <w:r w:rsidRPr="002D528B">
              <w:rPr>
                <w:rFonts w:asciiTheme="minorHAnsi" w:eastAsia="Times New Roman" w:hAnsiTheme="minorHAnsi" w:cs="Arial"/>
                <w:color w:val="333333"/>
              </w:rPr>
              <w:t xml:space="preserve"> terms include:</w:t>
            </w:r>
          </w:p>
          <w:p w:rsidR="000770F2" w:rsidRDefault="000770F2" w:rsidP="000770F2">
            <w:pPr>
              <w:spacing w:after="0"/>
              <w:rPr>
                <w:noProof/>
              </w:rPr>
            </w:pPr>
            <w:r>
              <w:rPr>
                <w:noProof/>
              </w:rPr>
              <w:t>caseId</w:t>
            </w:r>
          </w:p>
          <w:p w:rsidR="000770F2" w:rsidRDefault="000770F2" w:rsidP="000770F2">
            <w:pPr>
              <w:spacing w:after="0"/>
              <w:rPr>
                <w:noProof/>
              </w:rPr>
            </w:pPr>
            <w:r>
              <w:rPr>
                <w:noProof/>
              </w:rPr>
              <w:t>candidateId</w:t>
            </w:r>
          </w:p>
          <w:p w:rsidR="000770F2" w:rsidRPr="00BD5FC3" w:rsidRDefault="000770F2" w:rsidP="00BD5FC3">
            <w:pPr>
              <w:spacing w:after="0"/>
              <w:rPr>
                <w:noProof/>
              </w:rPr>
            </w:pPr>
            <w:r w:rsidRPr="00BD5FC3">
              <w:rPr>
                <w:noProof/>
              </w:rPr>
              <w:t>BSSName</w:t>
            </w:r>
          </w:p>
          <w:p w:rsidR="000770F2" w:rsidRPr="00BD5FC3" w:rsidRDefault="000770F2" w:rsidP="00BD5FC3">
            <w:pPr>
              <w:spacing w:after="0"/>
              <w:rPr>
                <w:noProof/>
              </w:rPr>
            </w:pPr>
            <w:r w:rsidRPr="00BD5FC3">
              <w:rPr>
                <w:noProof/>
              </w:rPr>
              <w:t>BSSCode</w:t>
            </w:r>
          </w:p>
          <w:p w:rsidR="000770F2" w:rsidRPr="00BD5FC3" w:rsidRDefault="000770F2" w:rsidP="00BD5FC3">
            <w:pPr>
              <w:spacing w:after="0"/>
              <w:rPr>
                <w:noProof/>
              </w:rPr>
            </w:pPr>
            <w:r w:rsidRPr="00BD5FC3">
              <w:rPr>
                <w:noProof/>
              </w:rPr>
              <w:t>statusName</w:t>
            </w:r>
          </w:p>
          <w:p w:rsidR="000770F2" w:rsidRPr="00BD5FC3" w:rsidRDefault="000770F2" w:rsidP="00BD5FC3">
            <w:pPr>
              <w:spacing w:after="0"/>
              <w:rPr>
                <w:noProof/>
              </w:rPr>
            </w:pPr>
            <w:r w:rsidRPr="00BD5FC3">
              <w:rPr>
                <w:noProof/>
              </w:rPr>
              <w:t>statusCode</w:t>
            </w:r>
          </w:p>
          <w:p w:rsidR="000770F2" w:rsidRPr="00BD5FC3" w:rsidRDefault="000770F2" w:rsidP="00BD5FC3">
            <w:pPr>
              <w:spacing w:after="0"/>
              <w:rPr>
                <w:noProof/>
              </w:rPr>
            </w:pPr>
            <w:r w:rsidRPr="00BD5FC3">
              <w:rPr>
                <w:noProof/>
              </w:rPr>
              <w:t>statusDescription</w:t>
            </w:r>
          </w:p>
          <w:p w:rsidR="000770F2" w:rsidRPr="00BD5FC3" w:rsidRDefault="000770F2" w:rsidP="00BD5FC3">
            <w:pPr>
              <w:spacing w:after="0"/>
              <w:rPr>
                <w:noProof/>
              </w:rPr>
            </w:pPr>
            <w:r w:rsidRPr="00BD5FC3">
              <w:rPr>
                <w:noProof/>
              </w:rPr>
              <w:t>collectionTypeName</w:t>
            </w:r>
          </w:p>
          <w:p w:rsidR="000770F2" w:rsidRPr="00BD5FC3" w:rsidRDefault="000770F2" w:rsidP="00BD5FC3">
            <w:pPr>
              <w:spacing w:after="0"/>
              <w:rPr>
                <w:noProof/>
              </w:rPr>
            </w:pPr>
            <w:r w:rsidRPr="00BD5FC3">
              <w:rPr>
                <w:noProof/>
              </w:rPr>
              <w:t>collectionTypeCode</w:t>
            </w:r>
          </w:p>
          <w:p w:rsidR="000770F2" w:rsidRPr="00BD5FC3" w:rsidRDefault="000770F2" w:rsidP="00BD5FC3">
            <w:pPr>
              <w:spacing w:after="0"/>
              <w:rPr>
                <w:noProof/>
              </w:rPr>
            </w:pPr>
            <w:r w:rsidRPr="00BD5FC3">
              <w:rPr>
                <w:noProof/>
              </w:rPr>
              <w:t>tissueName</w:t>
            </w:r>
          </w:p>
          <w:p w:rsidR="00D30914" w:rsidRPr="00BD5FC3" w:rsidRDefault="000770F2" w:rsidP="00BD5FC3">
            <w:pPr>
              <w:spacing w:after="0"/>
            </w:pPr>
            <w:r w:rsidRPr="00BD5FC3">
              <w:rPr>
                <w:noProof/>
              </w:rPr>
              <w:t>tissueCode</w:t>
            </w:r>
          </w:p>
        </w:tc>
        <w:tc>
          <w:tcPr>
            <w:tcW w:w="2536" w:type="dxa"/>
            <w:tcMar>
              <w:top w:w="105" w:type="dxa"/>
              <w:left w:w="150" w:type="dxa"/>
              <w:bottom w:w="105" w:type="dxa"/>
              <w:right w:w="150" w:type="dxa"/>
            </w:tcMar>
            <w:hideMark/>
          </w:tcPr>
          <w:p w:rsidR="00FF2675" w:rsidRPr="002D528B" w:rsidRDefault="000770F2" w:rsidP="00FF2675">
            <w:pPr>
              <w:spacing w:after="0" w:line="240" w:lineRule="auto"/>
              <w:rPr>
                <w:rFonts w:asciiTheme="minorHAnsi" w:eastAsia="Times New Roman" w:hAnsiTheme="minorHAnsi" w:cs="Arial"/>
                <w:noProof/>
                <w:color w:val="333333"/>
              </w:rPr>
            </w:pPr>
            <w:r>
              <w:rPr>
                <w:rFonts w:asciiTheme="minorHAnsi" w:eastAsia="Times New Roman" w:hAnsiTheme="minorHAnsi" w:cs="Arial"/>
                <w:b/>
                <w:bCs/>
                <w:noProof/>
                <w:color w:val="333333"/>
              </w:rPr>
              <w:lastRenderedPageBreak/>
              <w:t>BSSName:</w:t>
            </w:r>
            <w:r>
              <w:rPr>
                <w:rFonts w:asciiTheme="minorHAnsi" w:eastAsia="Times New Roman" w:hAnsiTheme="minorHAnsi" w:cs="Arial"/>
                <w:color w:val="333333"/>
              </w:rPr>
              <w:t xml:space="preserve"> “Specimens R Us”</w:t>
            </w:r>
          </w:p>
        </w:tc>
        <w:tc>
          <w:tcPr>
            <w:tcW w:w="2924" w:type="dxa"/>
            <w:tcMar>
              <w:top w:w="105" w:type="dxa"/>
              <w:left w:w="150" w:type="dxa"/>
              <w:bottom w:w="105" w:type="dxa"/>
              <w:right w:w="150" w:type="dxa"/>
            </w:tcMar>
            <w:hideMark/>
          </w:tcPr>
          <w:p w:rsidR="00FF2675" w:rsidRPr="0081284C" w:rsidRDefault="00FF2675" w:rsidP="000770F2">
            <w:pPr>
              <w:spacing w:before="150" w:after="0" w:line="240" w:lineRule="auto"/>
              <w:rPr>
                <w:rFonts w:asciiTheme="minorHAnsi" w:eastAsia="Times New Roman" w:hAnsiTheme="minorHAnsi" w:cs="Arial"/>
                <w:color w:val="333333"/>
              </w:rPr>
            </w:pPr>
            <w:r w:rsidRPr="0081284C">
              <w:rPr>
                <w:rFonts w:asciiTheme="minorHAnsi" w:eastAsia="Times New Roman" w:hAnsiTheme="minorHAnsi" w:cs="Arial"/>
                <w:color w:val="333333"/>
              </w:rPr>
              <w:t xml:space="preserve">All specimens from </w:t>
            </w:r>
            <w:r w:rsidR="000770F2" w:rsidRPr="0081284C">
              <w:rPr>
                <w:rFonts w:asciiTheme="minorHAnsi" w:eastAsia="Times New Roman" w:hAnsiTheme="minorHAnsi" w:cs="Arial"/>
                <w:color w:val="333333"/>
              </w:rPr>
              <w:t xml:space="preserve">BSSs </w:t>
            </w:r>
            <w:r w:rsidRPr="0081284C">
              <w:rPr>
                <w:rFonts w:asciiTheme="minorHAnsi" w:eastAsia="Times New Roman" w:hAnsiTheme="minorHAnsi" w:cs="Arial"/>
                <w:color w:val="333333"/>
              </w:rPr>
              <w:t xml:space="preserve">with the </w:t>
            </w:r>
            <w:r w:rsidR="000770F2" w:rsidRPr="0081284C">
              <w:rPr>
                <w:rFonts w:asciiTheme="minorHAnsi" w:eastAsia="Times New Roman" w:hAnsiTheme="minorHAnsi" w:cs="Arial"/>
                <w:color w:val="333333"/>
              </w:rPr>
              <w:t>name “Specimens R Us”</w:t>
            </w:r>
          </w:p>
        </w:tc>
      </w:tr>
      <w:tr w:rsidR="00FF2675" w:rsidRPr="002D528B" w:rsidTr="00ED20A6">
        <w:tc>
          <w:tcPr>
            <w:tcW w:w="8940" w:type="dxa"/>
            <w:gridSpan w:val="3"/>
            <w:shd w:val="clear" w:color="auto" w:fill="CCC0D9" w:themeFill="accent4" w:themeFillTint="66"/>
            <w:tcMar>
              <w:top w:w="105" w:type="dxa"/>
              <w:left w:w="150" w:type="dxa"/>
              <w:bottom w:w="105" w:type="dxa"/>
              <w:right w:w="150" w:type="dxa"/>
            </w:tcMar>
            <w:hideMark/>
          </w:tcPr>
          <w:p w:rsidR="00FF2675" w:rsidRPr="002D528B" w:rsidRDefault="00FF2675" w:rsidP="00A3464B">
            <w:pPr>
              <w:keepNext/>
              <w:keepLines/>
              <w:spacing w:after="0" w:line="240" w:lineRule="auto"/>
              <w:jc w:val="center"/>
              <w:rPr>
                <w:rFonts w:asciiTheme="minorHAnsi" w:eastAsia="Times New Roman" w:hAnsiTheme="minorHAnsi" w:cs="Arial"/>
                <w:b/>
                <w:color w:val="333333"/>
              </w:rPr>
            </w:pPr>
            <w:r w:rsidRPr="002D528B">
              <w:rPr>
                <w:rFonts w:asciiTheme="minorHAnsi" w:eastAsia="Times New Roman" w:hAnsiTheme="minorHAnsi" w:cs="Arial"/>
                <w:b/>
                <w:color w:val="333333"/>
              </w:rPr>
              <w:t>Compound Searches</w:t>
            </w:r>
          </w:p>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b/>
                <w:color w:val="333333"/>
              </w:rPr>
              <w:t>Any set of the above single searches can combined, making searches more focused, using the following notations.</w:t>
            </w:r>
            <w:r w:rsidRPr="002D528B">
              <w:rPr>
                <w:rFonts w:asciiTheme="minorHAnsi" w:eastAsia="Times New Roman" w:hAnsiTheme="minorHAnsi" w:cs="Arial"/>
                <w:color w:val="333333"/>
              </w:rPr>
              <w:t xml:space="preserve"> </w:t>
            </w:r>
            <w:r w:rsidRPr="002D528B">
              <w:rPr>
                <w:rFonts w:asciiTheme="minorHAnsi" w:eastAsia="Times New Roman" w:hAnsiTheme="minorHAnsi" w:cs="Arial"/>
                <w:b/>
                <w:color w:val="333333"/>
              </w:rPr>
              <w:t>The examples all use single words, for clarity, but any of the above is acceptable.</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 xml:space="preserve">AND </w:t>
            </w:r>
            <w:r w:rsidRPr="002D528B">
              <w:rPr>
                <w:rFonts w:asciiTheme="minorHAnsi" w:eastAsia="Times New Roman" w:hAnsiTheme="minorHAnsi" w:cs="Arial"/>
                <w:color w:val="333333"/>
              </w:rPr>
              <w:t xml:space="preserve">or </w:t>
            </w:r>
            <w:r w:rsidRPr="002D528B">
              <w:rPr>
                <w:rFonts w:asciiTheme="minorHAnsi" w:eastAsia="Times New Roman" w:hAnsiTheme="minorHAnsi" w:cs="Arial"/>
                <w:b/>
                <w:bCs/>
                <w:color w:val="333333"/>
              </w:rPr>
              <w:t>+</w:t>
            </w:r>
            <w:r w:rsidRPr="002D528B">
              <w:rPr>
                <w:rFonts w:asciiTheme="minorHAnsi" w:eastAsia="Times New Roman" w:hAnsiTheme="minorHAnsi" w:cs="Arial"/>
                <w:color w:val="333333"/>
              </w:rPr>
              <w:t xml:space="preserve"> between search phrases will return images that contain both search phrases.</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When entering more than one search term, </w:t>
            </w:r>
            <w:r w:rsidRPr="002D528B">
              <w:rPr>
                <w:rFonts w:asciiTheme="minorHAnsi" w:eastAsia="Times New Roman" w:hAnsiTheme="minorHAnsi" w:cs="Arial"/>
                <w:color w:val="333333"/>
              </w:rPr>
              <w:t>this search operator applie</w:t>
            </w:r>
            <w:r>
              <w:rPr>
                <w:rFonts w:asciiTheme="minorHAnsi" w:eastAsia="Times New Roman" w:hAnsiTheme="minorHAnsi" w:cs="Arial"/>
                <w:color w:val="333333"/>
              </w:rPr>
              <w:t>s,</w:t>
            </w:r>
            <w:r w:rsidRPr="002D528B">
              <w:rPr>
                <w:rFonts w:asciiTheme="minorHAnsi" w:eastAsia="Times New Roman" w:hAnsiTheme="minorHAnsi" w:cs="Arial"/>
                <w:color w:val="333333"/>
              </w:rPr>
              <w:t xml:space="preserve"> as the default. </w:t>
            </w:r>
          </w:p>
          <w:p w:rsidR="00FF2675" w:rsidRPr="002D528B" w:rsidRDefault="00F767C2">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If the operator is in a quoted string, it </w:t>
            </w:r>
            <w:r>
              <w:rPr>
                <w:rFonts w:asciiTheme="minorHAnsi" w:eastAsia="Times New Roman" w:hAnsiTheme="minorHAnsi" w:cs="Arial"/>
                <w:color w:val="333333"/>
              </w:rPr>
              <w:t>is</w:t>
            </w:r>
            <w:r w:rsidRPr="002D528B">
              <w:rPr>
                <w:rFonts w:asciiTheme="minorHAnsi" w:eastAsia="Times New Roman" w:hAnsiTheme="minorHAnsi" w:cs="Arial"/>
                <w:color w:val="333333"/>
              </w:rPr>
              <w:t xml:space="preserve"> </w:t>
            </w:r>
            <w:r>
              <w:rPr>
                <w:rFonts w:asciiTheme="minorHAnsi" w:eastAsia="Times New Roman" w:hAnsiTheme="minorHAnsi" w:cs="Arial"/>
                <w:color w:val="333333"/>
              </w:rPr>
              <w:t>not an operator</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AND skeletal</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or</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 skeletal</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or</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skeletal</w:t>
            </w:r>
          </w:p>
        </w:tc>
        <w:tc>
          <w:tcPr>
            <w:tcW w:w="2924" w:type="dxa"/>
            <w:tcMar>
              <w:top w:w="105" w:type="dxa"/>
              <w:left w:w="150" w:type="dxa"/>
              <w:bottom w:w="105" w:type="dxa"/>
              <w:right w:w="150" w:type="dxa"/>
            </w:tcMar>
            <w:hideMark/>
          </w:tcPr>
          <w:p w:rsidR="00FF2675" w:rsidRPr="002D528B" w:rsidRDefault="00D93E44">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Comments anywhere </w:t>
            </w:r>
            <w:r w:rsidRPr="002D528B">
              <w:rPr>
                <w:rFonts w:asciiTheme="minorHAnsi" w:eastAsia="Times New Roman" w:hAnsiTheme="minorHAnsi" w:cs="Arial"/>
                <w:color w:val="333333"/>
              </w:rPr>
              <w:t xml:space="preserve"> </w:t>
            </w:r>
            <w:r w:rsidR="00FF2675" w:rsidRPr="002D528B">
              <w:rPr>
                <w:rFonts w:asciiTheme="minorHAnsi" w:eastAsia="Times New Roman" w:hAnsiTheme="minorHAnsi" w:cs="Arial"/>
                <w:color w:val="333333"/>
              </w:rPr>
              <w:t xml:space="preserve">containing both </w:t>
            </w:r>
            <w:r w:rsidR="00FF2675" w:rsidRPr="002D528B">
              <w:rPr>
                <w:rFonts w:asciiTheme="minorHAnsi" w:eastAsia="Times New Roman" w:hAnsiTheme="minorHAnsi" w:cs="Arial"/>
                <w:b/>
                <w:bCs/>
                <w:color w:val="333333"/>
              </w:rPr>
              <w:t xml:space="preserve">muscle </w:t>
            </w:r>
            <w:r w:rsidR="00FF2675" w:rsidRPr="002D528B">
              <w:rPr>
                <w:rFonts w:asciiTheme="minorHAnsi" w:eastAsia="Times New Roman" w:hAnsiTheme="minorHAnsi" w:cs="Arial"/>
                <w:color w:val="333333"/>
              </w:rPr>
              <w:t xml:space="preserve">and </w:t>
            </w:r>
            <w:r w:rsidR="00FF2675" w:rsidRPr="002D528B">
              <w:rPr>
                <w:rFonts w:asciiTheme="minorHAnsi" w:eastAsia="Times New Roman" w:hAnsiTheme="minorHAnsi" w:cs="Arial"/>
                <w:b/>
                <w:bCs/>
                <w:color w:val="333333"/>
              </w:rPr>
              <w:t>skeletal</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OR</w:t>
            </w:r>
            <w:r w:rsidRPr="002D528B">
              <w:rPr>
                <w:rFonts w:asciiTheme="minorHAnsi" w:eastAsia="Times New Roman" w:hAnsiTheme="minorHAnsi" w:cs="Arial"/>
                <w:color w:val="333333"/>
              </w:rPr>
              <w:t xml:space="preserve"> between search phrases will return images that contain either, or both, search term. </w:t>
            </w:r>
          </w:p>
        </w:tc>
        <w:tc>
          <w:tcPr>
            <w:tcW w:w="2536"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color w:val="333333"/>
              </w:rPr>
            </w:pPr>
            <w:r>
              <w:rPr>
                <w:rFonts w:asciiTheme="minorHAnsi" w:eastAsia="Times New Roman" w:hAnsiTheme="minorHAnsi" w:cs="Arial"/>
                <w:b/>
                <w:bCs/>
                <w:noProof/>
                <w:color w:val="333333"/>
              </w:rPr>
              <w:t>BSSName</w:t>
            </w:r>
            <w:r w:rsidR="002D528B">
              <w:rPr>
                <w:rFonts w:asciiTheme="minorHAnsi" w:eastAsia="Times New Roman" w:hAnsiTheme="minorHAnsi" w:cs="Arial"/>
                <w:b/>
                <w:bCs/>
                <w:color w:val="333333"/>
              </w:rPr>
              <w:t>:(</w:t>
            </w:r>
            <w:r>
              <w:rPr>
                <w:rFonts w:asciiTheme="minorHAnsi" w:eastAsia="Times New Roman" w:hAnsiTheme="minorHAnsi" w:cs="Arial"/>
                <w:b/>
                <w:bCs/>
                <w:color w:val="333333"/>
              </w:rPr>
              <w:t>AAA</w:t>
            </w:r>
            <w:r w:rsidR="00FF2675" w:rsidRPr="002D528B">
              <w:rPr>
                <w:rFonts w:asciiTheme="minorHAnsi" w:eastAsia="Times New Roman" w:hAnsiTheme="minorHAnsi" w:cs="Arial"/>
                <w:b/>
                <w:bCs/>
                <w:color w:val="333333"/>
              </w:rPr>
              <w:t xml:space="preserve"> OR </w:t>
            </w:r>
            <w:r>
              <w:rPr>
                <w:rFonts w:asciiTheme="minorHAnsi" w:eastAsia="Times New Roman" w:hAnsiTheme="minorHAnsi" w:cs="Arial"/>
                <w:b/>
                <w:bCs/>
                <w:color w:val="333333"/>
              </w:rPr>
              <w:t>BBB</w:t>
            </w:r>
            <w:r w:rsidR="002D528B">
              <w:rPr>
                <w:rFonts w:asciiTheme="minorHAnsi" w:eastAsia="Times New Roman" w:hAnsiTheme="minorHAnsi" w:cs="Arial"/>
                <w:b/>
                <w:bCs/>
                <w:color w:val="333333"/>
              </w:rPr>
              <w:t>)</w:t>
            </w:r>
          </w:p>
        </w:tc>
        <w:tc>
          <w:tcPr>
            <w:tcW w:w="2924"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color w:val="333333"/>
              </w:rPr>
            </w:pPr>
            <w:r>
              <w:rPr>
                <w:rFonts w:asciiTheme="minorHAnsi" w:eastAsia="Times New Roman" w:hAnsiTheme="minorHAnsi" w:cs="Arial"/>
                <w:color w:val="333333"/>
              </w:rPr>
              <w:t>BSS name is</w:t>
            </w:r>
            <w:r w:rsidR="00D93E44">
              <w:rPr>
                <w:rFonts w:asciiTheme="minorHAnsi" w:eastAsia="Times New Roman" w:hAnsiTheme="minorHAnsi" w:cs="Arial"/>
                <w:color w:val="333333"/>
              </w:rPr>
              <w:t xml:space="preserve"> </w:t>
            </w:r>
            <w:r w:rsidR="00FF2675" w:rsidRPr="002D528B">
              <w:rPr>
                <w:rFonts w:asciiTheme="minorHAnsi" w:eastAsia="Times New Roman" w:hAnsiTheme="minorHAnsi" w:cs="Arial"/>
                <w:color w:val="333333"/>
              </w:rPr>
              <w:t xml:space="preserve">either </w:t>
            </w:r>
            <w:r>
              <w:rPr>
                <w:rFonts w:asciiTheme="minorHAnsi" w:eastAsia="Times New Roman" w:hAnsiTheme="minorHAnsi" w:cs="Arial"/>
                <w:b/>
                <w:bCs/>
                <w:color w:val="333333"/>
              </w:rPr>
              <w:t>AAA</w:t>
            </w:r>
            <w:r w:rsidR="00FF2675" w:rsidRPr="002D528B">
              <w:rPr>
                <w:rFonts w:asciiTheme="minorHAnsi" w:eastAsia="Times New Roman" w:hAnsiTheme="minorHAnsi" w:cs="Arial"/>
                <w:b/>
                <w:bCs/>
                <w:color w:val="333333"/>
              </w:rPr>
              <w:t xml:space="preserve">, </w:t>
            </w:r>
            <w:r w:rsidR="00FF2675" w:rsidRPr="002D528B">
              <w:rPr>
                <w:rFonts w:asciiTheme="minorHAnsi" w:eastAsia="Times New Roman" w:hAnsiTheme="minorHAnsi" w:cs="Arial"/>
                <w:color w:val="333333"/>
              </w:rPr>
              <w:t xml:space="preserve">or </w:t>
            </w:r>
            <w:r>
              <w:rPr>
                <w:rFonts w:asciiTheme="minorHAnsi" w:eastAsia="Times New Roman" w:hAnsiTheme="minorHAnsi" w:cs="Arial"/>
                <w:b/>
                <w:bCs/>
                <w:color w:val="333333"/>
              </w:rPr>
              <w:t>BBB</w:t>
            </w:r>
            <w:r w:rsidR="00FF2675" w:rsidRPr="002D528B">
              <w:rPr>
                <w:rFonts w:asciiTheme="minorHAnsi" w:eastAsia="Times New Roman" w:hAnsiTheme="minorHAnsi" w:cs="Arial"/>
                <w:b/>
                <w:bCs/>
                <w:color w:val="333333"/>
              </w:rPr>
              <w:t xml:space="preserve">, </w:t>
            </w:r>
            <w:r w:rsidR="00FF2675" w:rsidRPr="002D528B">
              <w:rPr>
                <w:rFonts w:asciiTheme="minorHAnsi" w:eastAsia="Times New Roman" w:hAnsiTheme="minorHAnsi" w:cs="Arial"/>
                <w:bCs/>
                <w:color w:val="333333"/>
              </w:rPr>
              <w:t>or both.</w:t>
            </w:r>
          </w:p>
        </w:tc>
      </w:tr>
      <w:tr w:rsidR="00FF2675" w:rsidRPr="002D528B" w:rsidTr="00ED20A6">
        <w:tc>
          <w:tcPr>
            <w:tcW w:w="3480" w:type="dxa"/>
            <w:tcMar>
              <w:top w:w="105" w:type="dxa"/>
              <w:left w:w="150" w:type="dxa"/>
              <w:bottom w:w="105" w:type="dxa"/>
              <w:right w:w="150" w:type="dxa"/>
            </w:tcMar>
            <w:hideMark/>
          </w:tcPr>
          <w:p w:rsidR="00FF2675" w:rsidRPr="0081284C"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NOT</w:t>
            </w:r>
            <w:r w:rsidRPr="002D528B">
              <w:rPr>
                <w:rFonts w:asciiTheme="minorHAnsi" w:eastAsia="Times New Roman" w:hAnsiTheme="minorHAnsi" w:cs="Arial"/>
                <w:color w:val="333333"/>
              </w:rPr>
              <w:t xml:space="preserve"> or</w:t>
            </w:r>
            <w:r w:rsidRPr="002D528B">
              <w:rPr>
                <w:rFonts w:asciiTheme="minorHAnsi" w:eastAsia="Times New Roman" w:hAnsiTheme="minorHAnsi" w:cs="Arial"/>
                <w:b/>
                <w:bCs/>
                <w:color w:val="333333"/>
              </w:rPr>
              <w:t xml:space="preserve"> - </w:t>
            </w:r>
            <w:r w:rsidRPr="002D528B">
              <w:rPr>
                <w:rFonts w:asciiTheme="minorHAnsi" w:eastAsia="Times New Roman" w:hAnsiTheme="minorHAnsi" w:cs="Arial"/>
                <w:color w:val="333333"/>
              </w:rPr>
              <w:t>(minus)</w:t>
            </w:r>
            <w:r w:rsidRPr="002D528B">
              <w:rPr>
                <w:rFonts w:asciiTheme="minorHAnsi" w:eastAsia="Times New Roman" w:hAnsiTheme="minorHAnsi" w:cs="Arial"/>
                <w:b/>
                <w:bCs/>
                <w:color w:val="333333"/>
              </w:rPr>
              <w:t xml:space="preserve"> </w:t>
            </w:r>
            <w:r w:rsidRPr="0081284C">
              <w:rPr>
                <w:rFonts w:asciiTheme="minorHAnsi" w:eastAsia="Times New Roman" w:hAnsiTheme="minorHAnsi" w:cs="Arial"/>
                <w:color w:val="333333"/>
              </w:rPr>
              <w:t>between search terms will return images that do not contain the term that follows the operator.</w:t>
            </w:r>
          </w:p>
          <w:p w:rsidR="00FF2675" w:rsidRPr="0081284C" w:rsidRDefault="00F767C2">
            <w:pPr>
              <w:spacing w:before="150" w:after="0" w:line="240" w:lineRule="auto"/>
              <w:rPr>
                <w:rFonts w:asciiTheme="minorHAnsi" w:eastAsia="Times New Roman" w:hAnsiTheme="minorHAnsi" w:cs="Arial"/>
                <w:color w:val="333333"/>
              </w:rPr>
            </w:pPr>
            <w:r w:rsidRPr="0081284C">
              <w:rPr>
                <w:rFonts w:asciiTheme="minorHAnsi" w:eastAsia="Times New Roman" w:hAnsiTheme="minorHAnsi" w:cs="Arial"/>
                <w:color w:val="333333"/>
              </w:rPr>
              <w:t xml:space="preserve">This operator </w:t>
            </w:r>
            <w:r>
              <w:rPr>
                <w:rFonts w:asciiTheme="minorHAnsi" w:eastAsia="Times New Roman" w:hAnsiTheme="minorHAnsi" w:cs="Arial"/>
                <w:color w:val="333333"/>
              </w:rPr>
              <w:t>requires</w:t>
            </w:r>
            <w:r w:rsidRPr="0081284C">
              <w:rPr>
                <w:rFonts w:asciiTheme="minorHAnsi" w:eastAsia="Times New Roman" w:hAnsiTheme="minorHAnsi" w:cs="Arial"/>
                <w:color w:val="333333"/>
              </w:rPr>
              <w:t xml:space="preserve"> a search term that return</w:t>
            </w:r>
            <w:r>
              <w:rPr>
                <w:rFonts w:asciiTheme="minorHAnsi" w:eastAsia="Times New Roman" w:hAnsiTheme="minorHAnsi" w:cs="Arial"/>
                <w:color w:val="333333"/>
              </w:rPr>
              <w:t>s</w:t>
            </w:r>
            <w:r w:rsidRPr="0081284C">
              <w:rPr>
                <w:rFonts w:asciiTheme="minorHAnsi" w:eastAsia="Times New Roman" w:hAnsiTheme="minorHAnsi" w:cs="Arial"/>
                <w:color w:val="333333"/>
              </w:rPr>
              <w:t xml:space="preserve"> results. </w:t>
            </w:r>
            <w:r>
              <w:rPr>
                <w:rFonts w:asciiTheme="minorHAnsi" w:eastAsia="Times New Roman" w:hAnsiTheme="minorHAnsi" w:cs="Arial"/>
                <w:color w:val="333333"/>
              </w:rPr>
              <w:t>The dash by itself has no meaning.</w:t>
            </w:r>
          </w:p>
          <w:p w:rsidR="00FF2675" w:rsidRPr="002D528B" w:rsidRDefault="00F767C2" w:rsidP="0081284C">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O</w:t>
            </w:r>
            <w:r w:rsidRPr="0081284C">
              <w:rPr>
                <w:rFonts w:asciiTheme="minorHAnsi" w:eastAsia="Times New Roman" w:hAnsiTheme="minorHAnsi" w:cs="Arial"/>
                <w:color w:val="333333"/>
              </w:rPr>
              <w:t xml:space="preserve">perator is in a quoted string, </w:t>
            </w:r>
            <w:r>
              <w:rPr>
                <w:rFonts w:asciiTheme="minorHAnsi" w:eastAsia="Times New Roman" w:hAnsiTheme="minorHAnsi" w:cs="Arial"/>
                <w:color w:val="333333"/>
              </w:rPr>
              <w:t>are not treated as operators.</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cortex NOT brain</w:t>
            </w:r>
          </w:p>
        </w:tc>
        <w:tc>
          <w:tcPr>
            <w:tcW w:w="2924" w:type="dxa"/>
            <w:tcMar>
              <w:top w:w="105" w:type="dxa"/>
              <w:left w:w="150" w:type="dxa"/>
              <w:bottom w:w="105" w:type="dxa"/>
              <w:right w:w="150" w:type="dxa"/>
            </w:tcMar>
          </w:tcPr>
          <w:p w:rsidR="00FF2675" w:rsidRDefault="00D93E44" w:rsidP="002D528B">
            <w:pPr>
              <w:spacing w:after="0" w:line="240" w:lineRule="auto"/>
              <w:rPr>
                <w:rFonts w:asciiTheme="minorHAnsi" w:eastAsia="Times New Roman" w:hAnsiTheme="minorHAnsi" w:cs="Arial"/>
                <w:b/>
                <w:bCs/>
                <w:color w:val="333333"/>
              </w:rPr>
            </w:pPr>
            <w:r>
              <w:rPr>
                <w:rFonts w:asciiTheme="minorHAnsi" w:eastAsia="Times New Roman" w:hAnsiTheme="minorHAnsi" w:cs="Arial"/>
                <w:color w:val="333333"/>
              </w:rPr>
              <w:t xml:space="preserve">Comments anywhere </w:t>
            </w:r>
            <w:r w:rsidR="00FF2675" w:rsidRPr="002D528B">
              <w:rPr>
                <w:rFonts w:asciiTheme="minorHAnsi" w:eastAsia="Times New Roman" w:hAnsiTheme="minorHAnsi" w:cs="Arial"/>
                <w:color w:val="333333"/>
              </w:rPr>
              <w:t xml:space="preserve">containing </w:t>
            </w:r>
            <w:r w:rsidR="00FF2675" w:rsidRPr="002D528B">
              <w:rPr>
                <w:rFonts w:asciiTheme="minorHAnsi" w:eastAsia="Times New Roman" w:hAnsiTheme="minorHAnsi" w:cs="Arial"/>
                <w:b/>
                <w:bCs/>
                <w:color w:val="333333"/>
              </w:rPr>
              <w:t xml:space="preserve">cortex </w:t>
            </w:r>
            <w:r w:rsidR="00FF2675" w:rsidRPr="002D528B">
              <w:rPr>
                <w:rFonts w:asciiTheme="minorHAnsi" w:eastAsia="Times New Roman" w:hAnsiTheme="minorHAnsi" w:cs="Arial"/>
                <w:color w:val="333333"/>
              </w:rPr>
              <w:t xml:space="preserve">but not </w:t>
            </w:r>
            <w:r w:rsidR="00FF2675" w:rsidRPr="002D528B">
              <w:rPr>
                <w:rFonts w:asciiTheme="minorHAnsi" w:eastAsia="Times New Roman" w:hAnsiTheme="minorHAnsi" w:cs="Arial"/>
                <w:b/>
                <w:bCs/>
                <w:color w:val="333333"/>
              </w:rPr>
              <w:t>brain</w:t>
            </w:r>
          </w:p>
          <w:p w:rsidR="007D2746" w:rsidRDefault="007D2746" w:rsidP="002D528B">
            <w:pPr>
              <w:spacing w:after="0" w:line="240" w:lineRule="auto"/>
              <w:rPr>
                <w:rFonts w:asciiTheme="minorHAnsi" w:eastAsia="Times New Roman" w:hAnsiTheme="minorHAnsi" w:cs="Arial"/>
                <w:b/>
                <w:bCs/>
                <w:color w:val="333333"/>
              </w:rPr>
            </w:pPr>
          </w:p>
          <w:p w:rsidR="007D2746" w:rsidRPr="002D528B" w:rsidRDefault="007D2746" w:rsidP="002D528B">
            <w:pPr>
              <w:spacing w:after="0" w:line="240" w:lineRule="auto"/>
              <w:rPr>
                <w:rFonts w:asciiTheme="minorHAnsi" w:eastAsia="Times New Roman" w:hAnsiTheme="minorHAnsi" w:cs="Arial"/>
                <w:b/>
                <w:color w:val="333333"/>
              </w:rPr>
            </w:pPr>
            <w:r w:rsidRPr="007D2746">
              <w:rPr>
                <w:rFonts w:asciiTheme="minorHAnsi" w:eastAsia="Times New Roman" w:hAnsiTheme="minorHAnsi" w:cs="Arial"/>
                <w:bCs/>
                <w:color w:val="333333"/>
              </w:rPr>
              <w:t>The</w:t>
            </w:r>
            <w:r>
              <w:rPr>
                <w:rFonts w:asciiTheme="minorHAnsi" w:eastAsia="Times New Roman" w:hAnsiTheme="minorHAnsi" w:cs="Arial"/>
                <w:b/>
                <w:bCs/>
                <w:color w:val="333333"/>
              </w:rPr>
              <w:t xml:space="preserve"> – </w:t>
            </w:r>
            <w:r w:rsidRPr="007D2746">
              <w:rPr>
                <w:rFonts w:asciiTheme="minorHAnsi" w:eastAsia="Times New Roman" w:hAnsiTheme="minorHAnsi" w:cs="Arial"/>
                <w:bCs/>
                <w:color w:val="333333"/>
              </w:rPr>
              <w:t>must be between terms;</w:t>
            </w:r>
            <w:r>
              <w:rPr>
                <w:rFonts w:asciiTheme="minorHAnsi" w:eastAsia="Times New Roman" w:hAnsiTheme="minorHAnsi" w:cs="Arial"/>
                <w:b/>
                <w:bCs/>
                <w:color w:val="333333"/>
              </w:rPr>
              <w:t xml:space="preserve"> - brain </w:t>
            </w:r>
            <w:r w:rsidRPr="007D2746">
              <w:rPr>
                <w:rFonts w:asciiTheme="minorHAnsi" w:eastAsia="Times New Roman" w:hAnsiTheme="minorHAnsi" w:cs="Arial"/>
                <w:bCs/>
                <w:color w:val="333333"/>
              </w:rPr>
              <w:t>will not work</w:t>
            </w:r>
          </w:p>
        </w:tc>
      </w:tr>
    </w:tbl>
    <w:p w:rsidR="001D6A80" w:rsidRDefault="001D6A80" w:rsidP="001D6A80">
      <w:pPr>
        <w:pStyle w:val="Default"/>
        <w:rPr>
          <w:sz w:val="22"/>
          <w:szCs w:val="22"/>
        </w:rPr>
      </w:pPr>
    </w:p>
    <w:p w:rsidR="001D6A80" w:rsidRDefault="001D6A80" w:rsidP="00814501">
      <w:pPr>
        <w:pStyle w:val="Heading2"/>
      </w:pPr>
      <w:bookmarkStart w:id="77" w:name="_Toc439255219"/>
      <w:bookmarkStart w:id="78" w:name="_Toc441843028"/>
      <w:bookmarkStart w:id="79" w:name="_Toc443918013"/>
      <w:r w:rsidRPr="001D6A80">
        <w:lastRenderedPageBreak/>
        <w:t>Case List</w:t>
      </w:r>
      <w:bookmarkEnd w:id="77"/>
      <w:bookmarkEnd w:id="78"/>
      <w:bookmarkEnd w:id="79"/>
      <w:r w:rsidRPr="001D6A80">
        <w:t xml:space="preserve"> </w:t>
      </w:r>
    </w:p>
    <w:p w:rsidR="001D6A80" w:rsidRPr="001D6A80" w:rsidRDefault="001D6A80" w:rsidP="001D6A80">
      <w:pPr>
        <w:autoSpaceDE w:val="0"/>
        <w:autoSpaceDN w:val="0"/>
        <w:adjustRightInd w:val="0"/>
        <w:spacing w:after="0" w:line="240" w:lineRule="auto"/>
        <w:rPr>
          <w:rFonts w:cs="Calibri"/>
          <w:color w:val="000000"/>
          <w:sz w:val="23"/>
          <w:szCs w:val="23"/>
        </w:rPr>
      </w:pPr>
      <w:r w:rsidRPr="001D6A80">
        <w:rPr>
          <w:rFonts w:cs="Calibri"/>
          <w:color w:val="000000"/>
        </w:rPr>
        <w:t xml:space="preserve">The </w:t>
      </w:r>
      <w:r w:rsidRPr="001D6A80">
        <w:rPr>
          <w:rFonts w:cs="Calibri"/>
          <w:b/>
          <w:bCs/>
          <w:color w:val="000000"/>
        </w:rPr>
        <w:t xml:space="preserve">Case List </w:t>
      </w:r>
      <w:r w:rsidR="00775643">
        <w:rPr>
          <w:rFonts w:cs="Calibri"/>
          <w:color w:val="000000"/>
        </w:rPr>
        <w:t>on</w:t>
      </w:r>
      <w:r w:rsidRPr="001D6A80">
        <w:rPr>
          <w:rFonts w:cs="Calibri"/>
          <w:color w:val="000000"/>
        </w:rPr>
        <w:t xml:space="preserve"> the Home Screen </w:t>
      </w:r>
      <w:r w:rsidR="00775643">
        <w:rPr>
          <w:rFonts w:cs="Calibri"/>
          <w:color w:val="000000"/>
        </w:rPr>
        <w:t>gives</w:t>
      </w:r>
      <w:r w:rsidRPr="001D6A80">
        <w:rPr>
          <w:rFonts w:cs="Calibri"/>
          <w:color w:val="000000"/>
        </w:rPr>
        <w:t xml:space="preserve"> access to all cases.</w:t>
      </w:r>
    </w:p>
    <w:p w:rsidR="001D6A80" w:rsidRDefault="001D6A80" w:rsidP="00775643">
      <w:pPr>
        <w:pStyle w:val="Caption"/>
        <w:spacing w:before="120" w:after="120"/>
      </w:pPr>
      <w:bookmarkStart w:id="80" w:name="_Ref442951601"/>
      <w:bookmarkStart w:id="81" w:name="_Toc439255301"/>
      <w:bookmarkStart w:id="82" w:name="_Ref442951536"/>
      <w:bookmarkStart w:id="83" w:name="_Toc441843191"/>
      <w:bookmarkStart w:id="84" w:name="_Toc443918189"/>
      <w:r>
        <w:t xml:space="preserve">Table </w:t>
      </w:r>
      <w:r>
        <w:fldChar w:fldCharType="begin"/>
      </w:r>
      <w:r>
        <w:instrText xml:space="preserve"> SEQ Table \* ARABIC </w:instrText>
      </w:r>
      <w:r>
        <w:fldChar w:fldCharType="separate"/>
      </w:r>
      <w:r w:rsidR="0092336E">
        <w:t>5</w:t>
      </w:r>
      <w:r>
        <w:fldChar w:fldCharType="end"/>
      </w:r>
      <w:bookmarkEnd w:id="80"/>
      <w:r w:rsidR="000B2D18">
        <w:t xml:space="preserve"> - Definition of fields</w:t>
      </w:r>
      <w:r>
        <w:t xml:space="preserve"> in Case List</w:t>
      </w:r>
      <w:bookmarkEnd w:id="81"/>
      <w:bookmarkEnd w:id="82"/>
      <w:bookmarkEnd w:id="83"/>
      <w:bookmarkEnd w:id="84"/>
    </w:p>
    <w:tbl>
      <w:tblPr>
        <w:tblW w:w="748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34"/>
        <w:gridCol w:w="5454"/>
      </w:tblGrid>
      <w:tr w:rsidR="001D6A80" w:rsidRPr="001D6A80" w:rsidTr="00775643">
        <w:trPr>
          <w:trHeight w:val="110"/>
          <w:tblHeader/>
          <w:jc w:val="center"/>
        </w:trPr>
        <w:tc>
          <w:tcPr>
            <w:tcW w:w="203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List Field </w:t>
            </w:r>
          </w:p>
        </w:tc>
        <w:tc>
          <w:tcPr>
            <w:tcW w:w="545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Definition </w:t>
            </w:r>
          </w:p>
        </w:tc>
      </w:tr>
      <w:tr w:rsidR="00590C6A" w:rsidRPr="001D6A80" w:rsidTr="00775643">
        <w:trPr>
          <w:trHeight w:val="110"/>
          <w:jc w:val="center"/>
        </w:trPr>
        <w:tc>
          <w:tcPr>
            <w:tcW w:w="2034" w:type="dxa"/>
          </w:tcPr>
          <w:p w:rsidR="00590C6A" w:rsidRPr="00590C6A" w:rsidRDefault="00590C6A" w:rsidP="001A0BB2">
            <w:pPr>
              <w:spacing w:after="0"/>
              <w:ind w:left="72"/>
              <w:rPr>
                <w:b/>
              </w:rPr>
            </w:pPr>
            <w:r w:rsidRPr="00590C6A">
              <w:rPr>
                <w:b/>
              </w:rPr>
              <w:t>QT</w:t>
            </w:r>
          </w:p>
        </w:tc>
        <w:tc>
          <w:tcPr>
            <w:tcW w:w="5454" w:type="dxa"/>
          </w:tcPr>
          <w:p w:rsidR="00590C6A" w:rsidRPr="00876A8A" w:rsidRDefault="00590C6A" w:rsidP="00590C6A">
            <w:pPr>
              <w:spacing w:after="0"/>
              <w:ind w:left="33"/>
            </w:pPr>
            <w:r w:rsidRPr="00876A8A">
              <w:t>Sho</w:t>
            </w:r>
            <w:r>
              <w:t>rt</w:t>
            </w:r>
            <w:r w:rsidRPr="00876A8A">
              <w:t xml:space="preserve"> for “Qu</w:t>
            </w:r>
            <w:r w:rsidR="0057460E">
              <w:t>ery Tracker”</w:t>
            </w:r>
            <w:r w:rsidRPr="00876A8A">
              <w:t xml:space="preserve"> If there are no queries pending against this individual case, the number zero (“</w:t>
            </w:r>
            <w:r w:rsidRPr="00876A8A">
              <w:rPr>
                <w:b/>
                <w:color w:val="4F6228" w:themeColor="accent3" w:themeShade="80"/>
              </w:rPr>
              <w:t>0</w:t>
            </w:r>
            <w:r w:rsidRPr="00876A8A">
              <w:t>”) shows in green. Otherwise, the count of queries pending shows in red (e.g., “</w:t>
            </w:r>
            <w:r w:rsidRPr="00876A8A">
              <w:rPr>
                <w:b/>
                <w:color w:val="FF0000"/>
              </w:rPr>
              <w:t>5</w:t>
            </w:r>
            <w:r w:rsidRPr="00876A8A">
              <w:t>”).  Clicking on this non-zero number moves the screen to the Query List for Case Details, XXX.</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ID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unique ID assigned to each case.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Primary Organ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source of the tissue collected from the candidate.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BSS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Abbreviation for the BSS associated with the candidate.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ID </w:t>
            </w:r>
          </w:p>
        </w:tc>
        <w:tc>
          <w:tcPr>
            <w:tcW w:w="5454" w:type="dxa"/>
          </w:tcPr>
          <w:p w:rsidR="001D6A80" w:rsidRPr="001D6A80" w:rsidRDefault="00F767C2" w:rsidP="001D6A80">
            <w:pPr>
              <w:autoSpaceDE w:val="0"/>
              <w:autoSpaceDN w:val="0"/>
              <w:adjustRightInd w:val="0"/>
              <w:spacing w:after="0" w:line="240" w:lineRule="auto"/>
              <w:rPr>
                <w:rFonts w:cs="Calibri"/>
                <w:color w:val="000000"/>
              </w:rPr>
            </w:pPr>
            <w:r w:rsidRPr="001D6A80">
              <w:rPr>
                <w:rFonts w:cs="Calibri"/>
                <w:color w:val="000000"/>
              </w:rPr>
              <w:t xml:space="preserve">Specifies the Candidate ID </w:t>
            </w:r>
            <w:r>
              <w:rPr>
                <w:rFonts w:cs="Calibri"/>
                <w:color w:val="000000"/>
              </w:rPr>
              <w:t>linked</w:t>
            </w:r>
            <w:r w:rsidRPr="001D6A80">
              <w:rPr>
                <w:rFonts w:cs="Calibri"/>
                <w:color w:val="000000"/>
              </w:rPr>
              <w:t xml:space="preserve"> </w:t>
            </w:r>
            <w:r>
              <w:rPr>
                <w:rFonts w:cs="Calibri"/>
                <w:color w:val="000000"/>
              </w:rPr>
              <w:t xml:space="preserve">to </w:t>
            </w:r>
            <w:r w:rsidRPr="001D6A80">
              <w:rPr>
                <w:rFonts w:cs="Calibri"/>
                <w:color w:val="000000"/>
              </w:rPr>
              <w:t xml:space="preserve">this case.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Specimen Count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This column indicates the number of specimens collected for this case. </w:t>
            </w:r>
          </w:p>
        </w:tc>
      </w:tr>
      <w:tr w:rsidR="001D6A80" w:rsidRPr="001D6A80" w:rsidTr="00775643">
        <w:trPr>
          <w:trHeight w:val="245"/>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Status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This column indicates the </w:t>
            </w:r>
            <w:r w:rsidR="00F767C2" w:rsidRPr="001D6A80">
              <w:rPr>
                <w:rFonts w:cs="Calibri"/>
                <w:color w:val="000000"/>
              </w:rPr>
              <w:t>status</w:t>
            </w:r>
            <w:r w:rsidRPr="001D6A80">
              <w:rPr>
                <w:rFonts w:cs="Calibri"/>
                <w:color w:val="000000"/>
              </w:rPr>
              <w:t xml:space="preserve"> of the case (see below Table 3-3 Case Status Name Descriptions).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Date Created </w:t>
            </w:r>
          </w:p>
        </w:tc>
        <w:tc>
          <w:tcPr>
            <w:tcW w:w="5454" w:type="dxa"/>
          </w:tcPr>
          <w:p w:rsidR="001D6A80" w:rsidRPr="001D6A80" w:rsidRDefault="00F767C2" w:rsidP="001D6A80">
            <w:pPr>
              <w:autoSpaceDE w:val="0"/>
              <w:autoSpaceDN w:val="0"/>
              <w:adjustRightInd w:val="0"/>
              <w:spacing w:after="0" w:line="240" w:lineRule="auto"/>
              <w:rPr>
                <w:rFonts w:cs="Calibri"/>
                <w:color w:val="000000"/>
              </w:rPr>
            </w:pPr>
            <w:r w:rsidRPr="001D6A80">
              <w:rPr>
                <w:rFonts w:cs="Calibri"/>
                <w:color w:val="000000"/>
              </w:rPr>
              <w:t xml:space="preserve">Indicates the date and time </w:t>
            </w:r>
            <w:r>
              <w:rPr>
                <w:rFonts w:cs="Calibri"/>
                <w:color w:val="000000"/>
              </w:rPr>
              <w:t>of</w:t>
            </w:r>
            <w:r w:rsidRPr="001D6A80">
              <w:rPr>
                <w:rFonts w:cs="Calibri"/>
                <w:color w:val="000000"/>
              </w:rPr>
              <w:t xml:space="preserve"> case record creat</w:t>
            </w:r>
            <w:r>
              <w:rPr>
                <w:rFonts w:cs="Calibri"/>
                <w:color w:val="000000"/>
              </w:rPr>
              <w:t>ion</w:t>
            </w:r>
            <w:r w:rsidRPr="001D6A80">
              <w:rPr>
                <w:rFonts w:cs="Calibri"/>
                <w:color w:val="000000"/>
              </w:rPr>
              <w:t xml:space="preserve"> </w:t>
            </w:r>
          </w:p>
        </w:tc>
      </w:tr>
    </w:tbl>
    <w:p w:rsidR="001D6A80" w:rsidRDefault="001D6A80" w:rsidP="001D6A80">
      <w:pPr>
        <w:pStyle w:val="Default"/>
      </w:pPr>
    </w:p>
    <w:p w:rsidR="001D6A80" w:rsidRPr="001D6A80" w:rsidRDefault="001D6A80" w:rsidP="00814501">
      <w:pPr>
        <w:pStyle w:val="Heading2"/>
      </w:pPr>
      <w:bookmarkStart w:id="85" w:name="_Toc439255220"/>
      <w:bookmarkStart w:id="86" w:name="_Toc441843029"/>
      <w:bookmarkStart w:id="87" w:name="_Toc443918014"/>
      <w:r w:rsidRPr="001D6A80">
        <w:t>Candidate List</w:t>
      </w:r>
      <w:bookmarkEnd w:id="85"/>
      <w:bookmarkEnd w:id="86"/>
      <w:bookmarkEnd w:id="87"/>
      <w:r w:rsidRPr="001D6A80">
        <w:t xml:space="preserve"> </w:t>
      </w:r>
    </w:p>
    <w:p w:rsid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Candidate List </w:t>
      </w:r>
      <w:r w:rsidR="00775643">
        <w:rPr>
          <w:rFonts w:cs="Calibri"/>
          <w:color w:val="000000"/>
        </w:rPr>
        <w:t>on</w:t>
      </w:r>
      <w:r w:rsidRPr="001D6A80">
        <w:rPr>
          <w:rFonts w:cs="Calibri"/>
          <w:color w:val="000000"/>
        </w:rPr>
        <w:t xml:space="preserve"> the Home Screen </w:t>
      </w:r>
      <w:r w:rsidR="00775643">
        <w:rPr>
          <w:rFonts w:cs="Calibri"/>
          <w:color w:val="000000"/>
        </w:rPr>
        <w:t>gives</w:t>
      </w:r>
      <w:r w:rsidRPr="001D6A80">
        <w:rPr>
          <w:rFonts w:cs="Calibri"/>
          <w:color w:val="000000"/>
        </w:rPr>
        <w:t xml:space="preserve"> access to all </w:t>
      </w:r>
      <w:r w:rsidR="00775643">
        <w:rPr>
          <w:rFonts w:cs="Calibri"/>
          <w:color w:val="000000"/>
        </w:rPr>
        <w:t xml:space="preserve">visible </w:t>
      </w:r>
      <w:r w:rsidRPr="001D6A80">
        <w:rPr>
          <w:rFonts w:cs="Calibri"/>
          <w:color w:val="000000"/>
        </w:rPr>
        <w:t xml:space="preserve">candidates in the system. Candidates linked to a case </w:t>
      </w:r>
      <w:r w:rsidR="0081284C">
        <w:rPr>
          <w:rFonts w:cs="Calibri"/>
          <w:color w:val="000000"/>
        </w:rPr>
        <w:t>show</w:t>
      </w:r>
      <w:r w:rsidRPr="001D6A80">
        <w:rPr>
          <w:rFonts w:cs="Calibri"/>
          <w:color w:val="000000"/>
        </w:rPr>
        <w:t xml:space="preserve"> </w:t>
      </w:r>
      <w:r w:rsidRPr="001D6A80">
        <w:rPr>
          <w:rFonts w:cs="Calibri"/>
          <w:i/>
          <w:iCs/>
          <w:color w:val="000000"/>
        </w:rPr>
        <w:t>in italics</w:t>
      </w:r>
      <w:r w:rsidRPr="001D6A80">
        <w:rPr>
          <w:rFonts w:cs="Calibri"/>
          <w:color w:val="000000"/>
        </w:rPr>
        <w:t xml:space="preserve">. </w:t>
      </w:r>
      <w:r w:rsidR="00775643">
        <w:rPr>
          <w:rFonts w:cs="Calibri"/>
          <w:color w:val="000000"/>
        </w:rPr>
        <w:t>If the login account has ROLE_BSS, only candidates created by the BSS show.</w:t>
      </w:r>
    </w:p>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Five fiel</w:t>
      </w:r>
      <w:r w:rsidR="0081284C">
        <w:rPr>
          <w:rFonts w:cs="Calibri"/>
          <w:color w:val="000000"/>
        </w:rPr>
        <w:t>ds make up the Candidate List. T</w:t>
      </w:r>
      <w:r w:rsidRPr="001D6A80">
        <w:rPr>
          <w:rFonts w:cs="Calibri"/>
          <w:color w:val="000000"/>
        </w:rPr>
        <w:t xml:space="preserve">he Candidate List can </w:t>
      </w:r>
      <w:r w:rsidR="00ED20A6">
        <w:rPr>
          <w:rFonts w:cs="Calibri"/>
          <w:color w:val="000000"/>
        </w:rPr>
        <w:t>sort</w:t>
      </w:r>
      <w:r w:rsidRPr="001D6A80">
        <w:rPr>
          <w:rFonts w:cs="Calibri"/>
          <w:color w:val="000000"/>
        </w:rPr>
        <w:t xml:space="preserve"> in ascending or descending by BSS, Study, or Date Created. The Candidate List fields are as follows:</w:t>
      </w:r>
    </w:p>
    <w:p w:rsidR="001D6A80" w:rsidRDefault="001D6A80" w:rsidP="00775643">
      <w:pPr>
        <w:pStyle w:val="Caption"/>
        <w:spacing w:before="120" w:after="120"/>
      </w:pPr>
      <w:bookmarkStart w:id="88" w:name="_Ref442951575"/>
      <w:bookmarkStart w:id="89" w:name="_Toc439255302"/>
      <w:bookmarkStart w:id="90" w:name="_Ref442951552"/>
      <w:bookmarkStart w:id="91" w:name="_Toc441843192"/>
      <w:bookmarkStart w:id="92" w:name="_Toc443918190"/>
      <w:r>
        <w:t xml:space="preserve">Table </w:t>
      </w:r>
      <w:r>
        <w:fldChar w:fldCharType="begin"/>
      </w:r>
      <w:r>
        <w:instrText xml:space="preserve"> SEQ Table \* ARABIC </w:instrText>
      </w:r>
      <w:r>
        <w:fldChar w:fldCharType="separate"/>
      </w:r>
      <w:r w:rsidR="0092336E">
        <w:t>6</w:t>
      </w:r>
      <w:r>
        <w:fldChar w:fldCharType="end"/>
      </w:r>
      <w:bookmarkEnd w:id="88"/>
      <w:r w:rsidR="00590C6A">
        <w:t xml:space="preserve"> </w:t>
      </w:r>
      <w:r>
        <w:t>- Definition of F</w:t>
      </w:r>
      <w:r w:rsidR="007C528F">
        <w:t>i</w:t>
      </w:r>
      <w:r>
        <w:t>elds in Candidate List</w:t>
      </w:r>
      <w:bookmarkEnd w:id="89"/>
      <w:bookmarkEnd w:id="90"/>
      <w:bookmarkEnd w:id="91"/>
      <w:bookmarkEnd w:id="92"/>
    </w:p>
    <w:tbl>
      <w:tblPr>
        <w:tblW w:w="7388"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4"/>
        <w:gridCol w:w="5494"/>
      </w:tblGrid>
      <w:tr w:rsidR="001D6A80" w:rsidRPr="001D6A80" w:rsidTr="00211F39">
        <w:trPr>
          <w:trHeight w:val="110"/>
          <w:tblHeader/>
          <w:jc w:val="center"/>
        </w:trPr>
        <w:tc>
          <w:tcPr>
            <w:tcW w:w="189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List Field </w:t>
            </w:r>
          </w:p>
        </w:tc>
        <w:tc>
          <w:tcPr>
            <w:tcW w:w="549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Definition </w:t>
            </w:r>
          </w:p>
        </w:tc>
      </w:tr>
      <w:tr w:rsidR="00590C6A" w:rsidRPr="001D6A80" w:rsidTr="00211F39">
        <w:trPr>
          <w:trHeight w:val="110"/>
          <w:jc w:val="center"/>
        </w:trPr>
        <w:tc>
          <w:tcPr>
            <w:tcW w:w="1894" w:type="dxa"/>
          </w:tcPr>
          <w:p w:rsidR="00590C6A" w:rsidRPr="00590C6A" w:rsidRDefault="00590C6A" w:rsidP="001A0BB2">
            <w:pPr>
              <w:spacing w:after="0"/>
              <w:ind w:left="72"/>
              <w:rPr>
                <w:b/>
              </w:rPr>
            </w:pPr>
            <w:r w:rsidRPr="00590C6A">
              <w:rPr>
                <w:b/>
              </w:rPr>
              <w:t>QT</w:t>
            </w:r>
          </w:p>
        </w:tc>
        <w:tc>
          <w:tcPr>
            <w:tcW w:w="5494" w:type="dxa"/>
          </w:tcPr>
          <w:p w:rsidR="00590C6A" w:rsidRPr="00876A8A" w:rsidRDefault="00590C6A" w:rsidP="00590C6A">
            <w:pPr>
              <w:spacing w:after="0"/>
              <w:ind w:left="33"/>
            </w:pPr>
            <w:r w:rsidRPr="00876A8A">
              <w:t>Sho</w:t>
            </w:r>
            <w:r>
              <w:t>rt</w:t>
            </w:r>
            <w:r w:rsidR="0057460E">
              <w:t xml:space="preserve"> for “Query Tracker”</w:t>
            </w:r>
            <w:r w:rsidRPr="00876A8A">
              <w:t xml:space="preserve"> If there are no queries pending against this individual </w:t>
            </w:r>
            <w:r>
              <w:t>candidate</w:t>
            </w:r>
            <w:r w:rsidRPr="00876A8A">
              <w:t>, the number zero (“</w:t>
            </w:r>
            <w:r w:rsidRPr="00876A8A">
              <w:rPr>
                <w:b/>
                <w:color w:val="4F6228" w:themeColor="accent3" w:themeShade="80"/>
              </w:rPr>
              <w:t>0</w:t>
            </w:r>
            <w:r w:rsidRPr="00876A8A">
              <w:t>”) shows in green. Otherwise, the count of queries pending shows in red (e.g., “</w:t>
            </w:r>
            <w:r w:rsidRPr="00876A8A">
              <w:rPr>
                <w:b/>
                <w:color w:val="FF0000"/>
              </w:rPr>
              <w:t>5</w:t>
            </w:r>
            <w:r w:rsidRPr="00876A8A">
              <w:t>”).  Clicking on this non-zero number moves the screen to the Query List for Case Details, XXX.</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ID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The unique identific</w:t>
            </w:r>
            <w:r w:rsidR="0081284C">
              <w:rPr>
                <w:rFonts w:cs="Calibri"/>
                <w:color w:val="000000"/>
              </w:rPr>
              <w:t>ation number of each candidate</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BSS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Abbreviation for the BSS associated with the candidate. </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Study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The study under which the t</w:t>
            </w:r>
            <w:r w:rsidR="0081284C">
              <w:rPr>
                <w:rFonts w:cs="Calibri"/>
                <w:color w:val="000000"/>
              </w:rPr>
              <w:t>issue specimens were collected</w:t>
            </w:r>
          </w:p>
        </w:tc>
      </w:tr>
      <w:tr w:rsidR="001D6A80" w:rsidRPr="001D6A80" w:rsidTr="00211F39">
        <w:trPr>
          <w:trHeight w:val="245"/>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ID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 xml:space="preserve">Indicates whether the candidate </w:t>
            </w:r>
            <w:r w:rsidR="0081284C">
              <w:rPr>
                <w:rFonts w:cs="Calibri"/>
                <w:color w:val="000000"/>
              </w:rPr>
              <w:t xml:space="preserve">there is a link </w:t>
            </w:r>
            <w:r w:rsidRPr="001D6A80">
              <w:rPr>
                <w:rFonts w:cs="Calibri"/>
                <w:color w:val="000000"/>
              </w:rPr>
              <w:t>to one of the cases collected in the Bio4D system and,</w:t>
            </w:r>
            <w:r w:rsidR="0081284C">
              <w:rPr>
                <w:rFonts w:cs="Calibri"/>
                <w:color w:val="000000"/>
              </w:rPr>
              <w:t xml:space="preserve"> if linked, the case ID number</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Subject Screening Form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Indicates the status of data entry for this form: “Not Started</w:t>
            </w:r>
            <w:r w:rsidR="0081284C">
              <w:rPr>
                <w:rFonts w:cs="Calibri"/>
                <w:color w:val="000000"/>
              </w:rPr>
              <w:t>,” “In Progress,” or “Completed</w:t>
            </w:r>
            <w:r w:rsidRPr="001D6A80">
              <w:rPr>
                <w:rFonts w:cs="Calibri"/>
                <w:color w:val="000000"/>
              </w:rPr>
              <w:t xml:space="preserve">” </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Subject Consent Form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 xml:space="preserve">Indicates the status of data entry for this form: “Not Started,” “In Progress,” or “Completed” </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noProof/>
                <w:color w:val="000000"/>
              </w:rPr>
            </w:pPr>
            <w:r w:rsidRPr="001D6A80">
              <w:rPr>
                <w:rFonts w:cs="Calibri"/>
                <w:b/>
                <w:bCs/>
                <w:noProof/>
                <w:color w:val="000000"/>
              </w:rPr>
              <w:t xml:space="preserve">Eligible? </w:t>
            </w:r>
          </w:p>
        </w:tc>
        <w:tc>
          <w:tcPr>
            <w:tcW w:w="5494" w:type="dxa"/>
          </w:tcPr>
          <w:p w:rsidR="001D6A80" w:rsidRPr="001D6A80" w:rsidRDefault="001D6A80" w:rsidP="00590C6A">
            <w:pPr>
              <w:autoSpaceDE w:val="0"/>
              <w:autoSpaceDN w:val="0"/>
              <w:adjustRightInd w:val="0"/>
              <w:spacing w:after="0" w:line="240" w:lineRule="auto"/>
              <w:rPr>
                <w:rFonts w:cs="Calibri"/>
                <w:color w:val="000000"/>
              </w:rPr>
            </w:pPr>
            <w:r w:rsidRPr="001D6A80">
              <w:rPr>
                <w:rFonts w:cs="Calibri"/>
                <w:color w:val="000000"/>
              </w:rPr>
              <w:t>This field automatically populate</w:t>
            </w:r>
            <w:r w:rsidR="0081284C">
              <w:rPr>
                <w:rFonts w:cs="Calibri"/>
                <w:color w:val="000000"/>
              </w:rPr>
              <w:t>s</w:t>
            </w:r>
            <w:r w:rsidRPr="001D6A80">
              <w:rPr>
                <w:rFonts w:cs="Calibri"/>
                <w:color w:val="000000"/>
              </w:rPr>
              <w:t xml:space="preserve"> according to whether or not the Subject Consent Form indic</w:t>
            </w:r>
            <w:r w:rsidR="00590C6A">
              <w:rPr>
                <w:rFonts w:cs="Calibri"/>
                <w:color w:val="000000"/>
              </w:rPr>
              <w:t xml:space="preserve">ates that the patient has met the eligibility criteria for this study </w:t>
            </w:r>
            <w:r w:rsidRPr="001D6A80">
              <w:rPr>
                <w:rFonts w:cs="Calibri"/>
                <w:color w:val="000000"/>
              </w:rPr>
              <w:t>or not.</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noProof/>
                <w:color w:val="000000"/>
              </w:rPr>
            </w:pPr>
            <w:r w:rsidRPr="001D6A80">
              <w:rPr>
                <w:rFonts w:cs="Calibri"/>
                <w:b/>
                <w:bCs/>
                <w:noProof/>
                <w:color w:val="000000"/>
              </w:rPr>
              <w:lastRenderedPageBreak/>
              <w:t xml:space="preserve">Consented?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This field automatically populate</w:t>
            </w:r>
            <w:r w:rsidR="0081284C">
              <w:rPr>
                <w:rFonts w:cs="Calibri"/>
                <w:color w:val="000000"/>
              </w:rPr>
              <w:t>s</w:t>
            </w:r>
            <w:r w:rsidRPr="001D6A80">
              <w:rPr>
                <w:rFonts w:cs="Calibri"/>
                <w:color w:val="000000"/>
              </w:rPr>
              <w:t xml:space="preserve"> according to whether or not the Subject Consent Form indicates that the patient has given consent or not. </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Date Created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Indicates the date and time this candidate record was created.</w:t>
            </w:r>
          </w:p>
        </w:tc>
      </w:tr>
    </w:tbl>
    <w:p w:rsidR="00BB2C4B" w:rsidRDefault="00BB2C4B" w:rsidP="00BB2C4B"/>
    <w:p w:rsidR="00833B68" w:rsidRDefault="00833B68" w:rsidP="00814501">
      <w:pPr>
        <w:pStyle w:val="Heading2"/>
      </w:pPr>
      <w:bookmarkStart w:id="93" w:name="_Toc439255221"/>
      <w:bookmarkStart w:id="94" w:name="_Toc441843030"/>
      <w:bookmarkStart w:id="95" w:name="_Toc443918015"/>
      <w:r>
        <w:t>Uploading Files</w:t>
      </w:r>
      <w:bookmarkEnd w:id="93"/>
      <w:bookmarkEnd w:id="94"/>
      <w:bookmarkEnd w:id="95"/>
      <w:r>
        <w:t xml:space="preserve"> </w:t>
      </w:r>
    </w:p>
    <w:p w:rsidR="00CA2B32" w:rsidRDefault="00833B68" w:rsidP="00CA2B32">
      <w:pPr>
        <w:pStyle w:val="Default"/>
        <w:rPr>
          <w:sz w:val="22"/>
          <w:szCs w:val="22"/>
        </w:rPr>
      </w:pPr>
      <w:r>
        <w:rPr>
          <w:sz w:val="22"/>
          <w:szCs w:val="22"/>
        </w:rPr>
        <w:t>At any point that a case is marked “Data</w:t>
      </w:r>
      <w:r w:rsidR="002562A2">
        <w:rPr>
          <w:sz w:val="22"/>
          <w:szCs w:val="22"/>
        </w:rPr>
        <w:t xml:space="preserve"> Entry Underway”</w:t>
      </w:r>
      <w:r>
        <w:rPr>
          <w:sz w:val="22"/>
          <w:szCs w:val="22"/>
        </w:rPr>
        <w:t xml:space="preserve">, PDFs, Zip </w:t>
      </w:r>
      <w:r w:rsidR="007E4D15">
        <w:rPr>
          <w:sz w:val="22"/>
          <w:szCs w:val="22"/>
        </w:rPr>
        <w:t>files,</w:t>
      </w:r>
      <w:r>
        <w:rPr>
          <w:sz w:val="22"/>
          <w:szCs w:val="22"/>
        </w:rPr>
        <w:t xml:space="preserve"> or Word documents (</w:t>
      </w:r>
      <w:r>
        <w:rPr>
          <w:noProof/>
          <w:sz w:val="22"/>
          <w:szCs w:val="22"/>
        </w:rPr>
        <w:t>.doc or .docx</w:t>
      </w:r>
      <w:r>
        <w:rPr>
          <w:sz w:val="22"/>
          <w:szCs w:val="22"/>
        </w:rPr>
        <w:t xml:space="preserve">) of particular tissue collection and processing forms </w:t>
      </w:r>
      <w:r w:rsidR="007E4D15">
        <w:rPr>
          <w:sz w:val="22"/>
          <w:szCs w:val="22"/>
        </w:rPr>
        <w:t xml:space="preserve">may </w:t>
      </w:r>
      <w:r w:rsidR="004B72FD">
        <w:rPr>
          <w:sz w:val="22"/>
          <w:szCs w:val="22"/>
        </w:rPr>
        <w:t xml:space="preserve">be </w:t>
      </w:r>
      <w:r w:rsidR="007E4D15">
        <w:rPr>
          <w:sz w:val="22"/>
          <w:szCs w:val="22"/>
        </w:rPr>
        <w:t>upload</w:t>
      </w:r>
      <w:r w:rsidR="004B72FD">
        <w:rPr>
          <w:sz w:val="22"/>
          <w:szCs w:val="22"/>
        </w:rPr>
        <w:t>ed</w:t>
      </w:r>
      <w:r w:rsidR="007E4D15">
        <w:rPr>
          <w:sz w:val="22"/>
          <w:szCs w:val="22"/>
        </w:rPr>
        <w:t xml:space="preserve"> to the CDR</w:t>
      </w:r>
      <w:r>
        <w:rPr>
          <w:sz w:val="22"/>
          <w:szCs w:val="22"/>
        </w:rPr>
        <w:t xml:space="preserve">. </w:t>
      </w:r>
    </w:p>
    <w:p w:rsidR="00CA2B32" w:rsidRDefault="00CA2B32" w:rsidP="00CA2B32">
      <w:pPr>
        <w:pStyle w:val="Default"/>
        <w:rPr>
          <w:sz w:val="22"/>
          <w:szCs w:val="22"/>
        </w:rPr>
      </w:pPr>
    </w:p>
    <w:p w:rsidR="00D93E44" w:rsidRDefault="00CA2B32" w:rsidP="00AA19C4">
      <w:pPr>
        <w:pStyle w:val="Default"/>
        <w:tabs>
          <w:tab w:val="left" w:pos="630"/>
        </w:tabs>
        <w:ind w:left="630" w:hanging="630"/>
        <w:rPr>
          <w:sz w:val="22"/>
          <w:szCs w:val="22"/>
        </w:rPr>
      </w:pPr>
      <w:r w:rsidRPr="00CA2B32">
        <w:rPr>
          <w:b/>
          <w:bCs/>
          <w:sz w:val="22"/>
          <w:szCs w:val="22"/>
        </w:rPr>
        <w:t xml:space="preserve">Note: </w:t>
      </w:r>
      <w:r w:rsidRPr="00CA2B32">
        <w:rPr>
          <w:bCs/>
          <w:sz w:val="22"/>
          <w:szCs w:val="22"/>
        </w:rPr>
        <w:t>It is very important that no personal identifiable information (PII) is included in uploaded files. This applies to the filename as well as the entire contents of each file.</w:t>
      </w:r>
      <w:r>
        <w:rPr>
          <w:b/>
          <w:bCs/>
          <w:sz w:val="22"/>
          <w:szCs w:val="22"/>
        </w:rPr>
        <w:t xml:space="preserve"> </w:t>
      </w:r>
    </w:p>
    <w:p w:rsidR="00D93E44" w:rsidRDefault="00D93E44" w:rsidP="008A2152">
      <w:pPr>
        <w:pStyle w:val="Heading3"/>
      </w:pPr>
      <w:bookmarkStart w:id="96" w:name="_Toc439255222"/>
      <w:bookmarkStart w:id="97" w:name="_Toc441843031"/>
      <w:bookmarkStart w:id="98" w:name="_Toc443918016"/>
      <w:r>
        <w:t>Process</w:t>
      </w:r>
      <w:bookmarkEnd w:id="96"/>
      <w:bookmarkEnd w:id="97"/>
      <w:bookmarkEnd w:id="98"/>
    </w:p>
    <w:p w:rsidR="00833B68" w:rsidRDefault="00833B68" w:rsidP="00833B68">
      <w:pPr>
        <w:pStyle w:val="Default"/>
        <w:rPr>
          <w:sz w:val="22"/>
          <w:szCs w:val="22"/>
        </w:rPr>
      </w:pPr>
      <w:r>
        <w:rPr>
          <w:sz w:val="22"/>
          <w:szCs w:val="22"/>
        </w:rPr>
        <w:t xml:space="preserve">To </w:t>
      </w:r>
      <w:r w:rsidR="00397679">
        <w:rPr>
          <w:sz w:val="22"/>
          <w:szCs w:val="22"/>
        </w:rPr>
        <w:t>record a copy of a file in CDR</w:t>
      </w:r>
      <w:r>
        <w:rPr>
          <w:sz w:val="22"/>
          <w:szCs w:val="22"/>
        </w:rPr>
        <w:t xml:space="preserve">, click </w:t>
      </w:r>
      <w:r>
        <w:rPr>
          <w:b/>
          <w:bCs/>
          <w:sz w:val="22"/>
          <w:szCs w:val="22"/>
        </w:rPr>
        <w:t xml:space="preserve">Upload </w:t>
      </w:r>
      <w:r>
        <w:rPr>
          <w:sz w:val="22"/>
          <w:szCs w:val="22"/>
        </w:rPr>
        <w:t xml:space="preserve">on the Case Record Details Screen beneath the “Uploaded Files” row as shown </w:t>
      </w:r>
      <w:r w:rsidR="00A3464B">
        <w:rPr>
          <w:sz w:val="22"/>
          <w:szCs w:val="22"/>
        </w:rPr>
        <w:t xml:space="preserve">in </w:t>
      </w:r>
      <w:r w:rsidR="00A3464B" w:rsidRPr="00A3464B">
        <w:rPr>
          <w:sz w:val="22"/>
          <w:szCs w:val="22"/>
        </w:rPr>
        <w:fldChar w:fldCharType="begin"/>
      </w:r>
      <w:r w:rsidR="00A3464B" w:rsidRPr="00A3464B">
        <w:rPr>
          <w:sz w:val="22"/>
          <w:szCs w:val="22"/>
        </w:rPr>
        <w:instrText xml:space="preserve"> REF _Ref443045598 \h </w:instrText>
      </w:r>
      <w:r w:rsidR="00A3464B">
        <w:rPr>
          <w:sz w:val="22"/>
          <w:szCs w:val="22"/>
        </w:rPr>
        <w:instrText xml:space="preserve"> \* MERGEFORMAT </w:instrText>
      </w:r>
      <w:r w:rsidR="00A3464B" w:rsidRPr="00A3464B">
        <w:rPr>
          <w:sz w:val="22"/>
          <w:szCs w:val="22"/>
        </w:rPr>
      </w:r>
      <w:r w:rsidR="00A3464B" w:rsidRPr="00A3464B">
        <w:rPr>
          <w:sz w:val="22"/>
          <w:szCs w:val="22"/>
        </w:rPr>
        <w:fldChar w:fldCharType="separate"/>
      </w:r>
      <w:r w:rsidR="0092336E" w:rsidRPr="0092336E">
        <w:rPr>
          <w:sz w:val="22"/>
        </w:rPr>
        <w:t xml:space="preserve">Figure </w:t>
      </w:r>
      <w:r w:rsidR="0092336E">
        <w:rPr>
          <w:noProof/>
        </w:rPr>
        <w:t>8</w:t>
      </w:r>
      <w:r w:rsidR="00A3464B" w:rsidRPr="00A3464B">
        <w:rPr>
          <w:sz w:val="22"/>
          <w:szCs w:val="22"/>
        </w:rPr>
        <w:fldChar w:fldCharType="end"/>
      </w:r>
      <w:r w:rsidRPr="00A3464B">
        <w:rPr>
          <w:sz w:val="22"/>
          <w:szCs w:val="22"/>
        </w:rPr>
        <w:t xml:space="preserve">. </w:t>
      </w:r>
    </w:p>
    <w:p w:rsidR="00D93E44" w:rsidRDefault="00833B68" w:rsidP="00D93E44">
      <w:pPr>
        <w:pStyle w:val="Default"/>
        <w:keepNext/>
        <w:jc w:val="center"/>
      </w:pPr>
      <w:r>
        <w:rPr>
          <w:noProof/>
          <w:sz w:val="22"/>
          <w:szCs w:val="22"/>
        </w:rPr>
        <w:drawing>
          <wp:inline distT="0" distB="0" distL="0" distR="0" wp14:anchorId="202404AE" wp14:editId="20D44794">
            <wp:extent cx="4905375" cy="676275"/>
            <wp:effectExtent l="19050" t="19050" r="28575" b="285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676275"/>
                    </a:xfrm>
                    <a:prstGeom prst="rect">
                      <a:avLst/>
                    </a:prstGeom>
                    <a:noFill/>
                    <a:ln w="19050">
                      <a:solidFill>
                        <a:schemeClr val="tx1"/>
                      </a:solidFill>
                    </a:ln>
                  </pic:spPr>
                </pic:pic>
              </a:graphicData>
            </a:graphic>
          </wp:inline>
        </w:drawing>
      </w:r>
    </w:p>
    <w:p w:rsidR="00833B68" w:rsidRDefault="00D93E44" w:rsidP="007C528F">
      <w:pPr>
        <w:pStyle w:val="Caption"/>
        <w:keepNext w:val="0"/>
        <w:rPr>
          <w:sz w:val="22"/>
          <w:szCs w:val="22"/>
        </w:rPr>
      </w:pPr>
      <w:bookmarkStart w:id="99" w:name="_Ref443045598"/>
      <w:bookmarkStart w:id="100" w:name="_Ref439167980"/>
      <w:bookmarkStart w:id="101" w:name="_Toc439255270"/>
      <w:bookmarkStart w:id="102" w:name="_Toc441843109"/>
      <w:bookmarkStart w:id="103" w:name="_Toc443918102"/>
      <w:r>
        <w:t xml:space="preserve">Figure </w:t>
      </w:r>
      <w:r>
        <w:fldChar w:fldCharType="begin"/>
      </w:r>
      <w:r>
        <w:instrText xml:space="preserve"> SEQ Figure \* ARABIC </w:instrText>
      </w:r>
      <w:r>
        <w:fldChar w:fldCharType="separate"/>
      </w:r>
      <w:r w:rsidR="0092336E">
        <w:t>8</w:t>
      </w:r>
      <w:r>
        <w:fldChar w:fldCharType="end"/>
      </w:r>
      <w:bookmarkEnd w:id="99"/>
      <w:r>
        <w:t xml:space="preserve"> - </w:t>
      </w:r>
      <w:r w:rsidRPr="006112CF">
        <w:t>Uploaded Files Line of Case Record Details Screen</w:t>
      </w:r>
      <w:bookmarkEnd w:id="100"/>
      <w:bookmarkEnd w:id="101"/>
      <w:bookmarkEnd w:id="102"/>
      <w:bookmarkEnd w:id="103"/>
    </w:p>
    <w:p w:rsidR="00833B68" w:rsidRDefault="00833B68" w:rsidP="00833B68">
      <w:pPr>
        <w:pStyle w:val="Default"/>
        <w:rPr>
          <w:sz w:val="22"/>
          <w:szCs w:val="22"/>
        </w:rPr>
      </w:pPr>
      <w:r>
        <w:rPr>
          <w:sz w:val="22"/>
          <w:szCs w:val="22"/>
        </w:rPr>
        <w:t xml:space="preserve">The Upload file screen appears as shown </w:t>
      </w:r>
      <w:r w:rsidR="0057680A">
        <w:rPr>
          <w:sz w:val="22"/>
          <w:szCs w:val="22"/>
        </w:rPr>
        <w:t>in</w:t>
      </w:r>
      <w:r w:rsidR="0081284C">
        <w:rPr>
          <w:sz w:val="22"/>
          <w:szCs w:val="22"/>
        </w:rPr>
        <w:t xml:space="preserve"> </w:t>
      </w:r>
      <w:r w:rsidR="00211F39">
        <w:rPr>
          <w:sz w:val="22"/>
          <w:szCs w:val="22"/>
        </w:rPr>
        <w:fldChar w:fldCharType="begin"/>
      </w:r>
      <w:r w:rsidR="00211F39">
        <w:rPr>
          <w:sz w:val="22"/>
          <w:szCs w:val="22"/>
        </w:rPr>
        <w:instrText xml:space="preserve"> REF _Ref439168048 \h </w:instrText>
      </w:r>
      <w:r w:rsidR="00211F39">
        <w:rPr>
          <w:sz w:val="22"/>
          <w:szCs w:val="22"/>
        </w:rPr>
      </w:r>
      <w:r w:rsidR="00211F39">
        <w:rPr>
          <w:sz w:val="22"/>
          <w:szCs w:val="22"/>
        </w:rPr>
        <w:fldChar w:fldCharType="separate"/>
      </w:r>
      <w:r w:rsidR="0092336E">
        <w:t xml:space="preserve">Figure </w:t>
      </w:r>
      <w:r w:rsidR="0092336E">
        <w:rPr>
          <w:noProof/>
        </w:rPr>
        <w:t>9</w:t>
      </w:r>
      <w:r w:rsidR="00211F39">
        <w:rPr>
          <w:sz w:val="22"/>
          <w:szCs w:val="22"/>
        </w:rPr>
        <w:fldChar w:fldCharType="end"/>
      </w:r>
      <w:r w:rsidR="00D93E44">
        <w:rPr>
          <w:sz w:val="22"/>
          <w:szCs w:val="22"/>
        </w:rPr>
        <w:t>.</w:t>
      </w:r>
    </w:p>
    <w:p w:rsidR="00833B68" w:rsidRDefault="00833B68" w:rsidP="00833B68">
      <w:pPr>
        <w:pStyle w:val="Default"/>
        <w:keepNext/>
      </w:pPr>
      <w:r>
        <w:rPr>
          <w:noProof/>
          <w:sz w:val="22"/>
          <w:szCs w:val="22"/>
        </w:rPr>
        <w:drawing>
          <wp:inline distT="0" distB="0" distL="0" distR="0" wp14:anchorId="0ACABBC1" wp14:editId="1E919D6D">
            <wp:extent cx="5486400" cy="1264845"/>
            <wp:effectExtent l="19050" t="19050" r="19050" b="120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264845"/>
                    </a:xfrm>
                    <a:prstGeom prst="rect">
                      <a:avLst/>
                    </a:prstGeom>
                    <a:noFill/>
                    <a:ln w="19050">
                      <a:solidFill>
                        <a:schemeClr val="accent4">
                          <a:lumMod val="75000"/>
                        </a:schemeClr>
                      </a:solidFill>
                    </a:ln>
                  </pic:spPr>
                </pic:pic>
              </a:graphicData>
            </a:graphic>
          </wp:inline>
        </w:drawing>
      </w:r>
    </w:p>
    <w:p w:rsidR="00833B68" w:rsidRDefault="00833B68" w:rsidP="00ED20A6">
      <w:pPr>
        <w:pStyle w:val="Caption"/>
        <w:keepNext w:val="0"/>
        <w:rPr>
          <w:sz w:val="22"/>
          <w:szCs w:val="22"/>
        </w:rPr>
      </w:pPr>
      <w:bookmarkStart w:id="104" w:name="_Ref439168048"/>
      <w:bookmarkStart w:id="105" w:name="_Ref439168041"/>
      <w:bookmarkStart w:id="106" w:name="_Toc439255271"/>
      <w:bookmarkStart w:id="107" w:name="_Toc441843110"/>
      <w:bookmarkStart w:id="108" w:name="_Toc443918103"/>
      <w:r>
        <w:t xml:space="preserve">Figure </w:t>
      </w:r>
      <w:r>
        <w:fldChar w:fldCharType="begin"/>
      </w:r>
      <w:r>
        <w:instrText xml:space="preserve"> SEQ Figure \* ARABIC </w:instrText>
      </w:r>
      <w:r>
        <w:fldChar w:fldCharType="separate"/>
      </w:r>
      <w:r w:rsidR="0092336E">
        <w:t>9</w:t>
      </w:r>
      <w:r>
        <w:fldChar w:fldCharType="end"/>
      </w:r>
      <w:bookmarkEnd w:id="104"/>
      <w:r>
        <w:t xml:space="preserve"> - </w:t>
      </w:r>
      <w:r w:rsidRPr="007C373C">
        <w:t>Screen for Upload PDF or ZIP File Selection</w:t>
      </w:r>
      <w:bookmarkEnd w:id="105"/>
      <w:bookmarkEnd w:id="106"/>
      <w:bookmarkEnd w:id="107"/>
      <w:bookmarkEnd w:id="108"/>
    </w:p>
    <w:p w:rsidR="00833B68" w:rsidRDefault="00833B68" w:rsidP="00833B68">
      <w:pPr>
        <w:pStyle w:val="Default"/>
        <w:rPr>
          <w:sz w:val="22"/>
          <w:szCs w:val="22"/>
        </w:rPr>
      </w:pPr>
    </w:p>
    <w:p w:rsidR="00833B68" w:rsidRDefault="00D93E44" w:rsidP="00833B68">
      <w:pPr>
        <w:pStyle w:val="Default"/>
        <w:rPr>
          <w:sz w:val="22"/>
          <w:szCs w:val="22"/>
        </w:rPr>
      </w:pPr>
      <w:r>
        <w:rPr>
          <w:sz w:val="22"/>
          <w:szCs w:val="22"/>
        </w:rPr>
        <w:t>C</w:t>
      </w:r>
      <w:r w:rsidR="00833B68">
        <w:rPr>
          <w:sz w:val="22"/>
          <w:szCs w:val="22"/>
        </w:rPr>
        <w:t xml:space="preserve">omplete the following steps: </w:t>
      </w:r>
    </w:p>
    <w:p w:rsidR="00833B68" w:rsidRDefault="00833B68" w:rsidP="00023C57">
      <w:pPr>
        <w:pStyle w:val="ListParagraph"/>
        <w:numPr>
          <w:ilvl w:val="0"/>
          <w:numId w:val="21"/>
        </w:numPr>
      </w:pPr>
      <w:r>
        <w:t xml:space="preserve">Select “Browse” to browse to the file </w:t>
      </w:r>
      <w:r>
        <w:rPr>
          <w:noProof/>
        </w:rPr>
        <w:t>(.pdf, .zip, .doc</w:t>
      </w:r>
      <w:r w:rsidR="0081284C">
        <w:rPr>
          <w:noProof/>
        </w:rPr>
        <w:t>,</w:t>
      </w:r>
      <w:r>
        <w:rPr>
          <w:noProof/>
        </w:rPr>
        <w:t xml:space="preserve"> or .docx</w:t>
      </w:r>
      <w:r>
        <w:t xml:space="preserve">) to upload. </w:t>
      </w:r>
    </w:p>
    <w:p w:rsidR="00833B68" w:rsidRDefault="00833B68" w:rsidP="00023C57">
      <w:pPr>
        <w:pStyle w:val="ListParagraph"/>
        <w:numPr>
          <w:ilvl w:val="0"/>
          <w:numId w:val="21"/>
        </w:numPr>
      </w:pPr>
      <w:r>
        <w:t xml:space="preserve">Optional: Include comments about the upload. </w:t>
      </w:r>
    </w:p>
    <w:p w:rsidR="00833B68" w:rsidRDefault="00833B68" w:rsidP="00023C57">
      <w:pPr>
        <w:pStyle w:val="ListParagraph"/>
        <w:numPr>
          <w:ilvl w:val="0"/>
          <w:numId w:val="21"/>
        </w:numPr>
      </w:pPr>
      <w:r>
        <w:t xml:space="preserve">Click </w:t>
      </w:r>
      <w:r w:rsidRPr="007C528F">
        <w:rPr>
          <w:b/>
          <w:color w:val="17365D" w:themeColor="text2" w:themeShade="BF"/>
        </w:rPr>
        <w:t>Upload</w:t>
      </w:r>
      <w:r>
        <w:t xml:space="preserve">. </w:t>
      </w:r>
    </w:p>
    <w:p w:rsidR="00833B68" w:rsidRDefault="00833B68" w:rsidP="00833B68">
      <w:pPr>
        <w:pStyle w:val="Default"/>
        <w:rPr>
          <w:sz w:val="22"/>
          <w:szCs w:val="22"/>
        </w:rPr>
      </w:pPr>
      <w:r>
        <w:rPr>
          <w:sz w:val="22"/>
          <w:szCs w:val="22"/>
        </w:rPr>
        <w:t>After upload is complete, the Uploaded Files row of the Case Record Details Screen update</w:t>
      </w:r>
      <w:r w:rsidR="0081284C">
        <w:rPr>
          <w:sz w:val="22"/>
          <w:szCs w:val="22"/>
        </w:rPr>
        <w:t>s</w:t>
      </w:r>
      <w:r>
        <w:rPr>
          <w:sz w:val="22"/>
          <w:szCs w:val="22"/>
        </w:rPr>
        <w:t xml:space="preserve"> (see</w:t>
      </w:r>
      <w:r w:rsidR="0081284C">
        <w:rPr>
          <w:sz w:val="22"/>
          <w:szCs w:val="22"/>
        </w:rPr>
        <w:t xml:space="preserve"> </w:t>
      </w:r>
      <w:r w:rsidR="0081284C">
        <w:rPr>
          <w:sz w:val="22"/>
          <w:szCs w:val="22"/>
        </w:rPr>
        <w:fldChar w:fldCharType="begin"/>
      </w:r>
      <w:r w:rsidR="0081284C">
        <w:rPr>
          <w:sz w:val="22"/>
          <w:szCs w:val="22"/>
        </w:rPr>
        <w:instrText xml:space="preserve"> REF _Ref441058964 \h </w:instrText>
      </w:r>
      <w:r w:rsidR="0081284C">
        <w:rPr>
          <w:sz w:val="22"/>
          <w:szCs w:val="22"/>
        </w:rPr>
      </w:r>
      <w:r w:rsidR="0081284C">
        <w:rPr>
          <w:sz w:val="22"/>
          <w:szCs w:val="22"/>
        </w:rPr>
        <w:fldChar w:fldCharType="separate"/>
      </w:r>
      <w:r w:rsidR="0092336E">
        <w:t xml:space="preserve">Figure </w:t>
      </w:r>
      <w:r w:rsidR="0092336E">
        <w:rPr>
          <w:noProof/>
        </w:rPr>
        <w:t>10</w:t>
      </w:r>
      <w:r w:rsidR="0081284C">
        <w:rPr>
          <w:sz w:val="22"/>
          <w:szCs w:val="22"/>
        </w:rPr>
        <w:fldChar w:fldCharType="end"/>
      </w:r>
      <w:r>
        <w:rPr>
          <w:sz w:val="22"/>
          <w:szCs w:val="22"/>
        </w:rPr>
        <w:t>), showing newly uploaded file</w:t>
      </w:r>
      <w:r w:rsidR="00397679">
        <w:rPr>
          <w:sz w:val="22"/>
          <w:szCs w:val="22"/>
        </w:rPr>
        <w:t>s</w:t>
      </w:r>
      <w:r>
        <w:rPr>
          <w:sz w:val="22"/>
          <w:szCs w:val="22"/>
        </w:rPr>
        <w:t xml:space="preserve">. The </w:t>
      </w:r>
      <w:r w:rsidRPr="00397679">
        <w:rPr>
          <w:b/>
          <w:color w:val="17365D" w:themeColor="text2" w:themeShade="BF"/>
          <w:sz w:val="22"/>
          <w:szCs w:val="22"/>
        </w:rPr>
        <w:t>Upload</w:t>
      </w:r>
      <w:r w:rsidRPr="00397679">
        <w:rPr>
          <w:color w:val="17365D" w:themeColor="text2" w:themeShade="BF"/>
          <w:sz w:val="22"/>
          <w:szCs w:val="22"/>
        </w:rPr>
        <w:t xml:space="preserve"> </w:t>
      </w:r>
      <w:r>
        <w:rPr>
          <w:sz w:val="22"/>
          <w:szCs w:val="22"/>
        </w:rPr>
        <w:t>button is also available for adding additional files related to the case.</w:t>
      </w:r>
    </w:p>
    <w:p w:rsidR="00833B68" w:rsidRDefault="00833B68" w:rsidP="00833B68">
      <w:pPr>
        <w:pStyle w:val="Default"/>
        <w:keepNext/>
      </w:pPr>
      <w:r>
        <w:rPr>
          <w:b/>
          <w:bCs/>
          <w:noProof/>
          <w:sz w:val="22"/>
          <w:szCs w:val="22"/>
        </w:rPr>
        <w:drawing>
          <wp:inline distT="0" distB="0" distL="0" distR="0" wp14:anchorId="53512EEC" wp14:editId="6C81E2C8">
            <wp:extent cx="5486400" cy="683698"/>
            <wp:effectExtent l="19050" t="19050" r="19050"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83698"/>
                    </a:xfrm>
                    <a:prstGeom prst="rect">
                      <a:avLst/>
                    </a:prstGeom>
                    <a:noFill/>
                    <a:ln w="19050">
                      <a:solidFill>
                        <a:schemeClr val="accent4">
                          <a:lumMod val="75000"/>
                        </a:schemeClr>
                      </a:solidFill>
                    </a:ln>
                  </pic:spPr>
                </pic:pic>
              </a:graphicData>
            </a:graphic>
          </wp:inline>
        </w:drawing>
      </w:r>
    </w:p>
    <w:p w:rsidR="00833B68" w:rsidRDefault="00833B68" w:rsidP="00ED20A6">
      <w:pPr>
        <w:pStyle w:val="Caption"/>
        <w:keepNext w:val="0"/>
        <w:rPr>
          <w:b w:val="0"/>
          <w:bCs w:val="0"/>
          <w:sz w:val="22"/>
          <w:szCs w:val="22"/>
        </w:rPr>
      </w:pPr>
      <w:bookmarkStart w:id="109" w:name="_Ref441058964"/>
      <w:bookmarkStart w:id="110" w:name="_Toc439255272"/>
      <w:bookmarkStart w:id="111" w:name="_Toc441843111"/>
      <w:bookmarkStart w:id="112" w:name="_Toc443918104"/>
      <w:r>
        <w:t xml:space="preserve">Figure </w:t>
      </w:r>
      <w:r>
        <w:fldChar w:fldCharType="begin"/>
      </w:r>
      <w:r>
        <w:instrText xml:space="preserve"> SEQ Figure \* ARABIC </w:instrText>
      </w:r>
      <w:r>
        <w:fldChar w:fldCharType="separate"/>
      </w:r>
      <w:r w:rsidR="0092336E">
        <w:t>10</w:t>
      </w:r>
      <w:r>
        <w:fldChar w:fldCharType="end"/>
      </w:r>
      <w:bookmarkEnd w:id="109"/>
      <w:r>
        <w:t xml:space="preserve"> - </w:t>
      </w:r>
      <w:r w:rsidRPr="0013306F">
        <w:t>Upload Files List Row on the Case Record Details Screen</w:t>
      </w:r>
      <w:bookmarkEnd w:id="110"/>
      <w:bookmarkEnd w:id="111"/>
      <w:bookmarkEnd w:id="112"/>
    </w:p>
    <w:p w:rsidR="00833B68" w:rsidRPr="002D528B" w:rsidRDefault="00833B68" w:rsidP="00211F39">
      <w:pPr>
        <w:pStyle w:val="Heading2"/>
        <w:keepNext/>
        <w:ind w:hanging="43"/>
      </w:pPr>
      <w:bookmarkStart w:id="113" w:name="_Toc439255223"/>
      <w:bookmarkStart w:id="114" w:name="_Toc441843032"/>
      <w:bookmarkStart w:id="115" w:name="_Toc443918017"/>
      <w:r w:rsidRPr="002D528B">
        <w:lastRenderedPageBreak/>
        <w:t>Downloading a File</w:t>
      </w:r>
      <w:bookmarkEnd w:id="113"/>
      <w:bookmarkEnd w:id="114"/>
      <w:bookmarkEnd w:id="115"/>
      <w:r w:rsidRPr="002D528B">
        <w:t xml:space="preserve"> </w:t>
      </w:r>
    </w:p>
    <w:p w:rsidR="00833B68" w:rsidRDefault="00833B68" w:rsidP="00833B68">
      <w:pPr>
        <w:pStyle w:val="Default"/>
        <w:rPr>
          <w:sz w:val="22"/>
          <w:szCs w:val="22"/>
        </w:rPr>
      </w:pPr>
      <w:r>
        <w:rPr>
          <w:sz w:val="22"/>
          <w:szCs w:val="22"/>
        </w:rPr>
        <w:t xml:space="preserve">To </w:t>
      </w:r>
      <w:r w:rsidR="00F56979">
        <w:rPr>
          <w:sz w:val="22"/>
          <w:szCs w:val="22"/>
        </w:rPr>
        <w:t>get a copy of a file from CDR to the local machine</w:t>
      </w:r>
      <w:r>
        <w:rPr>
          <w:sz w:val="22"/>
          <w:szCs w:val="22"/>
        </w:rPr>
        <w:t xml:space="preserve">, </w:t>
      </w:r>
      <w:r w:rsidR="00F56979">
        <w:rPr>
          <w:sz w:val="22"/>
          <w:szCs w:val="22"/>
        </w:rPr>
        <w:t>find</w:t>
      </w:r>
      <w:r>
        <w:rPr>
          <w:sz w:val="22"/>
          <w:szCs w:val="22"/>
        </w:rPr>
        <w:t xml:space="preserve"> the file </w:t>
      </w:r>
      <w:r w:rsidR="00F56979">
        <w:rPr>
          <w:sz w:val="22"/>
          <w:szCs w:val="22"/>
        </w:rPr>
        <w:t>for</w:t>
      </w:r>
      <w:r>
        <w:rPr>
          <w:sz w:val="22"/>
          <w:szCs w:val="22"/>
        </w:rPr>
        <w:t xml:space="preserve"> download and click the corresponding </w:t>
      </w:r>
      <w:r>
        <w:rPr>
          <w:b/>
          <w:bCs/>
          <w:sz w:val="22"/>
          <w:szCs w:val="22"/>
        </w:rPr>
        <w:t xml:space="preserve">Download </w:t>
      </w:r>
      <w:r>
        <w:rPr>
          <w:sz w:val="22"/>
          <w:szCs w:val="22"/>
        </w:rPr>
        <w:t>link on the Uploaded Files row of the Case Record Details Screen as shown in</w:t>
      </w:r>
      <w:r w:rsidR="0081284C">
        <w:rPr>
          <w:sz w:val="22"/>
          <w:szCs w:val="22"/>
        </w:rPr>
        <w:t xml:space="preserve"> </w:t>
      </w:r>
      <w:r w:rsidR="0081284C" w:rsidRPr="00F56979">
        <w:rPr>
          <w:sz w:val="22"/>
          <w:szCs w:val="22"/>
        </w:rPr>
        <w:fldChar w:fldCharType="begin"/>
      </w:r>
      <w:r w:rsidR="0081284C" w:rsidRPr="00F56979">
        <w:rPr>
          <w:sz w:val="22"/>
          <w:szCs w:val="22"/>
        </w:rPr>
        <w:instrText xml:space="preserve"> REF _Ref441058964 \h </w:instrText>
      </w:r>
      <w:r w:rsidR="00F56979" w:rsidRPr="00F56979">
        <w:rPr>
          <w:sz w:val="22"/>
          <w:szCs w:val="22"/>
        </w:rPr>
        <w:instrText xml:space="preserve"> \* MERGEFORMAT </w:instrText>
      </w:r>
      <w:r w:rsidR="0081284C" w:rsidRPr="00F56979">
        <w:rPr>
          <w:sz w:val="22"/>
          <w:szCs w:val="22"/>
        </w:rPr>
      </w:r>
      <w:r w:rsidR="0081284C" w:rsidRPr="00F56979">
        <w:rPr>
          <w:sz w:val="22"/>
          <w:szCs w:val="22"/>
        </w:rPr>
        <w:fldChar w:fldCharType="separate"/>
      </w:r>
      <w:r w:rsidR="0092336E" w:rsidRPr="0092336E">
        <w:rPr>
          <w:sz w:val="22"/>
          <w:szCs w:val="22"/>
        </w:rPr>
        <w:t xml:space="preserve">Figure </w:t>
      </w:r>
      <w:r w:rsidR="0092336E" w:rsidRPr="0092336E">
        <w:rPr>
          <w:noProof/>
          <w:sz w:val="22"/>
          <w:szCs w:val="22"/>
        </w:rPr>
        <w:t>10</w:t>
      </w:r>
      <w:r w:rsidR="0081284C" w:rsidRPr="00F56979">
        <w:rPr>
          <w:sz w:val="22"/>
          <w:szCs w:val="22"/>
        </w:rPr>
        <w:fldChar w:fldCharType="end"/>
      </w:r>
      <w:r w:rsidRPr="00F56979">
        <w:rPr>
          <w:sz w:val="22"/>
          <w:szCs w:val="22"/>
        </w:rPr>
        <w:t>.</w:t>
      </w:r>
      <w:r>
        <w:rPr>
          <w:sz w:val="22"/>
          <w:szCs w:val="22"/>
        </w:rPr>
        <w:t xml:space="preserve"> </w:t>
      </w:r>
    </w:p>
    <w:p w:rsidR="002D528B" w:rsidRDefault="002D528B" w:rsidP="00833B68">
      <w:pPr>
        <w:pStyle w:val="Default"/>
        <w:rPr>
          <w:sz w:val="22"/>
          <w:szCs w:val="22"/>
        </w:rPr>
      </w:pPr>
    </w:p>
    <w:p w:rsidR="002D528B" w:rsidRPr="00924959" w:rsidRDefault="002D528B" w:rsidP="00BD5FC3">
      <w:pPr>
        <w:pStyle w:val="Heading2"/>
        <w:keepNext/>
        <w:ind w:hanging="43"/>
      </w:pPr>
      <w:bookmarkStart w:id="116" w:name="_Toc365977906"/>
      <w:bookmarkStart w:id="117" w:name="_Ref366055522"/>
      <w:bookmarkStart w:id="118" w:name="_Ref366055538"/>
      <w:bookmarkStart w:id="119" w:name="_Ref439169939"/>
      <w:bookmarkStart w:id="120" w:name="_Toc439255224"/>
      <w:bookmarkStart w:id="121" w:name="_Toc441843033"/>
      <w:bookmarkStart w:id="122" w:name="_Toc443918018"/>
      <w:r w:rsidRPr="00924959">
        <w:t>Submitting the Case for Review and Processing</w:t>
      </w:r>
      <w:bookmarkEnd w:id="116"/>
      <w:bookmarkEnd w:id="117"/>
      <w:bookmarkEnd w:id="118"/>
      <w:bookmarkEnd w:id="119"/>
      <w:bookmarkEnd w:id="120"/>
      <w:bookmarkEnd w:id="121"/>
      <w:bookmarkEnd w:id="122"/>
    </w:p>
    <w:p w:rsidR="007E4802" w:rsidRDefault="0081284C" w:rsidP="00D93E44">
      <w:r>
        <w:t xml:space="preserve">After completing </w:t>
      </w:r>
      <w:r w:rsidR="00F56979">
        <w:t xml:space="preserve">data entry for a case, </w:t>
      </w:r>
      <w:r w:rsidR="002D528B" w:rsidRPr="00924959">
        <w:t xml:space="preserve">and before the </w:t>
      </w:r>
      <w:r w:rsidR="00F56979">
        <w:t xml:space="preserve">DM or </w:t>
      </w:r>
      <w:r w:rsidR="002D528B" w:rsidRPr="00924959">
        <w:t xml:space="preserve">PRC can begin </w:t>
      </w:r>
      <w:r w:rsidR="00F56979">
        <w:t>their</w:t>
      </w:r>
      <w:r w:rsidR="002D528B" w:rsidRPr="00924959">
        <w:t xml:space="preserve"> work on the case, the case status </w:t>
      </w:r>
      <w:r w:rsidR="007E4802">
        <w:t>mu</w:t>
      </w:r>
      <w:r w:rsidR="007E4D15">
        <w:t>st</w:t>
      </w:r>
      <w:r w:rsidR="007E4802">
        <w:t xml:space="preserve"> </w:t>
      </w:r>
      <w:r w:rsidR="0057680A">
        <w:t>update</w:t>
      </w:r>
      <w:r w:rsidR="0057680A" w:rsidRPr="00924959">
        <w:t xml:space="preserve"> </w:t>
      </w:r>
      <w:r w:rsidR="0057680A" w:rsidRPr="007E4D15">
        <w:rPr>
          <w:u w:val="double"/>
        </w:rPr>
        <w:t>twice</w:t>
      </w:r>
      <w:r w:rsidR="002D528B" w:rsidRPr="00924959">
        <w:t>.</w:t>
      </w:r>
      <w:r w:rsidR="007E4802">
        <w:t xml:space="preserve">  The first update signifies that the entry to the required forms is complete.  The second update signifies that any quality review at the BSS is complete, </w:t>
      </w:r>
      <w:r w:rsidR="007E4D15">
        <w:t>so that</w:t>
      </w:r>
      <w:r w:rsidR="007E4802">
        <w:t xml:space="preserve"> the BSS is comfortable with the data quality.  The need for an independent quality review depends on the experimental protocols in use for a study.</w:t>
      </w:r>
    </w:p>
    <w:p w:rsidR="007E4802" w:rsidRDefault="007E4802" w:rsidP="00D93E44">
      <w:r>
        <w:t xml:space="preserve">Additionally, if the </w:t>
      </w:r>
      <w:r w:rsidR="00814501">
        <w:t xml:space="preserve">Data Management or PRC reviews indicate </w:t>
      </w:r>
      <w:r w:rsidR="00F56979">
        <w:t>issues</w:t>
      </w:r>
      <w:r w:rsidR="00814501">
        <w:t xml:space="preserve"> </w:t>
      </w:r>
      <w:r w:rsidR="00F56979">
        <w:t>requiring</w:t>
      </w:r>
      <w:r w:rsidR="00814501">
        <w:t xml:space="preserve"> BSS remediation, then </w:t>
      </w:r>
      <w:r w:rsidR="00D00B66">
        <w:t xml:space="preserve">the case status is set to </w:t>
      </w:r>
      <w:r w:rsidR="0013560A" w:rsidRPr="00BD5FC3">
        <w:rPr>
          <w:b/>
        </w:rPr>
        <w:t>Remediation</w:t>
      </w:r>
      <w:r w:rsidR="00F56979">
        <w:rPr>
          <w:b/>
        </w:rPr>
        <w:t xml:space="preserve">, </w:t>
      </w:r>
      <w:r w:rsidR="0013560A">
        <w:t xml:space="preserve">and </w:t>
      </w:r>
      <w:r w:rsidR="00F56979">
        <w:t xml:space="preserve">the query tracker </w:t>
      </w:r>
      <w:r w:rsidR="004B72FD">
        <w:t xml:space="preserve">is </w:t>
      </w:r>
      <w:r w:rsidR="00F56979">
        <w:t>used in resolving those issues</w:t>
      </w:r>
      <w:r w:rsidR="00814501">
        <w:t>.</w:t>
      </w:r>
    </w:p>
    <w:p w:rsidR="00BA5584" w:rsidRPr="00924959" w:rsidRDefault="00BA5584" w:rsidP="00ED20A6">
      <w:pPr>
        <w:pStyle w:val="Heading3"/>
        <w:keepNext/>
      </w:pPr>
      <w:bookmarkStart w:id="123" w:name="_Toc439255225"/>
      <w:bookmarkStart w:id="124" w:name="_Toc441843034"/>
      <w:bookmarkStart w:id="125" w:name="_Toc443918019"/>
      <w:r w:rsidRPr="00BA5584">
        <w:t>Pr</w:t>
      </w:r>
      <w:r>
        <w:t>ocess</w:t>
      </w:r>
      <w:bookmarkEnd w:id="123"/>
      <w:bookmarkEnd w:id="124"/>
      <w:bookmarkEnd w:id="125"/>
    </w:p>
    <w:p w:rsidR="00BA5584" w:rsidRDefault="00BA5584" w:rsidP="009D597C">
      <w:pPr>
        <w:pStyle w:val="ListParagraph"/>
        <w:numPr>
          <w:ilvl w:val="0"/>
          <w:numId w:val="18"/>
        </w:numPr>
      </w:pPr>
      <w:r>
        <w:t xml:space="preserve">Go to the </w:t>
      </w:r>
      <w:r w:rsidRPr="00924959">
        <w:t xml:space="preserve">Case Record Details </w:t>
      </w:r>
      <w:r w:rsidR="0057680A" w:rsidRPr="00924959">
        <w:t>screen;</w:t>
      </w:r>
      <w:r w:rsidRPr="00924959">
        <w:t xml:space="preserve"> click the </w:t>
      </w:r>
      <w:r w:rsidRPr="00924959">
        <w:rPr>
          <w:b/>
        </w:rPr>
        <w:t>(Change)</w:t>
      </w:r>
      <w:r w:rsidRPr="00924959">
        <w:t xml:space="preserve"> link next to </w:t>
      </w:r>
      <w:r w:rsidRPr="00924959">
        <w:rPr>
          <w:b/>
        </w:rPr>
        <w:t>Case Status</w:t>
      </w:r>
      <w:r w:rsidRPr="00924959">
        <w:t xml:space="preserve">.  The Change Case Status screen appears. </w:t>
      </w:r>
    </w:p>
    <w:p w:rsidR="002D528B" w:rsidRPr="00924959" w:rsidRDefault="007E4D15" w:rsidP="009D597C">
      <w:pPr>
        <w:pStyle w:val="ListParagraph"/>
        <w:numPr>
          <w:ilvl w:val="0"/>
          <w:numId w:val="18"/>
        </w:numPr>
      </w:pPr>
      <w:r>
        <w:t>Change the status t</w:t>
      </w:r>
      <w:r w:rsidRPr="00924959">
        <w:t xml:space="preserve">o </w:t>
      </w:r>
      <w:r w:rsidRPr="00924959">
        <w:rPr>
          <w:b/>
        </w:rPr>
        <w:t>Data Entry Complete</w:t>
      </w:r>
      <w:r w:rsidRPr="00924959">
        <w:t xml:space="preserve">, indicating that all case data </w:t>
      </w:r>
      <w:r>
        <w:t>has completed entering</w:t>
      </w:r>
      <w:r w:rsidRPr="00924959">
        <w:t>.</w:t>
      </w:r>
    </w:p>
    <w:p w:rsidR="00BA5584" w:rsidRDefault="00BA5584" w:rsidP="009D597C">
      <w:pPr>
        <w:pStyle w:val="ListParagraph"/>
        <w:numPr>
          <w:ilvl w:val="0"/>
          <w:numId w:val="18"/>
        </w:numPr>
      </w:pPr>
      <w:r>
        <w:t>Change the status to</w:t>
      </w:r>
      <w:r w:rsidR="002D528B" w:rsidRPr="00924959">
        <w:t xml:space="preserve"> </w:t>
      </w:r>
      <w:r w:rsidR="002D528B" w:rsidRPr="00924959">
        <w:rPr>
          <w:b/>
        </w:rPr>
        <w:t>BSS QA Review Complete</w:t>
      </w:r>
      <w:r w:rsidR="002D528B" w:rsidRPr="00924959">
        <w:t>, indicating that the BSS affirms that the case data is correct and consistent.</w:t>
      </w:r>
      <w:r>
        <w:t xml:space="preserve"> </w:t>
      </w:r>
    </w:p>
    <w:p w:rsidR="00BA5584" w:rsidRDefault="0081284C" w:rsidP="009D597C">
      <w:pPr>
        <w:pStyle w:val="ListParagraph"/>
        <w:numPr>
          <w:ilvl w:val="0"/>
          <w:numId w:val="18"/>
        </w:numPr>
      </w:pPr>
      <w:r>
        <w:t>As appropriate, c</w:t>
      </w:r>
      <w:r w:rsidR="00BA5584" w:rsidRPr="00924959">
        <w:t>lick</w:t>
      </w:r>
      <w:r>
        <w:t>ing</w:t>
      </w:r>
      <w:r w:rsidR="00BA5584" w:rsidRPr="00924959">
        <w:t xml:space="preserve"> </w:t>
      </w:r>
      <w:r w:rsidR="00BA5584" w:rsidRPr="00397679">
        <w:rPr>
          <w:b/>
          <w:color w:val="17365D" w:themeColor="text2" w:themeShade="BF"/>
        </w:rPr>
        <w:t>Save</w:t>
      </w:r>
      <w:r w:rsidR="00BA5584" w:rsidRPr="00924959">
        <w:t xml:space="preserve"> change</w:t>
      </w:r>
      <w:r>
        <w:t>s</w:t>
      </w:r>
      <w:r w:rsidR="00BA5584" w:rsidRPr="00924959">
        <w:t xml:space="preserve"> the status.</w:t>
      </w:r>
    </w:p>
    <w:p w:rsidR="007E4802" w:rsidRDefault="007E4802" w:rsidP="00BA5584">
      <w:pPr>
        <w:pStyle w:val="ListParagraph"/>
        <w:ind w:left="0"/>
      </w:pPr>
    </w:p>
    <w:p w:rsidR="002D528B" w:rsidRPr="00924959" w:rsidRDefault="002D528B" w:rsidP="00BA5584">
      <w:pPr>
        <w:pStyle w:val="ListParagraph"/>
        <w:ind w:left="0"/>
      </w:pPr>
      <w:r w:rsidRPr="00924959">
        <w:t xml:space="preserve">After </w:t>
      </w:r>
      <w:r w:rsidR="00BA5584">
        <w:t xml:space="preserve">the status is </w:t>
      </w:r>
      <w:r w:rsidR="00BA5584" w:rsidRPr="00924959">
        <w:rPr>
          <w:b/>
        </w:rPr>
        <w:t>BSS QA Review Complete</w:t>
      </w:r>
      <w:r w:rsidRPr="00924959">
        <w:t xml:space="preserve">, all update buttons disappear from screens, </w:t>
      </w:r>
      <w:r w:rsidR="00BA5584" w:rsidRPr="00924959">
        <w:t>and signal</w:t>
      </w:r>
      <w:r w:rsidR="00BA5584">
        <w:t>s</w:t>
      </w:r>
      <w:r w:rsidR="00BA5584" w:rsidRPr="00924959">
        <w:t xml:space="preserve"> data review</w:t>
      </w:r>
      <w:r w:rsidR="00BA5584">
        <w:t xml:space="preserve"> and processing</w:t>
      </w:r>
      <w:r w:rsidR="00BA5584" w:rsidRPr="00924959">
        <w:t xml:space="preserve"> </w:t>
      </w:r>
      <w:r w:rsidR="00BA5584">
        <w:t>beginning</w:t>
      </w:r>
      <w:r w:rsidR="00BA5584" w:rsidRPr="00924959">
        <w:t xml:space="preserve"> on the case.</w:t>
      </w:r>
      <w:r w:rsidR="00BA5584">
        <w:t xml:space="preserve"> N</w:t>
      </w:r>
      <w:r w:rsidRPr="00924959">
        <w:t>o fur</w:t>
      </w:r>
      <w:r w:rsidR="00BA5584">
        <w:t xml:space="preserve">ther entry can occur unless a later reviewer </w:t>
      </w:r>
      <w:r w:rsidR="0013560A">
        <w:t>changes</w:t>
      </w:r>
      <w:r w:rsidR="0013560A" w:rsidRPr="00924959">
        <w:t xml:space="preserve"> </w:t>
      </w:r>
      <w:r w:rsidRPr="00924959">
        <w:t>the case status</w:t>
      </w:r>
      <w:r w:rsidR="0013560A">
        <w:t xml:space="preserve"> to</w:t>
      </w:r>
      <w:r w:rsidRPr="00924959">
        <w:t xml:space="preserve"> </w:t>
      </w:r>
      <w:r w:rsidRPr="00924959">
        <w:rPr>
          <w:b/>
        </w:rPr>
        <w:t>Remediation</w:t>
      </w:r>
      <w:r w:rsidR="00BA5584">
        <w:t>.</w:t>
      </w:r>
    </w:p>
    <w:p w:rsidR="002D528B" w:rsidRDefault="0057680A" w:rsidP="00BA5584">
      <w:r>
        <w:t>The</w:t>
      </w:r>
      <w:r w:rsidRPr="00924959">
        <w:t xml:space="preserve"> Case</w:t>
      </w:r>
      <w:r w:rsidR="002D528B" w:rsidRPr="00924959">
        <w:t xml:space="preserve"> Record List screen </w:t>
      </w:r>
      <w:r w:rsidR="00BA5584">
        <w:t>and</w:t>
      </w:r>
      <w:r w:rsidR="002D528B" w:rsidRPr="00924959">
        <w:t xml:space="preserve"> Home Screen</w:t>
      </w:r>
      <w:r w:rsidR="00BA5584">
        <w:t xml:space="preserve"> reflect the change in status</w:t>
      </w:r>
      <w:r w:rsidR="002D528B" w:rsidRPr="00924959">
        <w:t>.</w:t>
      </w:r>
    </w:p>
    <w:p w:rsidR="00833B68" w:rsidRDefault="0013560A" w:rsidP="008A2152">
      <w:pPr>
        <w:pStyle w:val="Heading3"/>
      </w:pPr>
      <w:bookmarkStart w:id="126" w:name="_Toc441843035"/>
      <w:bookmarkStart w:id="127" w:name="_Toc443918020"/>
      <w:r>
        <w:t>Workflow</w:t>
      </w:r>
      <w:bookmarkEnd w:id="126"/>
      <w:bookmarkEnd w:id="127"/>
      <w:r w:rsidR="00833B68">
        <w:t xml:space="preserve"> </w:t>
      </w:r>
    </w:p>
    <w:p w:rsidR="0013560A" w:rsidRDefault="0013560A" w:rsidP="00833B68">
      <w:pPr>
        <w:pStyle w:val="Default"/>
        <w:rPr>
          <w:sz w:val="22"/>
          <w:szCs w:val="22"/>
        </w:rPr>
      </w:pPr>
      <w:r>
        <w:rPr>
          <w:sz w:val="22"/>
          <w:szCs w:val="22"/>
        </w:rPr>
        <w:t>When enter</w:t>
      </w:r>
      <w:r w:rsidR="00F56979">
        <w:rPr>
          <w:sz w:val="22"/>
          <w:szCs w:val="22"/>
        </w:rPr>
        <w:t xml:space="preserve">ing data into a new form, a </w:t>
      </w:r>
      <w:r w:rsidR="00F56979" w:rsidRPr="00397679">
        <w:rPr>
          <w:b/>
          <w:color w:val="17365D" w:themeColor="text2" w:themeShade="BF"/>
          <w:sz w:val="22"/>
          <w:szCs w:val="22"/>
        </w:rPr>
        <w:t>S</w:t>
      </w:r>
      <w:r w:rsidRPr="00397679">
        <w:rPr>
          <w:b/>
          <w:color w:val="17365D" w:themeColor="text2" w:themeShade="BF"/>
          <w:sz w:val="22"/>
          <w:szCs w:val="22"/>
        </w:rPr>
        <w:t>ave</w:t>
      </w:r>
      <w:r w:rsidRPr="00397679">
        <w:rPr>
          <w:color w:val="17365D" w:themeColor="text2" w:themeShade="BF"/>
          <w:sz w:val="22"/>
          <w:szCs w:val="22"/>
        </w:rPr>
        <w:t xml:space="preserve"> </w:t>
      </w:r>
      <w:r w:rsidR="00F56979">
        <w:rPr>
          <w:sz w:val="22"/>
          <w:szCs w:val="22"/>
        </w:rPr>
        <w:t xml:space="preserve">button is located </w:t>
      </w:r>
      <w:r>
        <w:rPr>
          <w:sz w:val="22"/>
          <w:szCs w:val="22"/>
        </w:rPr>
        <w:t xml:space="preserve">at the bottom of the page. </w:t>
      </w:r>
      <w:r w:rsidR="00F56979">
        <w:rPr>
          <w:sz w:val="22"/>
          <w:szCs w:val="22"/>
        </w:rPr>
        <w:t xml:space="preserve">A portion of the </w:t>
      </w:r>
      <w:r w:rsidR="004B72FD">
        <w:rPr>
          <w:sz w:val="22"/>
          <w:szCs w:val="22"/>
        </w:rPr>
        <w:t xml:space="preserve">data </w:t>
      </w:r>
      <w:r w:rsidR="00F56979">
        <w:rPr>
          <w:sz w:val="22"/>
          <w:szCs w:val="22"/>
        </w:rPr>
        <w:t>may be entered</w:t>
      </w:r>
      <w:r>
        <w:rPr>
          <w:sz w:val="22"/>
          <w:szCs w:val="22"/>
        </w:rPr>
        <w:t>,</w:t>
      </w:r>
      <w:r w:rsidR="00F56979">
        <w:rPr>
          <w:sz w:val="22"/>
          <w:szCs w:val="22"/>
        </w:rPr>
        <w:t xml:space="preserve"> the form</w:t>
      </w:r>
      <w:r>
        <w:rPr>
          <w:sz w:val="22"/>
          <w:szCs w:val="22"/>
        </w:rPr>
        <w:t xml:space="preserve"> </w:t>
      </w:r>
      <w:r w:rsidR="00F56979">
        <w:rPr>
          <w:sz w:val="22"/>
          <w:szCs w:val="22"/>
        </w:rPr>
        <w:t>saved</w:t>
      </w:r>
      <w:r>
        <w:rPr>
          <w:sz w:val="22"/>
          <w:szCs w:val="22"/>
        </w:rPr>
        <w:t xml:space="preserve">, and </w:t>
      </w:r>
      <w:r w:rsidR="00F56979">
        <w:rPr>
          <w:sz w:val="22"/>
          <w:szCs w:val="22"/>
        </w:rPr>
        <w:t>data entry resume</w:t>
      </w:r>
      <w:r w:rsidR="004B72FD">
        <w:rPr>
          <w:sz w:val="22"/>
          <w:szCs w:val="22"/>
        </w:rPr>
        <w:t>d</w:t>
      </w:r>
      <w:r w:rsidR="00F56979">
        <w:rPr>
          <w:sz w:val="22"/>
          <w:szCs w:val="22"/>
        </w:rPr>
        <w:t xml:space="preserve"> </w:t>
      </w:r>
      <w:r>
        <w:rPr>
          <w:sz w:val="22"/>
          <w:szCs w:val="22"/>
        </w:rPr>
        <w:t>later. During this time, the form status show</w:t>
      </w:r>
      <w:r w:rsidR="00F56979">
        <w:rPr>
          <w:sz w:val="22"/>
          <w:szCs w:val="22"/>
        </w:rPr>
        <w:t>s</w:t>
      </w:r>
      <w:r>
        <w:rPr>
          <w:sz w:val="22"/>
          <w:szCs w:val="22"/>
        </w:rPr>
        <w:t xml:space="preserve"> as “In Progress.” </w:t>
      </w:r>
      <w:r w:rsidR="007E4D15">
        <w:rPr>
          <w:sz w:val="22"/>
          <w:szCs w:val="22"/>
        </w:rPr>
        <w:t xml:space="preserve">If a form that has errors, those errors show in red, as in </w:t>
      </w:r>
      <w:r w:rsidR="007E4D15">
        <w:rPr>
          <w:sz w:val="22"/>
          <w:szCs w:val="22"/>
        </w:rPr>
        <w:fldChar w:fldCharType="begin"/>
      </w:r>
      <w:r w:rsidR="007E4D15">
        <w:rPr>
          <w:sz w:val="22"/>
          <w:szCs w:val="22"/>
        </w:rPr>
        <w:instrText xml:space="preserve"> REF _Ref440452779 \h </w:instrText>
      </w:r>
      <w:r w:rsidR="007E4D15">
        <w:rPr>
          <w:sz w:val="22"/>
          <w:szCs w:val="22"/>
        </w:rPr>
      </w:r>
      <w:r w:rsidR="007E4D15">
        <w:rPr>
          <w:sz w:val="22"/>
          <w:szCs w:val="22"/>
        </w:rPr>
        <w:fldChar w:fldCharType="separate"/>
      </w:r>
      <w:r w:rsidR="0092336E" w:rsidRPr="0048751D">
        <w:rPr>
          <w:sz w:val="22"/>
          <w:szCs w:val="22"/>
        </w:rPr>
        <w:t xml:space="preserve">Figure </w:t>
      </w:r>
      <w:r w:rsidR="0092336E">
        <w:rPr>
          <w:noProof/>
          <w:sz w:val="22"/>
          <w:szCs w:val="22"/>
        </w:rPr>
        <w:t>11</w:t>
      </w:r>
      <w:r w:rsidR="007E4D15">
        <w:rPr>
          <w:sz w:val="22"/>
          <w:szCs w:val="22"/>
        </w:rPr>
        <w:fldChar w:fldCharType="end"/>
      </w:r>
      <w:r w:rsidR="007E4D15">
        <w:rPr>
          <w:sz w:val="22"/>
          <w:szCs w:val="22"/>
        </w:rPr>
        <w:t>:</w:t>
      </w:r>
    </w:p>
    <w:p w:rsidR="00833B68" w:rsidRDefault="00833B68" w:rsidP="00833B68">
      <w:pPr>
        <w:pStyle w:val="Default"/>
        <w:keepNext/>
      </w:pPr>
      <w:r>
        <w:rPr>
          <w:noProof/>
          <w:sz w:val="22"/>
          <w:szCs w:val="22"/>
        </w:rPr>
        <w:drawing>
          <wp:inline distT="0" distB="0" distL="0" distR="0" wp14:anchorId="4DE604B2" wp14:editId="0C4F0C31">
            <wp:extent cx="5486400" cy="2485765"/>
            <wp:effectExtent l="19050" t="19050" r="1905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485765"/>
                    </a:xfrm>
                    <a:prstGeom prst="rect">
                      <a:avLst/>
                    </a:prstGeom>
                    <a:noFill/>
                    <a:ln w="19050">
                      <a:solidFill>
                        <a:schemeClr val="accent4">
                          <a:lumMod val="75000"/>
                        </a:schemeClr>
                      </a:solidFill>
                    </a:ln>
                  </pic:spPr>
                </pic:pic>
              </a:graphicData>
            </a:graphic>
          </wp:inline>
        </w:drawing>
      </w:r>
    </w:p>
    <w:p w:rsidR="00833B68" w:rsidRPr="0048751D" w:rsidRDefault="00833B68" w:rsidP="00B5788E">
      <w:pPr>
        <w:pStyle w:val="Caption"/>
        <w:keepNext w:val="0"/>
        <w:rPr>
          <w:sz w:val="22"/>
          <w:szCs w:val="22"/>
        </w:rPr>
      </w:pPr>
      <w:bookmarkStart w:id="128" w:name="_Ref440452779"/>
      <w:bookmarkStart w:id="129" w:name="_Toc439255273"/>
      <w:bookmarkStart w:id="130" w:name="_Toc441843112"/>
      <w:bookmarkStart w:id="131" w:name="_Toc443918105"/>
      <w:r w:rsidRPr="0048751D">
        <w:rPr>
          <w:sz w:val="22"/>
          <w:szCs w:val="22"/>
        </w:rPr>
        <w:t xml:space="preserve">Figure </w:t>
      </w:r>
      <w:r w:rsidRPr="0048751D">
        <w:rPr>
          <w:sz w:val="22"/>
          <w:szCs w:val="22"/>
        </w:rPr>
        <w:fldChar w:fldCharType="begin"/>
      </w:r>
      <w:r w:rsidRPr="0048751D">
        <w:rPr>
          <w:sz w:val="22"/>
          <w:szCs w:val="22"/>
        </w:rPr>
        <w:instrText xml:space="preserve"> SEQ Figure \* ARABIC </w:instrText>
      </w:r>
      <w:r w:rsidRPr="0048751D">
        <w:rPr>
          <w:sz w:val="22"/>
          <w:szCs w:val="22"/>
        </w:rPr>
        <w:fldChar w:fldCharType="separate"/>
      </w:r>
      <w:r w:rsidR="0092336E">
        <w:rPr>
          <w:sz w:val="22"/>
          <w:szCs w:val="22"/>
        </w:rPr>
        <w:t>11</w:t>
      </w:r>
      <w:r w:rsidRPr="0048751D">
        <w:rPr>
          <w:sz w:val="22"/>
          <w:szCs w:val="22"/>
        </w:rPr>
        <w:fldChar w:fldCharType="end"/>
      </w:r>
      <w:bookmarkEnd w:id="128"/>
      <w:r w:rsidRPr="0048751D">
        <w:rPr>
          <w:sz w:val="22"/>
          <w:szCs w:val="22"/>
        </w:rPr>
        <w:t xml:space="preserve"> - Example of an Attempt to Submit a Form with Missing Required Fields</w:t>
      </w:r>
      <w:bookmarkEnd w:id="129"/>
      <w:bookmarkEnd w:id="130"/>
      <w:bookmarkEnd w:id="131"/>
    </w:p>
    <w:p w:rsidR="0013560A" w:rsidRDefault="00F56979" w:rsidP="00833B68">
      <w:r>
        <w:lastRenderedPageBreak/>
        <w:t>After saving a</w:t>
      </w:r>
      <w:r w:rsidR="0013560A">
        <w:t xml:space="preserve"> form that is complete and has no errors, </w:t>
      </w:r>
      <w:r w:rsidR="00B5788E">
        <w:t xml:space="preserve">the </w:t>
      </w:r>
      <w:r w:rsidR="0013560A" w:rsidRPr="00B5788E">
        <w:rPr>
          <w:b/>
        </w:rPr>
        <w:t>Submit</w:t>
      </w:r>
      <w:r w:rsidR="0013560A">
        <w:t xml:space="preserve"> button become</w:t>
      </w:r>
      <w:r>
        <w:t>s</w:t>
      </w:r>
      <w:r w:rsidR="0013560A">
        <w:t xml:space="preserve"> visible. If th</w:t>
      </w:r>
      <w:r w:rsidR="0081284C">
        <w:t>e form passes validation and submits</w:t>
      </w:r>
      <w:r w:rsidR="0013560A">
        <w:t>, the form status on the case details screen will appear as “Complete.”</w:t>
      </w:r>
    </w:p>
    <w:p w:rsidR="00833B68" w:rsidRDefault="007E4D15" w:rsidP="00833B68">
      <w:r>
        <w:t xml:space="preserve">After submission, all forms are available for editing by clicking </w:t>
      </w:r>
      <w:r>
        <w:rPr>
          <w:b/>
          <w:bCs/>
        </w:rPr>
        <w:t xml:space="preserve">(View) </w:t>
      </w:r>
      <w:r>
        <w:t xml:space="preserve">on the Case Record Details Screen and then clicking </w:t>
      </w:r>
      <w:r w:rsidRPr="007C528F">
        <w:rPr>
          <w:b/>
          <w:color w:val="17365D" w:themeColor="text2" w:themeShade="BF"/>
        </w:rPr>
        <w:t xml:space="preserve">Resume Editing </w:t>
      </w:r>
      <w:r>
        <w:t xml:space="preserve">at the bottom of the form. Any forms with </w:t>
      </w:r>
      <w:r w:rsidR="004B72FD">
        <w:t>changes</w:t>
      </w:r>
      <w:r>
        <w:t xml:space="preserve"> need revalidation by pressing </w:t>
      </w:r>
      <w:r w:rsidRPr="007C528F">
        <w:rPr>
          <w:b/>
          <w:color w:val="17365D" w:themeColor="text2" w:themeShade="BF"/>
        </w:rPr>
        <w:t>Submit</w:t>
      </w:r>
      <w:r>
        <w:t xml:space="preserve">. </w:t>
      </w:r>
      <w:r w:rsidR="00833B68">
        <w:t xml:space="preserve">When </w:t>
      </w:r>
      <w:r w:rsidR="0081284C">
        <w:t xml:space="preserve">submitting </w:t>
      </w:r>
      <w:r w:rsidR="00833B68">
        <w:t>a new version, the “Date Submitted” Column on the Case Record Details Screen update</w:t>
      </w:r>
      <w:r w:rsidR="0081284C">
        <w:t>s</w:t>
      </w:r>
      <w:r w:rsidR="00833B68">
        <w:t xml:space="preserve"> with the new date and time.</w:t>
      </w:r>
    </w:p>
    <w:p w:rsidR="0048751D" w:rsidRDefault="00397679" w:rsidP="00B5788E">
      <w:pPr>
        <w:pStyle w:val="Heading2"/>
        <w:keepNext/>
        <w:spacing w:after="120"/>
        <w:ind w:hanging="43"/>
      </w:pPr>
      <w:bookmarkStart w:id="132" w:name="_Toc439255227"/>
      <w:bookmarkStart w:id="133" w:name="_Toc441843036"/>
      <w:bookmarkStart w:id="134" w:name="_Ref443907316"/>
      <w:bookmarkStart w:id="135" w:name="_Toc443918021"/>
      <w:r>
        <w:t>Responding to Irregularities F</w:t>
      </w:r>
      <w:r w:rsidR="0048751D">
        <w:t>ound in Review</w:t>
      </w:r>
      <w:bookmarkEnd w:id="132"/>
      <w:r w:rsidR="0013560A">
        <w:t>: The Query Tracker</w:t>
      </w:r>
      <w:bookmarkEnd w:id="133"/>
      <w:bookmarkEnd w:id="134"/>
      <w:bookmarkEnd w:id="135"/>
    </w:p>
    <w:p w:rsidR="00596904" w:rsidRPr="00924959" w:rsidRDefault="0081284C" w:rsidP="00596904">
      <w:r>
        <w:t>After</w:t>
      </w:r>
      <w:r w:rsidR="0048751D">
        <w:t xml:space="preserve"> </w:t>
      </w:r>
      <w:r w:rsidR="00F56979">
        <w:t xml:space="preserve">the BSS user </w:t>
      </w:r>
      <w:r w:rsidR="0048751D">
        <w:t>submit</w:t>
      </w:r>
      <w:r w:rsidR="00F56979">
        <w:t>s</w:t>
      </w:r>
      <w:r>
        <w:t xml:space="preserve"> a form</w:t>
      </w:r>
      <w:r w:rsidR="0048751D">
        <w:t xml:space="preserve">, </w:t>
      </w:r>
      <w:r>
        <w:t xml:space="preserve">the </w:t>
      </w:r>
      <w:r w:rsidR="0048751D">
        <w:t xml:space="preserve">Data Management team </w:t>
      </w:r>
      <w:r w:rsidR="00F56979">
        <w:t>reviews the form</w:t>
      </w:r>
      <w:r>
        <w:t xml:space="preserve"> </w:t>
      </w:r>
      <w:r w:rsidR="0048751D">
        <w:t xml:space="preserve">for consistency with appropriate </w:t>
      </w:r>
      <w:r w:rsidR="00F56979">
        <w:t xml:space="preserve">SOPs.  If an issue </w:t>
      </w:r>
      <w:r w:rsidR="0048751D">
        <w:t>arises during re</w:t>
      </w:r>
      <w:r>
        <w:t xml:space="preserve">view, </w:t>
      </w:r>
      <w:r w:rsidR="00596904">
        <w:t xml:space="preserve">the Data </w:t>
      </w:r>
      <w:r w:rsidR="00915346">
        <w:t>Management</w:t>
      </w:r>
      <w:r w:rsidR="00596904">
        <w:t xml:space="preserve"> team creates a new query, describing the </w:t>
      </w:r>
      <w:r w:rsidR="00F56979">
        <w:t>issue</w:t>
      </w:r>
      <w:r w:rsidR="0048751D" w:rsidRPr="0048751D">
        <w:t>.</w:t>
      </w:r>
      <w:r w:rsidR="00596904">
        <w:t xml:space="preserve">  After</w:t>
      </w:r>
      <w:r w:rsidR="00397679">
        <w:t xml:space="preserve"> DM</w:t>
      </w:r>
      <w:r w:rsidR="00596904">
        <w:t xml:space="preserve"> creat</w:t>
      </w:r>
      <w:r w:rsidR="00397679">
        <w:t>es</w:t>
      </w:r>
      <w:r w:rsidR="00596904">
        <w:t xml:space="preserve"> a query, the home page shows a QT count in red. Clicking on that QT count brings up the Query List screen, </w:t>
      </w:r>
      <w:r w:rsidR="00596904">
        <w:fldChar w:fldCharType="begin"/>
      </w:r>
      <w:r w:rsidR="00596904">
        <w:instrText xml:space="preserve"> REF _Ref439169445 \h </w:instrText>
      </w:r>
      <w:r w:rsidR="00596904">
        <w:fldChar w:fldCharType="separate"/>
      </w:r>
      <w:r w:rsidR="0092336E">
        <w:t xml:space="preserve">Figure </w:t>
      </w:r>
      <w:r w:rsidR="0092336E">
        <w:rPr>
          <w:noProof/>
        </w:rPr>
        <w:t>12</w:t>
      </w:r>
      <w:r w:rsidR="00596904">
        <w:fldChar w:fldCharType="end"/>
      </w:r>
      <w:r w:rsidR="00596904">
        <w:t>.</w:t>
      </w:r>
      <w:r w:rsidR="00B26912">
        <w:t xml:space="preserve">  The far right column contains the icon of a magnifying glass.  Clicking on that icon brings up the Show Query screen, detailing the </w:t>
      </w:r>
      <w:r w:rsidR="00397679">
        <w:t>issue</w:t>
      </w:r>
      <w:r w:rsidR="00B26912">
        <w:t>.  The data entry team (e.g., the BSS</w:t>
      </w:r>
      <w:r w:rsidR="00F56979">
        <w:t xml:space="preserve"> user</w:t>
      </w:r>
      <w:r w:rsidR="00B26912">
        <w:t xml:space="preserve">) evaluates the description, and takes appropriate action (perhaps by modifying values in question). After making changes, the data entry team adds a response to the query and submits the query for further review by the Data Management team.  This cycle of Data </w:t>
      </w:r>
      <w:r w:rsidR="00915346">
        <w:t>Management r</w:t>
      </w:r>
      <w:r w:rsidR="00B26912">
        <w:t xml:space="preserve">eview followed by Data Entry response, continues until the issue is resolved. At that time, The Data Management team changes the Query Status to </w:t>
      </w:r>
      <w:r w:rsidR="00915346" w:rsidRPr="00915346">
        <w:rPr>
          <w:b/>
        </w:rPr>
        <w:t>Closed</w:t>
      </w:r>
      <w:r w:rsidR="00B26912">
        <w:t>, and the QT count goes down.</w:t>
      </w:r>
    </w:p>
    <w:p w:rsidR="0048751D" w:rsidRDefault="00596904" w:rsidP="0048751D">
      <w:pPr>
        <w:keepNext/>
        <w:jc w:val="center"/>
      </w:pPr>
      <w:r>
        <w:rPr>
          <w:noProof/>
        </w:rPr>
        <w:drawing>
          <wp:inline distT="0" distB="0" distL="0" distR="0" wp14:anchorId="4F935A03" wp14:editId="62F1175B">
            <wp:extent cx="5615796" cy="2078924"/>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5773" cy="2078915"/>
                    </a:xfrm>
                    <a:prstGeom prst="rect">
                      <a:avLst/>
                    </a:prstGeom>
                    <a:noFill/>
                    <a:ln w="19050">
                      <a:solidFill>
                        <a:schemeClr val="tx1"/>
                      </a:solidFill>
                    </a:ln>
                  </pic:spPr>
                </pic:pic>
              </a:graphicData>
            </a:graphic>
          </wp:inline>
        </w:drawing>
      </w:r>
    </w:p>
    <w:p w:rsidR="0048751D" w:rsidRDefault="0048751D" w:rsidP="0048751D">
      <w:pPr>
        <w:pStyle w:val="Caption"/>
        <w:keepNext w:val="0"/>
      </w:pPr>
      <w:bookmarkStart w:id="136" w:name="_Ref439169445"/>
      <w:bookmarkStart w:id="137" w:name="_Toc439255274"/>
      <w:bookmarkStart w:id="138" w:name="_Toc443918106"/>
      <w:r>
        <w:t xml:space="preserve">Figure </w:t>
      </w:r>
      <w:r>
        <w:fldChar w:fldCharType="begin"/>
      </w:r>
      <w:r>
        <w:instrText xml:space="preserve"> SEQ Figure \* ARABIC </w:instrText>
      </w:r>
      <w:r>
        <w:fldChar w:fldCharType="separate"/>
      </w:r>
      <w:r w:rsidR="0092336E">
        <w:t>12</w:t>
      </w:r>
      <w:r>
        <w:fldChar w:fldCharType="end"/>
      </w:r>
      <w:bookmarkEnd w:id="136"/>
      <w:r>
        <w:t xml:space="preserve"> - </w:t>
      </w:r>
      <w:r w:rsidRPr="00B85A5F">
        <w:t xml:space="preserve">Query </w:t>
      </w:r>
      <w:bookmarkEnd w:id="137"/>
      <w:r w:rsidR="00596904">
        <w:t>List</w:t>
      </w:r>
      <w:bookmarkEnd w:id="138"/>
    </w:p>
    <w:p w:rsidR="002C50DE" w:rsidRDefault="002C50DE" w:rsidP="008A2152">
      <w:pPr>
        <w:pStyle w:val="Heading3"/>
      </w:pPr>
      <w:bookmarkStart w:id="139" w:name="_Toc439255228"/>
      <w:bookmarkStart w:id="140" w:name="_Toc443918022"/>
      <w:r w:rsidRPr="00BA5584">
        <w:t>Pr</w:t>
      </w:r>
      <w:r>
        <w:t>ocess</w:t>
      </w:r>
      <w:bookmarkEnd w:id="139"/>
      <w:bookmarkEnd w:id="140"/>
    </w:p>
    <w:p w:rsidR="00767903" w:rsidRPr="00767903" w:rsidRDefault="00767903" w:rsidP="001C2AA2">
      <w:pPr>
        <w:tabs>
          <w:tab w:val="left" w:pos="540"/>
        </w:tabs>
        <w:ind w:left="540" w:hanging="540"/>
      </w:pPr>
      <w:r w:rsidRPr="00AA19C4">
        <w:rPr>
          <w:b/>
        </w:rPr>
        <w:t>Note:</w:t>
      </w:r>
      <w:r>
        <w:t xml:space="preserve"> For this example, case </w:t>
      </w:r>
      <w:r w:rsidR="00397679">
        <w:t>“</w:t>
      </w:r>
      <w:r>
        <w:t>Steve1</w:t>
      </w:r>
      <w:r w:rsidR="00397679">
        <w:t>”</w:t>
      </w:r>
      <w:r>
        <w:t xml:space="preserve"> </w:t>
      </w:r>
      <w:r w:rsidR="00915346">
        <w:t>has one query</w:t>
      </w:r>
      <w:r w:rsidR="00D47874">
        <w:t>.  There may be multiple queries pending at one time.</w:t>
      </w:r>
    </w:p>
    <w:p w:rsidR="002C50DE" w:rsidRDefault="002C50DE" w:rsidP="00767903">
      <w:pPr>
        <w:pStyle w:val="ListParagraph"/>
        <w:numPr>
          <w:ilvl w:val="0"/>
          <w:numId w:val="20"/>
        </w:numPr>
      </w:pPr>
      <w:r>
        <w:t xml:space="preserve">Go to the </w:t>
      </w:r>
      <w:r w:rsidR="00767903">
        <w:t xml:space="preserve">home screen (see </w:t>
      </w:r>
      <w:r w:rsidR="00767903">
        <w:fldChar w:fldCharType="begin"/>
      </w:r>
      <w:r w:rsidR="00767903">
        <w:instrText xml:space="preserve"> REF _Ref442963636 \h </w:instrText>
      </w:r>
      <w:r w:rsidR="00767903">
        <w:fldChar w:fldCharType="separate"/>
      </w:r>
      <w:r w:rsidR="0092336E">
        <w:t xml:space="preserve">Figure </w:t>
      </w:r>
      <w:r w:rsidR="0092336E">
        <w:rPr>
          <w:noProof/>
        </w:rPr>
        <w:t>13</w:t>
      </w:r>
      <w:r w:rsidR="00767903">
        <w:fldChar w:fldCharType="end"/>
      </w:r>
      <w:r w:rsidR="00767903">
        <w:t xml:space="preserve">).  Note the Case List has a red 1 for </w:t>
      </w:r>
      <w:r w:rsidR="00915346">
        <w:t>c</w:t>
      </w:r>
      <w:r w:rsidR="00767903">
        <w:t xml:space="preserve">ase ID </w:t>
      </w:r>
      <w:r w:rsidR="00397679">
        <w:t>“</w:t>
      </w:r>
      <w:r w:rsidR="00767903">
        <w:t>Steve1</w:t>
      </w:r>
      <w:r w:rsidR="00397679">
        <w:t>”</w:t>
      </w:r>
      <w:r w:rsidR="00767903">
        <w:t>.</w:t>
      </w:r>
    </w:p>
    <w:p w:rsidR="00767903" w:rsidRDefault="00767903" w:rsidP="00767903">
      <w:pPr>
        <w:pStyle w:val="ListParagraph"/>
        <w:keepNext/>
        <w:ind w:left="0"/>
      </w:pPr>
      <w:r>
        <w:rPr>
          <w:noProof/>
        </w:rPr>
        <w:lastRenderedPageBreak/>
        <w:drawing>
          <wp:inline distT="0" distB="0" distL="0" distR="0" wp14:anchorId="5619D7F9" wp14:editId="387F4419">
            <wp:extent cx="5782437" cy="3597164"/>
            <wp:effectExtent l="19050" t="19050" r="8890" b="228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2181" cy="3597005"/>
                    </a:xfrm>
                    <a:prstGeom prst="rect">
                      <a:avLst/>
                    </a:prstGeom>
                    <a:noFill/>
                    <a:ln w="19050">
                      <a:solidFill>
                        <a:schemeClr val="tx1"/>
                      </a:solidFill>
                    </a:ln>
                  </pic:spPr>
                </pic:pic>
              </a:graphicData>
            </a:graphic>
          </wp:inline>
        </w:drawing>
      </w:r>
    </w:p>
    <w:p w:rsidR="00767903" w:rsidRDefault="00767903" w:rsidP="00767903">
      <w:pPr>
        <w:pStyle w:val="Caption"/>
        <w:keepNext w:val="0"/>
      </w:pPr>
      <w:bookmarkStart w:id="141" w:name="_Ref442963636"/>
      <w:bookmarkStart w:id="142" w:name="_Toc443918107"/>
      <w:r>
        <w:t xml:space="preserve">Figure </w:t>
      </w:r>
      <w:r>
        <w:fldChar w:fldCharType="begin"/>
      </w:r>
      <w:r>
        <w:instrText xml:space="preserve"> SEQ Figure \* ARABIC </w:instrText>
      </w:r>
      <w:r>
        <w:fldChar w:fldCharType="separate"/>
      </w:r>
      <w:r w:rsidR="0092336E">
        <w:t>13</w:t>
      </w:r>
      <w:r>
        <w:fldChar w:fldCharType="end"/>
      </w:r>
      <w:bookmarkEnd w:id="141"/>
      <w:r>
        <w:t>- Example Home Screen with Case Steve1 having a Query Pending</w:t>
      </w:r>
      <w:bookmarkEnd w:id="142"/>
    </w:p>
    <w:p w:rsidR="002C50DE" w:rsidRDefault="00767903" w:rsidP="00915346">
      <w:pPr>
        <w:pStyle w:val="ListParagraph"/>
        <w:numPr>
          <w:ilvl w:val="0"/>
          <w:numId w:val="20"/>
        </w:numPr>
      </w:pPr>
      <w:r>
        <w:t xml:space="preserve">Click on the red </w:t>
      </w:r>
      <w:r w:rsidR="00915346">
        <w:t>number for the row with c</w:t>
      </w:r>
      <w:r>
        <w:t>ase ID</w:t>
      </w:r>
      <w:r w:rsidR="00915346">
        <w:t xml:space="preserve"> </w:t>
      </w:r>
      <w:r w:rsidR="00397679">
        <w:t>“</w:t>
      </w:r>
      <w:r w:rsidR="00915346">
        <w:t>Steve1</w:t>
      </w:r>
      <w:r w:rsidR="00397679">
        <w:t>”</w:t>
      </w:r>
      <w:r w:rsidR="004B72FD">
        <w:t>.</w:t>
      </w:r>
      <w:r w:rsidR="00915346" w:rsidRPr="00915346">
        <w:t xml:space="preserve">  This brings up the case-specific </w:t>
      </w:r>
      <w:r w:rsidR="00397679">
        <w:t>“</w:t>
      </w:r>
      <w:r w:rsidR="00915346" w:rsidRPr="00915346">
        <w:t>Steve1</w:t>
      </w:r>
      <w:r w:rsidR="00397679">
        <w:t>”</w:t>
      </w:r>
      <w:r w:rsidR="00915346" w:rsidRPr="00915346">
        <w:t xml:space="preserve"> Query List, with the query details for </w:t>
      </w:r>
      <w:r w:rsidR="00397679">
        <w:t>“</w:t>
      </w:r>
      <w:r w:rsidR="00915346" w:rsidRPr="00915346">
        <w:t>Steve1</w:t>
      </w:r>
      <w:r w:rsidR="00397679">
        <w:t>”</w:t>
      </w:r>
      <w:r w:rsidR="00915346" w:rsidRPr="00915346">
        <w:t>, Figure 14</w:t>
      </w:r>
      <w:r w:rsidR="002C50DE">
        <w:t xml:space="preserve"> </w:t>
      </w:r>
    </w:p>
    <w:p w:rsidR="00767903" w:rsidRDefault="002C50DE" w:rsidP="00767903">
      <w:pPr>
        <w:pStyle w:val="ListParagraph"/>
        <w:numPr>
          <w:ilvl w:val="0"/>
          <w:numId w:val="20"/>
        </w:numPr>
      </w:pPr>
      <w:r>
        <w:t>The case is no longer editable, but submitted</w:t>
      </w:r>
      <w:r w:rsidR="00767903">
        <w:t xml:space="preserve">.  This brings up the Query List, with the Case Details for </w:t>
      </w:r>
      <w:r w:rsidR="00397679">
        <w:t>“</w:t>
      </w:r>
      <w:r w:rsidR="00767903">
        <w:t>Steve1</w:t>
      </w:r>
      <w:r w:rsidR="00397679">
        <w:t>”</w:t>
      </w:r>
      <w:r w:rsidR="00767903">
        <w:t xml:space="preserve">, </w:t>
      </w:r>
      <w:r w:rsidR="00767903">
        <w:fldChar w:fldCharType="begin"/>
      </w:r>
      <w:r w:rsidR="00767903">
        <w:instrText xml:space="preserve"> REF _Ref442963812 \h </w:instrText>
      </w:r>
      <w:r w:rsidR="00767903">
        <w:fldChar w:fldCharType="separate"/>
      </w:r>
      <w:r w:rsidR="0092336E">
        <w:t xml:space="preserve">Figure </w:t>
      </w:r>
      <w:r w:rsidR="0092336E">
        <w:rPr>
          <w:noProof/>
        </w:rPr>
        <w:t>14</w:t>
      </w:r>
      <w:r w:rsidR="00767903">
        <w:fldChar w:fldCharType="end"/>
      </w:r>
      <w:r w:rsidR="00915346">
        <w:t>.</w:t>
      </w:r>
    </w:p>
    <w:p w:rsidR="00767903" w:rsidRDefault="00767903" w:rsidP="00767903">
      <w:pPr>
        <w:pStyle w:val="ListParagraph"/>
        <w:keepNext/>
        <w:ind w:left="0"/>
      </w:pPr>
      <w:r>
        <w:rPr>
          <w:noProof/>
        </w:rPr>
        <w:drawing>
          <wp:inline distT="0" distB="0" distL="0" distR="0" wp14:anchorId="0564485B" wp14:editId="7338734B">
            <wp:extent cx="5683799" cy="2098736"/>
            <wp:effectExtent l="19050" t="19050" r="12700" b="158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4512" cy="2098999"/>
                    </a:xfrm>
                    <a:prstGeom prst="rect">
                      <a:avLst/>
                    </a:prstGeom>
                    <a:noFill/>
                    <a:ln w="19050">
                      <a:solidFill>
                        <a:schemeClr val="tx1"/>
                      </a:solidFill>
                    </a:ln>
                  </pic:spPr>
                </pic:pic>
              </a:graphicData>
            </a:graphic>
          </wp:inline>
        </w:drawing>
      </w:r>
    </w:p>
    <w:p w:rsidR="00767903" w:rsidRDefault="00767903" w:rsidP="00767903">
      <w:pPr>
        <w:pStyle w:val="Caption"/>
        <w:keepNext w:val="0"/>
      </w:pPr>
      <w:bookmarkStart w:id="143" w:name="_Ref442963812"/>
      <w:bookmarkStart w:id="144" w:name="_Toc443918108"/>
      <w:r>
        <w:t xml:space="preserve">Figure </w:t>
      </w:r>
      <w:r>
        <w:fldChar w:fldCharType="begin"/>
      </w:r>
      <w:r>
        <w:instrText xml:space="preserve"> SEQ Figure \* ARABIC </w:instrText>
      </w:r>
      <w:r>
        <w:fldChar w:fldCharType="separate"/>
      </w:r>
      <w:r w:rsidR="0092336E">
        <w:t>14</w:t>
      </w:r>
      <w:r>
        <w:fldChar w:fldCharType="end"/>
      </w:r>
      <w:bookmarkEnd w:id="143"/>
      <w:r>
        <w:t xml:space="preserve"> - Query List, with Case Details for the Query on Case </w:t>
      </w:r>
      <w:r w:rsidR="00397679">
        <w:t>“</w:t>
      </w:r>
      <w:r>
        <w:t>Steve1</w:t>
      </w:r>
      <w:r w:rsidR="00397679">
        <w:t>”</w:t>
      </w:r>
      <w:bookmarkEnd w:id="144"/>
    </w:p>
    <w:p w:rsidR="00767903" w:rsidRDefault="00767903" w:rsidP="00767903">
      <w:pPr>
        <w:pStyle w:val="ListParagraph"/>
        <w:numPr>
          <w:ilvl w:val="0"/>
          <w:numId w:val="20"/>
        </w:numPr>
      </w:pPr>
      <w:r>
        <w:t xml:space="preserve">Click on the magnifying glass icon in the View column.  This shows the </w:t>
      </w:r>
      <w:r w:rsidR="00915346">
        <w:t>full set of case details.</w:t>
      </w:r>
    </w:p>
    <w:p w:rsidR="00814501" w:rsidRPr="00924959" w:rsidRDefault="00FA0D95" w:rsidP="00B5788E">
      <w:pPr>
        <w:pStyle w:val="Heading2"/>
        <w:keepNext/>
        <w:tabs>
          <w:tab w:val="left" w:pos="450"/>
          <w:tab w:val="num" w:pos="540"/>
        </w:tabs>
        <w:autoSpaceDE/>
        <w:autoSpaceDN/>
        <w:adjustRightInd/>
        <w:spacing w:after="120"/>
        <w:ind w:left="547" w:hanging="547"/>
        <w:contextualSpacing/>
      </w:pPr>
      <w:bookmarkStart w:id="145" w:name="_Toc365977886"/>
      <w:bookmarkStart w:id="146" w:name="_Toc439255231"/>
      <w:bookmarkStart w:id="147" w:name="_Toc441843038"/>
      <w:bookmarkStart w:id="148" w:name="_Toc443918023"/>
      <w:r>
        <w:t>Adding</w:t>
      </w:r>
      <w:r w:rsidR="00814501" w:rsidRPr="00924959">
        <w:t xml:space="preserve"> a New Candidate</w:t>
      </w:r>
      <w:bookmarkEnd w:id="145"/>
      <w:bookmarkEnd w:id="146"/>
      <w:bookmarkEnd w:id="147"/>
      <w:bookmarkEnd w:id="148"/>
    </w:p>
    <w:p w:rsidR="00FA0D95" w:rsidRDefault="0081284C" w:rsidP="00FA0D95">
      <w:pPr>
        <w:contextualSpacing/>
        <w:rPr>
          <w:rFonts w:cs="Calibri"/>
        </w:rPr>
      </w:pPr>
      <w:r>
        <w:rPr>
          <w:rFonts w:cs="Calibri"/>
        </w:rPr>
        <w:t>“</w:t>
      </w:r>
      <w:r w:rsidR="00FA0D95">
        <w:rPr>
          <w:rFonts w:cs="Calibri"/>
        </w:rPr>
        <w:t>Candidate</w:t>
      </w:r>
      <w:r>
        <w:rPr>
          <w:rFonts w:cs="Calibri"/>
        </w:rPr>
        <w:t>”</w:t>
      </w:r>
      <w:r w:rsidR="00FA0D95">
        <w:rPr>
          <w:rFonts w:cs="Calibri"/>
        </w:rPr>
        <w:t xml:space="preserve"> refers </w:t>
      </w:r>
      <w:r w:rsidR="00915346">
        <w:rPr>
          <w:rFonts w:cs="Calibri"/>
        </w:rPr>
        <w:t>to a potential participant in a study</w:t>
      </w:r>
      <w:r w:rsidR="00FA0D95">
        <w:rPr>
          <w:rFonts w:cs="Calibri"/>
        </w:rPr>
        <w:t xml:space="preserve">.  The Candidate becomes associated </w:t>
      </w:r>
      <w:r w:rsidR="00963398">
        <w:rPr>
          <w:rFonts w:cs="Calibri"/>
        </w:rPr>
        <w:t xml:space="preserve">with a </w:t>
      </w:r>
      <w:r w:rsidR="00FA0D95">
        <w:rPr>
          <w:rFonts w:cs="Calibri"/>
        </w:rPr>
        <w:t xml:space="preserve">Case once screened, </w:t>
      </w:r>
      <w:r>
        <w:rPr>
          <w:rFonts w:cs="Calibri"/>
        </w:rPr>
        <w:t>consented,</w:t>
      </w:r>
      <w:r w:rsidR="00963398">
        <w:rPr>
          <w:rFonts w:cs="Calibri"/>
        </w:rPr>
        <w:t xml:space="preserve"> and determined to be eligible. Eligibility criteria are unique to each study and are beyond the scope of this document.</w:t>
      </w:r>
    </w:p>
    <w:p w:rsidR="00FA0D95" w:rsidRDefault="00FA0D95" w:rsidP="008A2152">
      <w:pPr>
        <w:pStyle w:val="Heading3"/>
      </w:pPr>
      <w:bookmarkStart w:id="149" w:name="_Toc439255232"/>
      <w:bookmarkStart w:id="150" w:name="_Toc441843039"/>
      <w:bookmarkStart w:id="151" w:name="_Toc443918024"/>
      <w:r>
        <w:lastRenderedPageBreak/>
        <w:t>Process</w:t>
      </w:r>
      <w:bookmarkEnd w:id="149"/>
      <w:bookmarkEnd w:id="150"/>
      <w:bookmarkEnd w:id="151"/>
    </w:p>
    <w:p w:rsidR="00814501" w:rsidRPr="00924959" w:rsidRDefault="00814501" w:rsidP="00023C57">
      <w:pPr>
        <w:numPr>
          <w:ilvl w:val="0"/>
          <w:numId w:val="24"/>
        </w:numPr>
        <w:contextualSpacing/>
      </w:pPr>
      <w:r w:rsidRPr="00924959">
        <w:rPr>
          <w:rFonts w:cs="Calibri"/>
        </w:rPr>
        <w:t xml:space="preserve">After </w:t>
      </w:r>
      <w:r w:rsidR="0081284C">
        <w:rPr>
          <w:rFonts w:cs="Calibri"/>
        </w:rPr>
        <w:t>identifying a</w:t>
      </w:r>
      <w:r w:rsidRPr="00924959">
        <w:rPr>
          <w:rFonts w:cs="Calibri"/>
        </w:rPr>
        <w:t xml:space="preserve"> candidate for entry into the CDR system, go to the Home Screen, then click </w:t>
      </w:r>
      <w:r w:rsidRPr="00924959">
        <w:rPr>
          <w:rFonts w:cs="Calibri"/>
          <w:b/>
          <w:noProof/>
        </w:rPr>
        <w:t>Add New Candidate</w:t>
      </w:r>
      <w:r w:rsidRPr="00924959">
        <w:rPr>
          <w:rFonts w:cs="Calibri"/>
          <w:noProof/>
        </w:rPr>
        <w:t xml:space="preserve"> </w:t>
      </w:r>
      <w:r w:rsidR="00A561FD">
        <w:rPr>
          <w:rFonts w:cs="Calibri"/>
        </w:rPr>
        <w:t>(</w:t>
      </w:r>
      <w:r w:rsidR="00A561FD">
        <w:rPr>
          <w:rFonts w:cs="Calibri"/>
        </w:rPr>
        <w:fldChar w:fldCharType="begin"/>
      </w:r>
      <w:r w:rsidR="00A561FD">
        <w:rPr>
          <w:rFonts w:cs="Calibri"/>
        </w:rPr>
        <w:instrText xml:space="preserve"> REF _Ref439248409 \h </w:instrText>
      </w:r>
      <w:r w:rsidR="00A561FD">
        <w:rPr>
          <w:rFonts w:cs="Calibri"/>
        </w:rPr>
      </w:r>
      <w:r w:rsidR="00A561FD">
        <w:rPr>
          <w:rFonts w:cs="Calibri"/>
        </w:rPr>
        <w:fldChar w:fldCharType="separate"/>
      </w:r>
      <w:r w:rsidR="0092336E">
        <w:t xml:space="preserve">Figure </w:t>
      </w:r>
      <w:r w:rsidR="0092336E">
        <w:rPr>
          <w:noProof/>
        </w:rPr>
        <w:t>15</w:t>
      </w:r>
      <w:r w:rsidR="00A561FD">
        <w:rPr>
          <w:rFonts w:cs="Calibri"/>
        </w:rPr>
        <w:fldChar w:fldCharType="end"/>
      </w:r>
      <w:r w:rsidR="00A561FD">
        <w:rPr>
          <w:rFonts w:cs="Calibri"/>
        </w:rPr>
        <w:t>)</w:t>
      </w:r>
      <w:r w:rsidRPr="00924959">
        <w:rPr>
          <w:rFonts w:cs="Calibri"/>
        </w:rPr>
        <w:t xml:space="preserve">. </w:t>
      </w:r>
    </w:p>
    <w:p w:rsidR="00814501" w:rsidRPr="00924959" w:rsidRDefault="00814501" w:rsidP="002521DB">
      <w:pPr>
        <w:keepNext/>
        <w:jc w:val="center"/>
      </w:pPr>
      <w:r>
        <w:rPr>
          <w:noProof/>
        </w:rPr>
        <mc:AlternateContent>
          <mc:Choice Requires="wps">
            <w:drawing>
              <wp:anchor distT="0" distB="0" distL="114300" distR="114300" simplePos="0" relativeHeight="251662336" behindDoc="0" locked="0" layoutInCell="1" allowOverlap="1" wp14:anchorId="57ABF2D7" wp14:editId="7A8FFFD6">
                <wp:simplePos x="0" y="0"/>
                <wp:positionH relativeFrom="column">
                  <wp:posOffset>1191260</wp:posOffset>
                </wp:positionH>
                <wp:positionV relativeFrom="paragraph">
                  <wp:posOffset>269240</wp:posOffset>
                </wp:positionV>
                <wp:extent cx="510540" cy="307975"/>
                <wp:effectExtent l="38100" t="0" r="22860" b="53975"/>
                <wp:wrapNone/>
                <wp:docPr id="3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0540" cy="3079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EB7BDD" id="_x0000_t32" coordsize="21600,21600" o:spt="32" o:oned="t" path="m,l21600,21600e" filled="f">
                <v:path arrowok="t" fillok="f" o:connecttype="none"/>
                <o:lock v:ext="edit" shapetype="t"/>
              </v:shapetype>
              <v:shape id="AutoShape 4" o:spid="_x0000_s1026" type="#_x0000_t32" style="position:absolute;margin-left:93.8pt;margin-top:21.2pt;width:40.2pt;height:24.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JsQQIAAG0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" strokecolor="red" strokeweight="1.5pt">
                <v:stroke endarrow="block"/>
              </v:shape>
            </w:pict>
          </mc:Fallback>
        </mc:AlternateContent>
      </w:r>
      <w:r w:rsidR="002521DB">
        <w:rPr>
          <w:noProof/>
        </w:rPr>
        <w:drawing>
          <wp:inline distT="0" distB="0" distL="0" distR="0" wp14:anchorId="0156BDDD" wp14:editId="77BE8A58">
            <wp:extent cx="5684808" cy="2651088"/>
            <wp:effectExtent l="19050" t="19050" r="1143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4808" cy="2651088"/>
                    </a:xfrm>
                    <a:prstGeom prst="rect">
                      <a:avLst/>
                    </a:prstGeom>
                    <a:noFill/>
                    <a:ln w="19050">
                      <a:solidFill>
                        <a:schemeClr val="accent4">
                          <a:lumMod val="50000"/>
                        </a:schemeClr>
                      </a:solidFill>
                    </a:ln>
                  </pic:spPr>
                </pic:pic>
              </a:graphicData>
            </a:graphic>
          </wp:inline>
        </w:drawing>
      </w:r>
    </w:p>
    <w:p w:rsidR="00814501" w:rsidRDefault="002521DB" w:rsidP="005B07E3">
      <w:pPr>
        <w:pStyle w:val="Caption"/>
        <w:keepNext w:val="0"/>
      </w:pPr>
      <w:bookmarkStart w:id="152" w:name="_Ref439248409"/>
      <w:bookmarkStart w:id="153" w:name="_Toc439255276"/>
      <w:bookmarkStart w:id="154" w:name="_Toc441843114"/>
      <w:bookmarkStart w:id="155" w:name="_Toc443918109"/>
      <w:r>
        <w:t xml:space="preserve">Figure </w:t>
      </w:r>
      <w:r>
        <w:fldChar w:fldCharType="begin"/>
      </w:r>
      <w:r>
        <w:instrText xml:space="preserve"> SEQ Figure \* ARABIC </w:instrText>
      </w:r>
      <w:r>
        <w:fldChar w:fldCharType="separate"/>
      </w:r>
      <w:r w:rsidR="0092336E">
        <w:t>15</w:t>
      </w:r>
      <w:r>
        <w:fldChar w:fldCharType="end"/>
      </w:r>
      <w:bookmarkEnd w:id="152"/>
      <w:r>
        <w:t xml:space="preserve"> - Adding a Candidate from the Study Home Page</w:t>
      </w:r>
      <w:bookmarkEnd w:id="153"/>
      <w:bookmarkEnd w:id="154"/>
      <w:bookmarkEnd w:id="155"/>
    </w:p>
    <w:p w:rsidR="00814501" w:rsidRDefault="00814501" w:rsidP="00023C57">
      <w:pPr>
        <w:numPr>
          <w:ilvl w:val="0"/>
          <w:numId w:val="24"/>
        </w:numPr>
        <w:contextualSpacing/>
        <w:rPr>
          <w:rFonts w:cs="Calibri"/>
        </w:rPr>
      </w:pPr>
      <w:r w:rsidRPr="00924959">
        <w:rPr>
          <w:rFonts w:cs="Calibri"/>
        </w:rPr>
        <w:t xml:space="preserve">The </w:t>
      </w:r>
      <w:r w:rsidRPr="00924959">
        <w:rPr>
          <w:rFonts w:cs="Calibri"/>
          <w:b/>
        </w:rPr>
        <w:t>Create New Candidate Record</w:t>
      </w:r>
      <w:r w:rsidRPr="00924959">
        <w:rPr>
          <w:rFonts w:cs="Calibri"/>
        </w:rPr>
        <w:t xml:space="preserve"> form appears as shown </w:t>
      </w:r>
      <w:r w:rsidR="0081284C">
        <w:rPr>
          <w:rFonts w:cs="Calibri"/>
        </w:rPr>
        <w:t>i</w:t>
      </w:r>
      <w:r w:rsidR="0057680A" w:rsidRPr="00924959">
        <w:rPr>
          <w:rFonts w:cs="Calibri"/>
        </w:rPr>
        <w:t>n</w:t>
      </w:r>
      <w:r w:rsidR="0081284C">
        <w:rPr>
          <w:rFonts w:cs="Calibri"/>
        </w:rPr>
        <w:t xml:space="preserve"> </w:t>
      </w:r>
      <w:r w:rsidR="00A561FD">
        <w:fldChar w:fldCharType="begin"/>
      </w:r>
      <w:r w:rsidR="00A561FD">
        <w:rPr>
          <w:rFonts w:cs="Calibri"/>
        </w:rPr>
        <w:instrText xml:space="preserve"> REF _Ref439247493 \h </w:instrText>
      </w:r>
      <w:r w:rsidR="00A561FD">
        <w:fldChar w:fldCharType="separate"/>
      </w:r>
      <w:r w:rsidR="0092336E">
        <w:t xml:space="preserve">Figure </w:t>
      </w:r>
      <w:r w:rsidR="0092336E">
        <w:rPr>
          <w:noProof/>
        </w:rPr>
        <w:t>16</w:t>
      </w:r>
      <w:r w:rsidR="00A561FD">
        <w:fldChar w:fldCharType="end"/>
      </w:r>
      <w:r w:rsidRPr="00924959">
        <w:rPr>
          <w:rFonts w:cs="Calibri"/>
        </w:rPr>
        <w:t>.</w:t>
      </w:r>
    </w:p>
    <w:p w:rsidR="00A561FD" w:rsidRDefault="00A561FD" w:rsidP="00A561FD">
      <w:pPr>
        <w:keepNext/>
        <w:keepLines/>
        <w:contextualSpacing/>
        <w:jc w:val="center"/>
      </w:pPr>
      <w:bookmarkStart w:id="156" w:name="_Ref335049048"/>
      <w:bookmarkStart w:id="157" w:name="_Toc365977929"/>
      <w:r>
        <w:rPr>
          <w:noProof/>
        </w:rPr>
        <w:drawing>
          <wp:inline distT="0" distB="0" distL="0" distR="0" wp14:anchorId="63CE419C" wp14:editId="7AB7FBC6">
            <wp:extent cx="5598543" cy="2704914"/>
            <wp:effectExtent l="19050" t="19050" r="2159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7696" cy="2704505"/>
                    </a:xfrm>
                    <a:prstGeom prst="rect">
                      <a:avLst/>
                    </a:prstGeom>
                    <a:noFill/>
                    <a:ln w="19050">
                      <a:solidFill>
                        <a:schemeClr val="accent4">
                          <a:lumMod val="50000"/>
                        </a:schemeClr>
                      </a:solidFill>
                    </a:ln>
                  </pic:spPr>
                </pic:pic>
              </a:graphicData>
            </a:graphic>
          </wp:inline>
        </w:drawing>
      </w:r>
      <w:bookmarkEnd w:id="156"/>
      <w:bookmarkEnd w:id="157"/>
    </w:p>
    <w:p w:rsidR="00814501" w:rsidRPr="00924959" w:rsidRDefault="00A561FD" w:rsidP="00A561FD">
      <w:pPr>
        <w:pStyle w:val="Caption"/>
        <w:keepNext w:val="0"/>
      </w:pPr>
      <w:bookmarkStart w:id="158" w:name="_Ref439247493"/>
      <w:bookmarkStart w:id="159" w:name="_Toc439255277"/>
      <w:bookmarkStart w:id="160" w:name="_Toc441843115"/>
      <w:bookmarkStart w:id="161" w:name="_Toc443918110"/>
      <w:r>
        <w:t xml:space="preserve">Figure </w:t>
      </w:r>
      <w:r>
        <w:fldChar w:fldCharType="begin"/>
      </w:r>
      <w:r>
        <w:instrText xml:space="preserve"> SEQ Figure \* ARABIC </w:instrText>
      </w:r>
      <w:r>
        <w:fldChar w:fldCharType="separate"/>
      </w:r>
      <w:r w:rsidR="0092336E">
        <w:t>16</w:t>
      </w:r>
      <w:r>
        <w:fldChar w:fldCharType="end"/>
      </w:r>
      <w:bookmarkEnd w:id="158"/>
      <w:r>
        <w:t xml:space="preserve"> - </w:t>
      </w:r>
      <w:r w:rsidRPr="00151627">
        <w:t>Create New Candidate Record Form</w:t>
      </w:r>
      <w:bookmarkEnd w:id="159"/>
      <w:bookmarkEnd w:id="160"/>
      <w:bookmarkEnd w:id="161"/>
    </w:p>
    <w:p w:rsidR="00A561FD" w:rsidRDefault="00814501" w:rsidP="005B07E3">
      <w:pPr>
        <w:numPr>
          <w:ilvl w:val="0"/>
          <w:numId w:val="24"/>
        </w:numPr>
        <w:spacing w:before="120" w:after="0"/>
      </w:pPr>
      <w:r w:rsidRPr="00924959">
        <w:t>Select the BSS the user represent</w:t>
      </w:r>
      <w:r w:rsidR="00FA0D95">
        <w:t>s</w:t>
      </w:r>
      <w:r w:rsidRPr="00924959">
        <w:t xml:space="preserve">. </w:t>
      </w:r>
    </w:p>
    <w:p w:rsidR="00A561FD" w:rsidRDefault="00A561FD" w:rsidP="005B07E3">
      <w:pPr>
        <w:numPr>
          <w:ilvl w:val="0"/>
          <w:numId w:val="24"/>
        </w:numPr>
        <w:spacing w:before="120" w:after="0"/>
      </w:pPr>
      <w:r>
        <w:t>The Study field pre-populate</w:t>
      </w:r>
      <w:r w:rsidR="0081284C">
        <w:t>s</w:t>
      </w:r>
      <w:r>
        <w:t xml:space="preserve"> with the name of the study.</w:t>
      </w:r>
    </w:p>
    <w:p w:rsidR="00814501" w:rsidRDefault="00814501" w:rsidP="005B07E3">
      <w:pPr>
        <w:numPr>
          <w:ilvl w:val="0"/>
          <w:numId w:val="24"/>
        </w:numPr>
        <w:spacing w:before="120" w:after="0"/>
      </w:pPr>
      <w:r w:rsidRPr="00924959">
        <w:t xml:space="preserve">When finished, click </w:t>
      </w:r>
      <w:r w:rsidR="00D47874" w:rsidRPr="00D47874">
        <w:rPr>
          <w:b/>
          <w:color w:val="17365D" w:themeColor="text2" w:themeShade="BF"/>
        </w:rPr>
        <w:t>Create</w:t>
      </w:r>
      <w:r w:rsidR="00D47874">
        <w:rPr>
          <w:b/>
          <w:color w:val="17365D" w:themeColor="text2" w:themeShade="BF"/>
        </w:rPr>
        <w:t>,</w:t>
      </w:r>
      <w:r w:rsidR="00D47874" w:rsidRPr="00D47874">
        <w:rPr>
          <w:color w:val="17365D" w:themeColor="text2" w:themeShade="BF"/>
        </w:rPr>
        <w:t xml:space="preserve"> </w:t>
      </w:r>
      <w:r w:rsidR="00D47874">
        <w:t xml:space="preserve">or </w:t>
      </w:r>
      <w:r w:rsidRPr="005B07E3">
        <w:rPr>
          <w:b/>
          <w:color w:val="17365D" w:themeColor="text2" w:themeShade="BF"/>
        </w:rPr>
        <w:t>Save</w:t>
      </w:r>
      <w:r w:rsidRPr="00924959">
        <w:t xml:space="preserve">. </w:t>
      </w:r>
      <w:r w:rsidR="0081284C">
        <w:t xml:space="preserve">The screen </w:t>
      </w:r>
      <w:r w:rsidR="00A561FD">
        <w:t>update</w:t>
      </w:r>
      <w:r w:rsidR="0081284C">
        <w:t>s</w:t>
      </w:r>
      <w:r w:rsidR="00A561FD">
        <w:t xml:space="preserve"> show</w:t>
      </w:r>
      <w:r w:rsidR="0081284C">
        <w:t>ing</w:t>
      </w:r>
      <w:r w:rsidR="00A561FD">
        <w:t xml:space="preserve"> the candidate record, as in </w:t>
      </w:r>
      <w:r w:rsidR="00A561FD">
        <w:fldChar w:fldCharType="begin"/>
      </w:r>
      <w:r w:rsidR="00A561FD">
        <w:instrText xml:space="preserve"> REF _Ref439247931 \h </w:instrText>
      </w:r>
      <w:r w:rsidR="00A561FD">
        <w:fldChar w:fldCharType="separate"/>
      </w:r>
      <w:r w:rsidR="0092336E">
        <w:t xml:space="preserve">Figure </w:t>
      </w:r>
      <w:r w:rsidR="0092336E">
        <w:rPr>
          <w:noProof/>
        </w:rPr>
        <w:t>17</w:t>
      </w:r>
      <w:r w:rsidR="00A561FD">
        <w:fldChar w:fldCharType="end"/>
      </w:r>
      <w:r w:rsidR="00A561FD">
        <w:t>.  The following points are important:</w:t>
      </w:r>
    </w:p>
    <w:p w:rsidR="00A561FD" w:rsidRDefault="00063DAC" w:rsidP="005B07E3">
      <w:pPr>
        <w:numPr>
          <w:ilvl w:val="0"/>
          <w:numId w:val="27"/>
        </w:numPr>
        <w:spacing w:before="120" w:after="0"/>
      </w:pPr>
      <w:r>
        <w:t>The candidate has a unique identifier.</w:t>
      </w:r>
    </w:p>
    <w:p w:rsidR="00A561FD" w:rsidRDefault="00063DAC" w:rsidP="005B07E3">
      <w:pPr>
        <w:numPr>
          <w:ilvl w:val="0"/>
          <w:numId w:val="27"/>
        </w:numPr>
        <w:spacing w:before="120" w:after="0"/>
      </w:pPr>
      <w:r>
        <w:t>Both the Screening Enrollment, and Consent Verification fields also show, indicating those forms need successful completion before the Candidate can proceed in the study.</w:t>
      </w:r>
    </w:p>
    <w:p w:rsidR="00A561FD" w:rsidRDefault="00A561FD" w:rsidP="00A561FD">
      <w:pPr>
        <w:keepNext/>
        <w:jc w:val="center"/>
      </w:pPr>
      <w:r>
        <w:rPr>
          <w:noProof/>
        </w:rPr>
        <w:lastRenderedPageBreak/>
        <w:drawing>
          <wp:inline distT="0" distB="0" distL="0" distR="0" wp14:anchorId="7F42CFAA" wp14:editId="4125ACF6">
            <wp:extent cx="5934075" cy="31242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w="19050">
                      <a:solidFill>
                        <a:schemeClr val="accent4">
                          <a:lumMod val="50000"/>
                        </a:schemeClr>
                      </a:solidFill>
                    </a:ln>
                  </pic:spPr>
                </pic:pic>
              </a:graphicData>
            </a:graphic>
          </wp:inline>
        </w:drawing>
      </w:r>
    </w:p>
    <w:p w:rsidR="00A561FD" w:rsidRDefault="00A561FD" w:rsidP="002562A2">
      <w:pPr>
        <w:pStyle w:val="Caption"/>
        <w:keepNext w:val="0"/>
      </w:pPr>
      <w:bookmarkStart w:id="162" w:name="_Ref439247931"/>
      <w:bookmarkStart w:id="163" w:name="_Toc439255278"/>
      <w:bookmarkStart w:id="164" w:name="_Toc441843116"/>
      <w:bookmarkStart w:id="165" w:name="_Toc443918111"/>
      <w:r>
        <w:t xml:space="preserve">Figure </w:t>
      </w:r>
      <w:r>
        <w:fldChar w:fldCharType="begin"/>
      </w:r>
      <w:r>
        <w:instrText xml:space="preserve"> SEQ Figure \* ARABIC </w:instrText>
      </w:r>
      <w:r>
        <w:fldChar w:fldCharType="separate"/>
      </w:r>
      <w:r w:rsidR="0092336E">
        <w:t>17</w:t>
      </w:r>
      <w:r>
        <w:fldChar w:fldCharType="end"/>
      </w:r>
      <w:bookmarkEnd w:id="162"/>
      <w:r w:rsidR="002562A2">
        <w:t xml:space="preserve"> - </w:t>
      </w:r>
      <w:r>
        <w:t>Example View Candidate Record Details</w:t>
      </w:r>
      <w:bookmarkEnd w:id="163"/>
      <w:bookmarkEnd w:id="164"/>
      <w:bookmarkEnd w:id="165"/>
    </w:p>
    <w:p w:rsidR="00A561FD" w:rsidRPr="00924959" w:rsidRDefault="00A561FD" w:rsidP="00023C57">
      <w:pPr>
        <w:numPr>
          <w:ilvl w:val="0"/>
          <w:numId w:val="24"/>
        </w:numPr>
      </w:pPr>
      <w:r>
        <w:t>To exit without creating a new Candidate, either use the back arrow on the browser, or click on the Home icon.</w:t>
      </w:r>
    </w:p>
    <w:p w:rsidR="00FA0D95" w:rsidRDefault="00814501" w:rsidP="001C2AA2">
      <w:pPr>
        <w:ind w:left="630" w:hanging="630"/>
        <w:contextualSpacing/>
        <w:rPr>
          <w:rFonts w:cs="Calibri"/>
        </w:rPr>
      </w:pPr>
      <w:r w:rsidRPr="00CA2B32">
        <w:rPr>
          <w:rFonts w:cs="Calibri"/>
          <w:b/>
        </w:rPr>
        <w:t>Note:</w:t>
      </w:r>
      <w:r w:rsidR="00CA2B32">
        <w:rPr>
          <w:rFonts w:cs="Calibri"/>
        </w:rPr>
        <w:t xml:space="preserve"> A</w:t>
      </w:r>
      <w:r w:rsidRPr="00CA2B32">
        <w:rPr>
          <w:rFonts w:cs="Calibri"/>
        </w:rPr>
        <w:t xml:space="preserve"> </w:t>
      </w:r>
      <w:r w:rsidRPr="00CA2B32">
        <w:rPr>
          <w:rFonts w:cs="Calibri"/>
          <w:u w:val="single"/>
        </w:rPr>
        <w:t>new candidate</w:t>
      </w:r>
      <w:r w:rsidRPr="00CA2B32">
        <w:rPr>
          <w:rFonts w:cs="Calibri"/>
        </w:rPr>
        <w:t xml:space="preserve"> </w:t>
      </w:r>
      <w:r w:rsidR="007D3127" w:rsidRPr="00CA2B32">
        <w:rPr>
          <w:rFonts w:cs="Calibri"/>
        </w:rPr>
        <w:t xml:space="preserve">(one whose record was just created) </w:t>
      </w:r>
      <w:r w:rsidR="00963398" w:rsidRPr="00CA2B32">
        <w:rPr>
          <w:rFonts w:cs="Calibri"/>
        </w:rPr>
        <w:t>has</w:t>
      </w:r>
      <w:r w:rsidRPr="00CA2B32">
        <w:rPr>
          <w:rFonts w:cs="Calibri"/>
        </w:rPr>
        <w:t xml:space="preserve"> not been consented, determined eligible, </w:t>
      </w:r>
      <w:r w:rsidR="007D3127" w:rsidRPr="00CA2B32">
        <w:rPr>
          <w:rFonts w:cs="Calibri"/>
        </w:rPr>
        <w:t>n</w:t>
      </w:r>
      <w:r w:rsidRPr="00CA2B32">
        <w:rPr>
          <w:rFonts w:cs="Calibri"/>
        </w:rPr>
        <w:t>or linked to a case.</w:t>
      </w:r>
      <w:r w:rsidRPr="00924959">
        <w:rPr>
          <w:rFonts w:cs="Calibri"/>
        </w:rPr>
        <w:t xml:space="preserve"> </w:t>
      </w:r>
    </w:p>
    <w:p w:rsidR="00A561FD" w:rsidRPr="00924959" w:rsidRDefault="00A561FD" w:rsidP="00A561FD">
      <w:pPr>
        <w:pStyle w:val="Heading2"/>
        <w:keepNext/>
        <w:tabs>
          <w:tab w:val="num" w:pos="720"/>
        </w:tabs>
        <w:autoSpaceDE/>
        <w:autoSpaceDN/>
        <w:adjustRightInd/>
        <w:ind w:left="720" w:hanging="720"/>
        <w:contextualSpacing/>
      </w:pPr>
      <w:bookmarkStart w:id="166" w:name="_Toc439255233"/>
      <w:bookmarkStart w:id="167" w:name="_Toc441843040"/>
      <w:bookmarkStart w:id="168" w:name="_Toc443918025"/>
      <w:r>
        <w:t>Adding</w:t>
      </w:r>
      <w:r w:rsidRPr="00924959">
        <w:t xml:space="preserve"> a </w:t>
      </w:r>
      <w:r>
        <w:t xml:space="preserve">Screening Enrollment Form to a </w:t>
      </w:r>
      <w:r w:rsidRPr="00924959">
        <w:t>Candidate</w:t>
      </w:r>
      <w:bookmarkEnd w:id="166"/>
      <w:bookmarkEnd w:id="167"/>
      <w:bookmarkEnd w:id="168"/>
    </w:p>
    <w:p w:rsidR="00A561FD" w:rsidRDefault="00063DAC" w:rsidP="00A561FD">
      <w:pPr>
        <w:contextualSpacing/>
        <w:rPr>
          <w:rFonts w:cs="Calibri"/>
        </w:rPr>
      </w:pPr>
      <w:r>
        <w:rPr>
          <w:rFonts w:cs="Calibri"/>
        </w:rPr>
        <w:t>The screening enrollment form is for entering general information about the candidate.</w:t>
      </w:r>
    </w:p>
    <w:p w:rsidR="00A561FD" w:rsidRDefault="00A561FD" w:rsidP="008A2152">
      <w:pPr>
        <w:pStyle w:val="Heading3"/>
      </w:pPr>
      <w:bookmarkStart w:id="169" w:name="_Toc439255234"/>
      <w:bookmarkStart w:id="170" w:name="_Toc441843041"/>
      <w:bookmarkStart w:id="171" w:name="_Toc443918026"/>
      <w:r>
        <w:t>Process</w:t>
      </w:r>
      <w:bookmarkEnd w:id="169"/>
      <w:bookmarkEnd w:id="170"/>
      <w:bookmarkEnd w:id="171"/>
    </w:p>
    <w:p w:rsidR="00A561FD" w:rsidRPr="004B28ED" w:rsidRDefault="00063DAC" w:rsidP="00023C57">
      <w:pPr>
        <w:numPr>
          <w:ilvl w:val="0"/>
          <w:numId w:val="28"/>
        </w:numPr>
        <w:contextualSpacing/>
      </w:pPr>
      <w:r>
        <w:rPr>
          <w:rFonts w:cs="Calibri"/>
        </w:rPr>
        <w:t xml:space="preserve">After entering information on the </w:t>
      </w:r>
      <w:r w:rsidRPr="00924959">
        <w:rPr>
          <w:rFonts w:cs="Calibri"/>
        </w:rPr>
        <w:t xml:space="preserve">candidate, go to the Home Screen, click </w:t>
      </w:r>
      <w:r w:rsidRPr="004B28ED">
        <w:rPr>
          <w:rFonts w:cs="Calibri"/>
          <w:noProof/>
        </w:rPr>
        <w:t>on the Candidate ID</w:t>
      </w:r>
      <w:r w:rsidRPr="00924959">
        <w:rPr>
          <w:rFonts w:cs="Calibri"/>
          <w:b/>
          <w:noProof/>
        </w:rPr>
        <w:t xml:space="preserve"> </w:t>
      </w:r>
      <w:r>
        <w:rPr>
          <w:rFonts w:cs="Calibri"/>
        </w:rPr>
        <w:t>(</w:t>
      </w:r>
      <w:r>
        <w:rPr>
          <w:rFonts w:cs="Calibri"/>
        </w:rPr>
        <w:fldChar w:fldCharType="begin"/>
      </w:r>
      <w:r>
        <w:rPr>
          <w:rFonts w:cs="Calibri"/>
        </w:rPr>
        <w:instrText xml:space="preserve"> REF _Ref439248984 \h </w:instrText>
      </w:r>
      <w:r>
        <w:rPr>
          <w:rFonts w:cs="Calibri"/>
        </w:rPr>
      </w:r>
      <w:r>
        <w:rPr>
          <w:rFonts w:cs="Calibri"/>
        </w:rPr>
        <w:fldChar w:fldCharType="separate"/>
      </w:r>
      <w:r w:rsidR="0092336E">
        <w:t xml:space="preserve">Figure </w:t>
      </w:r>
      <w:r w:rsidR="0092336E">
        <w:rPr>
          <w:noProof/>
        </w:rPr>
        <w:t>18</w:t>
      </w:r>
      <w:r>
        <w:rPr>
          <w:rFonts w:cs="Calibri"/>
        </w:rPr>
        <w:fldChar w:fldCharType="end"/>
      </w:r>
      <w:r>
        <w:rPr>
          <w:rFonts w:cs="Calibri"/>
        </w:rPr>
        <w:t>)</w:t>
      </w:r>
      <w:r w:rsidRPr="00924959">
        <w:rPr>
          <w:rFonts w:cs="Calibri"/>
        </w:rPr>
        <w:t xml:space="preserve">. </w:t>
      </w:r>
    </w:p>
    <w:p w:rsidR="004B28ED" w:rsidRDefault="004B28ED" w:rsidP="006B7AF8">
      <w:pPr>
        <w:keepNext/>
        <w:contextualSpacing/>
        <w:jc w:val="center"/>
      </w:pPr>
      <w:r>
        <w:rPr>
          <w:noProof/>
        </w:rPr>
        <w:drawing>
          <wp:inline distT="0" distB="0" distL="0" distR="0" wp14:anchorId="5D692B1D" wp14:editId="26A7D7E5">
            <wp:extent cx="5678182" cy="2670477"/>
            <wp:effectExtent l="19050" t="19050" r="1778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7323" cy="2670073"/>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72" w:name="_Ref439248984"/>
      <w:bookmarkStart w:id="173" w:name="_Toc439255279"/>
      <w:bookmarkStart w:id="174" w:name="_Toc441843117"/>
      <w:bookmarkStart w:id="175" w:name="_Toc443918112"/>
      <w:r>
        <w:t xml:space="preserve">Figure </w:t>
      </w:r>
      <w:r>
        <w:fldChar w:fldCharType="begin"/>
      </w:r>
      <w:r>
        <w:instrText xml:space="preserve"> SEQ Figure \* ARABIC </w:instrText>
      </w:r>
      <w:r>
        <w:fldChar w:fldCharType="separate"/>
      </w:r>
      <w:r w:rsidR="0092336E">
        <w:t>18</w:t>
      </w:r>
      <w:r>
        <w:fldChar w:fldCharType="end"/>
      </w:r>
      <w:bookmarkEnd w:id="172"/>
      <w:r>
        <w:t xml:space="preserve"> - Study Home Page With One Candidate in List</w:t>
      </w:r>
      <w:bookmarkEnd w:id="173"/>
      <w:bookmarkEnd w:id="174"/>
      <w:bookmarkEnd w:id="175"/>
    </w:p>
    <w:p w:rsidR="004B28ED" w:rsidRPr="004B28ED" w:rsidRDefault="004B28ED" w:rsidP="00023C57">
      <w:pPr>
        <w:numPr>
          <w:ilvl w:val="0"/>
          <w:numId w:val="28"/>
        </w:numPr>
        <w:contextualSpacing/>
      </w:pPr>
      <w:r>
        <w:lastRenderedPageBreak/>
        <w:t xml:space="preserve">In the Candidate List there is a field titled “Subject Screening”, which has an entry </w:t>
      </w:r>
      <w:r w:rsidRPr="004B28ED">
        <w:rPr>
          <w:color w:val="FF0000"/>
        </w:rPr>
        <w:t>Not Started</w:t>
      </w:r>
      <w:r w:rsidRPr="00211F39">
        <w:t xml:space="preserve"> </w:t>
      </w:r>
      <w:r w:rsidRPr="00211F39">
        <w:rPr>
          <w:color w:val="17365D" w:themeColor="text2" w:themeShade="BF"/>
        </w:rPr>
        <w:t>(Start)</w:t>
      </w:r>
      <w:r>
        <w:rPr>
          <w:color w:val="0F243E" w:themeColor="text2" w:themeShade="80"/>
        </w:rPr>
        <w:t xml:space="preserve">.  </w:t>
      </w:r>
      <w:r w:rsidR="00063DAC">
        <w:rPr>
          <w:color w:val="0F243E" w:themeColor="text2" w:themeShade="80"/>
        </w:rPr>
        <w:t xml:space="preserve">Now click on </w:t>
      </w:r>
      <w:r w:rsidR="00063DAC" w:rsidRPr="005B07E3">
        <w:rPr>
          <w:b/>
          <w:color w:val="17365D" w:themeColor="text2" w:themeShade="BF"/>
        </w:rPr>
        <w:t>Start</w:t>
      </w:r>
      <w:r w:rsidR="00063DAC">
        <w:rPr>
          <w:color w:val="0F243E" w:themeColor="text2" w:themeShade="80"/>
        </w:rPr>
        <w:t xml:space="preserve">.  </w:t>
      </w:r>
      <w:r>
        <w:rPr>
          <w:color w:val="0F243E" w:themeColor="text2" w:themeShade="80"/>
        </w:rPr>
        <w:t xml:space="preserve">This </w:t>
      </w:r>
      <w:r w:rsidR="00963398">
        <w:rPr>
          <w:color w:val="0F243E" w:themeColor="text2" w:themeShade="80"/>
        </w:rPr>
        <w:t xml:space="preserve">goes to </w:t>
      </w:r>
      <w:r>
        <w:rPr>
          <w:color w:val="0F243E" w:themeColor="text2" w:themeShade="80"/>
        </w:rPr>
        <w:t>the Candidate Screening</w:t>
      </w:r>
      <w:r w:rsidR="00963398">
        <w:rPr>
          <w:color w:val="0F243E" w:themeColor="text2" w:themeShade="80"/>
        </w:rPr>
        <w:t xml:space="preserve"> form</w:t>
      </w:r>
      <w:r>
        <w:rPr>
          <w:color w:val="0F243E" w:themeColor="text2" w:themeShade="80"/>
        </w:rPr>
        <w:t>.</w:t>
      </w:r>
    </w:p>
    <w:p w:rsidR="004B28ED" w:rsidRDefault="004B28ED" w:rsidP="006B7AF8">
      <w:pPr>
        <w:keepNext/>
        <w:contextualSpacing/>
        <w:jc w:val="center"/>
      </w:pPr>
      <w:r>
        <w:rPr>
          <w:noProof/>
        </w:rPr>
        <w:drawing>
          <wp:inline distT="0" distB="0" distL="0" distR="0" wp14:anchorId="1012364C" wp14:editId="25B9CDBD">
            <wp:extent cx="5779698" cy="2778701"/>
            <wp:effectExtent l="19050" t="19050" r="1206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9698" cy="2778701"/>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76" w:name="_Ref439249930"/>
      <w:bookmarkStart w:id="177" w:name="_Toc439255280"/>
      <w:bookmarkStart w:id="178" w:name="_Toc441843118"/>
      <w:bookmarkStart w:id="179" w:name="_Toc443918113"/>
      <w:r>
        <w:t xml:space="preserve">Figure </w:t>
      </w:r>
      <w:r>
        <w:fldChar w:fldCharType="begin"/>
      </w:r>
      <w:r>
        <w:instrText xml:space="preserve"> SEQ Figure \* ARABIC </w:instrText>
      </w:r>
      <w:r>
        <w:fldChar w:fldCharType="separate"/>
      </w:r>
      <w:r w:rsidR="0092336E">
        <w:t>19</w:t>
      </w:r>
      <w:r>
        <w:fldChar w:fldCharType="end"/>
      </w:r>
      <w:bookmarkEnd w:id="176"/>
      <w:r>
        <w:t xml:space="preserve"> - Create Candidate Screening Enrollment Form</w:t>
      </w:r>
      <w:bookmarkEnd w:id="177"/>
      <w:bookmarkEnd w:id="178"/>
      <w:bookmarkEnd w:id="179"/>
    </w:p>
    <w:p w:rsidR="004B28ED" w:rsidRDefault="004B28ED" w:rsidP="00023C57">
      <w:pPr>
        <w:numPr>
          <w:ilvl w:val="0"/>
          <w:numId w:val="28"/>
        </w:numPr>
        <w:contextualSpacing/>
      </w:pPr>
      <w:r>
        <w:t>Fill out the form:</w:t>
      </w:r>
    </w:p>
    <w:p w:rsidR="004B28ED" w:rsidRDefault="004B28ED" w:rsidP="00023C57">
      <w:pPr>
        <w:numPr>
          <w:ilvl w:val="1"/>
          <w:numId w:val="30"/>
        </w:numPr>
        <w:contextualSpacing/>
      </w:pPr>
      <w:r>
        <w:t>Name of person who performed the Screening – text field for person</w:t>
      </w:r>
    </w:p>
    <w:p w:rsidR="004B28ED" w:rsidRDefault="004B28ED" w:rsidP="00023C57">
      <w:pPr>
        <w:numPr>
          <w:ilvl w:val="1"/>
          <w:numId w:val="30"/>
        </w:numPr>
        <w:contextualSpacing/>
      </w:pPr>
      <w:r>
        <w:t>Does the Candidate meet all eligibility criteria defined within the Study Protocol – Click on Yes or No, as appropriate.</w:t>
      </w:r>
    </w:p>
    <w:p w:rsidR="004B28ED" w:rsidRDefault="004B28ED" w:rsidP="00023C57">
      <w:pPr>
        <w:numPr>
          <w:ilvl w:val="1"/>
          <w:numId w:val="30"/>
        </w:numPr>
        <w:contextualSpacing/>
      </w:pPr>
      <w:r>
        <w:t>Comments – a place for the screener to record any insights they may have.</w:t>
      </w:r>
    </w:p>
    <w:p w:rsidR="004B28ED" w:rsidRDefault="004B28ED" w:rsidP="00023C57">
      <w:pPr>
        <w:numPr>
          <w:ilvl w:val="1"/>
          <w:numId w:val="30"/>
        </w:numPr>
        <w:contextualSpacing/>
      </w:pPr>
      <w:r>
        <w:t>S</w:t>
      </w:r>
      <w:r w:rsidR="0081284C">
        <w:t>creening Date – Calendar select</w:t>
      </w:r>
    </w:p>
    <w:p w:rsidR="004B28ED" w:rsidRDefault="00063DAC" w:rsidP="00023C57">
      <w:pPr>
        <w:numPr>
          <w:ilvl w:val="0"/>
          <w:numId w:val="28"/>
        </w:numPr>
        <w:contextualSpacing/>
      </w:pPr>
      <w:r>
        <w:t>Save the information in</w:t>
      </w:r>
      <w:r w:rsidR="007D3127">
        <w:t xml:space="preserve"> the fields by clicking on </w:t>
      </w:r>
      <w:r w:rsidRPr="005B07E3">
        <w:rPr>
          <w:b/>
          <w:color w:val="17365D" w:themeColor="text2" w:themeShade="BF"/>
        </w:rPr>
        <w:t>Save</w:t>
      </w:r>
      <w:r>
        <w:t xml:space="preserve">.  </w:t>
      </w:r>
      <w:r w:rsidR="004B28ED">
        <w:t>This record</w:t>
      </w:r>
      <w:r w:rsidR="00211F39">
        <w:t>s</w:t>
      </w:r>
      <w:r w:rsidR="004B28ED">
        <w:t xml:space="preserve"> the entries, and </w:t>
      </w:r>
      <w:r w:rsidR="00963398">
        <w:t>validate</w:t>
      </w:r>
      <w:r w:rsidR="00211F39">
        <w:t>s</w:t>
      </w:r>
      <w:r w:rsidR="00963398">
        <w:t xml:space="preserve"> the form.</w:t>
      </w:r>
      <w:r w:rsidR="0081284C">
        <w:t xml:space="preserve"> If the form passes automatic validation, the </w:t>
      </w:r>
      <w:r w:rsidR="0081284C" w:rsidRPr="005B07E3">
        <w:rPr>
          <w:b/>
          <w:color w:val="17365D" w:themeColor="text2" w:themeShade="BF"/>
        </w:rPr>
        <w:t>S</w:t>
      </w:r>
      <w:r w:rsidR="00963398" w:rsidRPr="005B07E3">
        <w:rPr>
          <w:b/>
          <w:color w:val="17365D" w:themeColor="text2" w:themeShade="BF"/>
        </w:rPr>
        <w:t>ubmit</w:t>
      </w:r>
      <w:r w:rsidR="00963398" w:rsidRPr="005B07E3">
        <w:rPr>
          <w:color w:val="17365D" w:themeColor="text2" w:themeShade="BF"/>
        </w:rPr>
        <w:t xml:space="preserve"> </w:t>
      </w:r>
      <w:r w:rsidR="00963398">
        <w:t>button appear</w:t>
      </w:r>
      <w:r w:rsidR="0081284C">
        <w:t>s</w:t>
      </w:r>
      <w:r w:rsidR="004B28ED">
        <w:t xml:space="preserve"> (</w:t>
      </w:r>
      <w:r w:rsidR="004B28ED">
        <w:fldChar w:fldCharType="begin"/>
      </w:r>
      <w:r w:rsidR="004B28ED">
        <w:instrText xml:space="preserve"> REF _Ref439249950 \h </w:instrText>
      </w:r>
      <w:r w:rsidR="004B28ED">
        <w:fldChar w:fldCharType="separate"/>
      </w:r>
      <w:r w:rsidR="0092336E">
        <w:t xml:space="preserve">Figure </w:t>
      </w:r>
      <w:r w:rsidR="0092336E">
        <w:rPr>
          <w:noProof/>
        </w:rPr>
        <w:t>20</w:t>
      </w:r>
      <w:r w:rsidR="004B28ED">
        <w:fldChar w:fldCharType="end"/>
      </w:r>
      <w:r w:rsidR="00963398">
        <w:t>)</w:t>
      </w:r>
      <w:r w:rsidR="004B28ED">
        <w:t>.</w:t>
      </w:r>
    </w:p>
    <w:p w:rsidR="004B28ED" w:rsidRDefault="004B28ED" w:rsidP="006B7AF8">
      <w:pPr>
        <w:keepNext/>
        <w:contextualSpacing/>
        <w:jc w:val="center"/>
      </w:pPr>
      <w:r>
        <w:rPr>
          <w:noProof/>
        </w:rPr>
        <w:drawing>
          <wp:inline distT="0" distB="0" distL="0" distR="0" wp14:anchorId="6416941D" wp14:editId="513D0F2D">
            <wp:extent cx="5667555" cy="2870108"/>
            <wp:effectExtent l="19050" t="19050" r="95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7555" cy="2870108"/>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80" w:name="_Ref439249950"/>
      <w:bookmarkStart w:id="181" w:name="_Toc439255281"/>
      <w:bookmarkStart w:id="182" w:name="_Toc441843119"/>
      <w:bookmarkStart w:id="183" w:name="_Toc443918114"/>
      <w:r>
        <w:t xml:space="preserve">Figure </w:t>
      </w:r>
      <w:r>
        <w:fldChar w:fldCharType="begin"/>
      </w:r>
      <w:r>
        <w:instrText xml:space="preserve"> SEQ Figure \* ARABIC </w:instrText>
      </w:r>
      <w:r>
        <w:fldChar w:fldCharType="separate"/>
      </w:r>
      <w:r w:rsidR="0092336E">
        <w:t>20</w:t>
      </w:r>
      <w:r>
        <w:fldChar w:fldCharType="end"/>
      </w:r>
      <w:bookmarkEnd w:id="180"/>
      <w:r>
        <w:t xml:space="preserve"> - Example Edit Candidate Screening Enrollment Form</w:t>
      </w:r>
      <w:bookmarkEnd w:id="181"/>
      <w:bookmarkEnd w:id="182"/>
      <w:bookmarkEnd w:id="183"/>
    </w:p>
    <w:p w:rsidR="004B28ED" w:rsidRDefault="004B28ED" w:rsidP="00023C57">
      <w:pPr>
        <w:numPr>
          <w:ilvl w:val="0"/>
          <w:numId w:val="28"/>
        </w:numPr>
        <w:contextualSpacing/>
      </w:pPr>
      <w:r>
        <w:lastRenderedPageBreak/>
        <w:t xml:space="preserve">If corrections are needed, change the appropriate fields, </w:t>
      </w:r>
      <w:r w:rsidR="0081284C">
        <w:t>before</w:t>
      </w:r>
      <w:r>
        <w:t xml:space="preserve"> click</w:t>
      </w:r>
      <w:r w:rsidR="0081284C">
        <w:t>ing</w:t>
      </w:r>
      <w:r>
        <w:t xml:space="preserve"> on </w:t>
      </w:r>
      <w:r w:rsidR="0081284C" w:rsidRPr="005B07E3">
        <w:rPr>
          <w:b/>
          <w:color w:val="17365D" w:themeColor="text2" w:themeShade="BF"/>
        </w:rPr>
        <w:t>Save</w:t>
      </w:r>
      <w:r w:rsidR="0081284C">
        <w:t xml:space="preserve">.  Click on </w:t>
      </w:r>
      <w:r w:rsidR="0081284C" w:rsidRPr="00D47874">
        <w:rPr>
          <w:b/>
          <w:color w:val="17365D" w:themeColor="text2" w:themeShade="BF"/>
        </w:rPr>
        <w:t>Submit</w:t>
      </w:r>
      <w:r w:rsidR="0081284C" w:rsidRPr="00D47874">
        <w:rPr>
          <w:color w:val="17365D" w:themeColor="text2" w:themeShade="BF"/>
        </w:rPr>
        <w:t xml:space="preserve"> </w:t>
      </w:r>
      <w:r w:rsidR="0081284C">
        <w:t>once all fields are correct</w:t>
      </w:r>
      <w:r>
        <w:t>.</w:t>
      </w:r>
      <w:r w:rsidR="00946F34">
        <w:t xml:space="preserve">  </w:t>
      </w:r>
      <w:r w:rsidR="00211F39">
        <w:t xml:space="preserve">CDR </w:t>
      </w:r>
      <w:r w:rsidR="0081284C">
        <w:t xml:space="preserve">then </w:t>
      </w:r>
      <w:r w:rsidR="00211F39">
        <w:t xml:space="preserve">goes </w:t>
      </w:r>
      <w:r w:rsidR="00963398">
        <w:t xml:space="preserve">back to the </w:t>
      </w:r>
      <w:r w:rsidR="001F0FF0">
        <w:t>Candidate</w:t>
      </w:r>
      <w:r w:rsidR="00963398">
        <w:t xml:space="preserve"> Details</w:t>
      </w:r>
      <w:r w:rsidR="001F0FF0">
        <w:t xml:space="preserve"> screen</w:t>
      </w:r>
      <w:r w:rsidR="0081284C">
        <w:t>, where the updated status displays</w:t>
      </w:r>
      <w:r w:rsidR="00946F34">
        <w:t xml:space="preserve"> (</w:t>
      </w:r>
      <w:r w:rsidR="00946F34">
        <w:fldChar w:fldCharType="begin"/>
      </w:r>
      <w:r w:rsidR="00946F34">
        <w:instrText xml:space="preserve"> REF _Ref439250321 \h </w:instrText>
      </w:r>
      <w:r w:rsidR="00946F34">
        <w:fldChar w:fldCharType="separate"/>
      </w:r>
      <w:r w:rsidR="0092336E">
        <w:t xml:space="preserve">Figure </w:t>
      </w:r>
      <w:r w:rsidR="0092336E">
        <w:rPr>
          <w:noProof/>
        </w:rPr>
        <w:t>21</w:t>
      </w:r>
      <w:r w:rsidR="00946F34">
        <w:fldChar w:fldCharType="end"/>
      </w:r>
      <w:r w:rsidR="00946F34">
        <w:t>).</w:t>
      </w:r>
    </w:p>
    <w:p w:rsidR="00946F34" w:rsidRDefault="00946F34" w:rsidP="006B7AF8">
      <w:pPr>
        <w:keepNext/>
        <w:contextualSpacing/>
        <w:jc w:val="center"/>
      </w:pPr>
      <w:r>
        <w:rPr>
          <w:noProof/>
        </w:rPr>
        <w:drawing>
          <wp:inline distT="0" distB="0" distL="0" distR="0" wp14:anchorId="2E7C07BE" wp14:editId="6741C80E">
            <wp:extent cx="5822618" cy="3046827"/>
            <wp:effectExtent l="19050" t="19050" r="26035"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1945" cy="3046475"/>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pPr>
      <w:bookmarkStart w:id="184" w:name="_Ref439250321"/>
      <w:bookmarkStart w:id="185" w:name="_Toc439255282"/>
      <w:bookmarkStart w:id="186" w:name="_Toc441843120"/>
      <w:bookmarkStart w:id="187" w:name="_Toc443918115"/>
      <w:r>
        <w:t xml:space="preserve">Figure </w:t>
      </w:r>
      <w:r>
        <w:fldChar w:fldCharType="begin"/>
      </w:r>
      <w:r>
        <w:instrText xml:space="preserve"> SEQ Figure \* ARABIC </w:instrText>
      </w:r>
      <w:r>
        <w:fldChar w:fldCharType="separate"/>
      </w:r>
      <w:r w:rsidR="0092336E">
        <w:t>21</w:t>
      </w:r>
      <w:r>
        <w:fldChar w:fldCharType="end"/>
      </w:r>
      <w:bookmarkEnd w:id="184"/>
      <w:r>
        <w:t xml:space="preserve"> - Updated View Candidate Record Details</w:t>
      </w:r>
      <w:bookmarkEnd w:id="185"/>
      <w:bookmarkEnd w:id="186"/>
      <w:bookmarkEnd w:id="187"/>
    </w:p>
    <w:p w:rsidR="004B28ED" w:rsidRPr="00924959" w:rsidRDefault="004B28ED" w:rsidP="00023C57">
      <w:pPr>
        <w:numPr>
          <w:ilvl w:val="0"/>
          <w:numId w:val="28"/>
        </w:numPr>
        <w:contextualSpacing/>
      </w:pPr>
      <w:r>
        <w:t xml:space="preserve">To Exit </w:t>
      </w:r>
      <w:r w:rsidR="0057680A">
        <w:t>without</w:t>
      </w:r>
      <w:r>
        <w:t xml:space="preserve"> recording the entries, click </w:t>
      </w:r>
      <w:r w:rsidRPr="00D47874">
        <w:rPr>
          <w:b/>
          <w:color w:val="17365D" w:themeColor="text2" w:themeShade="BF"/>
        </w:rPr>
        <w:t>Cancel</w:t>
      </w:r>
      <w:r>
        <w:t xml:space="preserve">, use the </w:t>
      </w:r>
      <w:r w:rsidR="0057680A">
        <w:t>browser’s</w:t>
      </w:r>
      <w:r>
        <w:t xml:space="preserve"> back </w:t>
      </w:r>
      <w:r w:rsidR="001F0FF0">
        <w:t>button</w:t>
      </w:r>
      <w:r>
        <w:t>, or click on the Home icon.</w:t>
      </w:r>
    </w:p>
    <w:p w:rsidR="00814501" w:rsidRPr="00924959" w:rsidRDefault="00814501" w:rsidP="00FA0D95">
      <w:pPr>
        <w:pStyle w:val="Heading2"/>
        <w:keepNext/>
        <w:tabs>
          <w:tab w:val="num" w:pos="720"/>
        </w:tabs>
        <w:autoSpaceDE/>
        <w:autoSpaceDN/>
        <w:adjustRightInd/>
        <w:ind w:left="720" w:hanging="720"/>
        <w:contextualSpacing/>
      </w:pPr>
      <w:bookmarkStart w:id="188" w:name="_Ref335052323"/>
      <w:bookmarkStart w:id="189" w:name="_Ref335052331"/>
      <w:bookmarkStart w:id="190" w:name="_Ref335052360"/>
      <w:bookmarkStart w:id="191" w:name="_Ref335052935"/>
      <w:bookmarkStart w:id="192" w:name="_Toc365977887"/>
      <w:bookmarkStart w:id="193" w:name="_Toc439255235"/>
      <w:bookmarkStart w:id="194" w:name="_Toc441843042"/>
      <w:bookmarkStart w:id="195" w:name="_Toc443918027"/>
      <w:r w:rsidRPr="00924959">
        <w:t xml:space="preserve">Candidate </w:t>
      </w:r>
      <w:r w:rsidR="00946F34">
        <w:t>Consent</w:t>
      </w:r>
      <w:r w:rsidRPr="00924959">
        <w:t xml:space="preserve"> Form</w:t>
      </w:r>
      <w:bookmarkEnd w:id="188"/>
      <w:bookmarkEnd w:id="189"/>
      <w:bookmarkEnd w:id="190"/>
      <w:bookmarkEnd w:id="191"/>
      <w:bookmarkEnd w:id="192"/>
      <w:bookmarkEnd w:id="193"/>
      <w:bookmarkEnd w:id="194"/>
      <w:bookmarkEnd w:id="195"/>
    </w:p>
    <w:p w:rsidR="00FA0D95" w:rsidRDefault="00063DAC" w:rsidP="00814501">
      <w:pPr>
        <w:contextualSpacing/>
      </w:pPr>
      <w:r w:rsidRPr="00924959">
        <w:rPr>
          <w:rFonts w:cs="Calibri"/>
        </w:rPr>
        <w:t xml:space="preserve">After adding or editing a new candidate, </w:t>
      </w:r>
      <w:r>
        <w:rPr>
          <w:rFonts w:cs="Calibri"/>
        </w:rPr>
        <w:t>the</w:t>
      </w:r>
      <w:r w:rsidRPr="00924959">
        <w:rPr>
          <w:rFonts w:cs="Calibri"/>
        </w:rPr>
        <w:t xml:space="preserve"> </w:t>
      </w:r>
      <w:r w:rsidRPr="00496149">
        <w:rPr>
          <w:rFonts w:cs="Calibri"/>
        </w:rPr>
        <w:t xml:space="preserve">consent information </w:t>
      </w:r>
      <w:r>
        <w:rPr>
          <w:rFonts w:cs="Calibri"/>
        </w:rPr>
        <w:t>goes</w:t>
      </w:r>
      <w:r w:rsidRPr="00924959">
        <w:rPr>
          <w:rFonts w:cs="Calibri"/>
        </w:rPr>
        <w:t xml:space="preserve"> </w:t>
      </w:r>
      <w:r>
        <w:rPr>
          <w:rFonts w:cs="Calibri"/>
        </w:rPr>
        <w:t>on</w:t>
      </w:r>
      <w:r w:rsidRPr="00924959">
        <w:rPr>
          <w:rFonts w:cs="Calibri"/>
        </w:rPr>
        <w:t xml:space="preserve"> the Candidate </w:t>
      </w:r>
      <w:r>
        <w:rPr>
          <w:rFonts w:cs="Calibri"/>
        </w:rPr>
        <w:t>Consent</w:t>
      </w:r>
      <w:r w:rsidRPr="00924959">
        <w:rPr>
          <w:rFonts w:cs="Calibri"/>
        </w:rPr>
        <w:t xml:space="preserve"> Form.  </w:t>
      </w:r>
      <w:r>
        <w:rPr>
          <w:rFonts w:cs="Calibri"/>
        </w:rPr>
        <w:t>The</w:t>
      </w:r>
      <w:r w:rsidRPr="00924959">
        <w:rPr>
          <w:rFonts w:cs="Calibri"/>
        </w:rPr>
        <w:t xml:space="preserve"> </w:t>
      </w:r>
      <w:r w:rsidRPr="00924959">
        <w:t>CDR tracks all candidates regardless of</w:t>
      </w:r>
      <w:r>
        <w:t xml:space="preserve"> obtaining</w:t>
      </w:r>
      <w:r w:rsidRPr="00924959">
        <w:t xml:space="preserve"> consent or not.</w:t>
      </w:r>
      <w:r w:rsidRPr="00691F76">
        <w:t xml:space="preserve"> </w:t>
      </w:r>
      <w:r w:rsidR="00691F76" w:rsidRPr="00924959">
        <w:t xml:space="preserve">Items 1 through 11 determine eligibility, while the remaining items contain important information that does not affect eligibility.  </w:t>
      </w:r>
      <w:r w:rsidR="00130DD5">
        <w:t>Complete o</w:t>
      </w:r>
      <w:r w:rsidR="00130DD5" w:rsidRPr="00924959">
        <w:t xml:space="preserve">nly the top portion before </w:t>
      </w:r>
      <w:r w:rsidR="00130DD5">
        <w:t>saving the form</w:t>
      </w:r>
      <w:r w:rsidR="00130DD5" w:rsidRPr="00924959">
        <w:t xml:space="preserve">. </w:t>
      </w:r>
      <w:r w:rsidR="00691F76" w:rsidRPr="00924959">
        <w:t>Questions 13 and 15 require comments if answered “Yes.”</w:t>
      </w:r>
    </w:p>
    <w:p w:rsidR="00FA0D95" w:rsidRDefault="00FA0D95" w:rsidP="008A2152">
      <w:pPr>
        <w:pStyle w:val="Heading3"/>
      </w:pPr>
      <w:bookmarkStart w:id="196" w:name="_Toc439255236"/>
      <w:bookmarkStart w:id="197" w:name="_Toc441843043"/>
      <w:bookmarkStart w:id="198" w:name="_Toc443918028"/>
      <w:r>
        <w:t>Process</w:t>
      </w:r>
      <w:bookmarkEnd w:id="196"/>
      <w:bookmarkEnd w:id="197"/>
      <w:bookmarkEnd w:id="198"/>
    </w:p>
    <w:p w:rsidR="00946F34" w:rsidRDefault="00946F34" w:rsidP="00023C57">
      <w:pPr>
        <w:numPr>
          <w:ilvl w:val="0"/>
          <w:numId w:val="22"/>
        </w:numPr>
        <w:contextualSpacing/>
        <w:rPr>
          <w:rFonts w:cs="Calibri"/>
        </w:rPr>
      </w:pPr>
      <w:r>
        <w:t>From the Study Home page, find the candidate to be consented.</w:t>
      </w:r>
    </w:p>
    <w:p w:rsidR="00946F34" w:rsidRDefault="00946F34" w:rsidP="006B7AF8">
      <w:pPr>
        <w:keepNext/>
        <w:contextualSpacing/>
        <w:jc w:val="center"/>
      </w:pPr>
      <w:r>
        <w:rPr>
          <w:rFonts w:cs="Calibri"/>
          <w:noProof/>
        </w:rPr>
        <w:lastRenderedPageBreak/>
        <w:drawing>
          <wp:inline distT="0" distB="0" distL="0" distR="0" wp14:anchorId="61A4BE97" wp14:editId="08308A37">
            <wp:extent cx="5559389" cy="2632456"/>
            <wp:effectExtent l="19050" t="19050" r="228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4719" cy="2630245"/>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rPr>
          <w:rFonts w:cs="Calibri"/>
        </w:rPr>
      </w:pPr>
      <w:bookmarkStart w:id="199" w:name="_Ref439250897"/>
      <w:bookmarkStart w:id="200" w:name="_Toc439255283"/>
      <w:bookmarkStart w:id="201" w:name="_Toc441843121"/>
      <w:bookmarkStart w:id="202" w:name="_Toc443918116"/>
      <w:r>
        <w:t xml:space="preserve">Figure </w:t>
      </w:r>
      <w:r>
        <w:fldChar w:fldCharType="begin"/>
      </w:r>
      <w:r>
        <w:instrText xml:space="preserve"> SEQ Figure \* ARABIC </w:instrText>
      </w:r>
      <w:r>
        <w:fldChar w:fldCharType="separate"/>
      </w:r>
      <w:r w:rsidR="0092336E">
        <w:t>22</w:t>
      </w:r>
      <w:r>
        <w:fldChar w:fldCharType="end"/>
      </w:r>
      <w:bookmarkEnd w:id="199"/>
      <w:r>
        <w:t xml:space="preserve"> - Study Home Page, Where Candidate Needs Consent Added</w:t>
      </w:r>
      <w:bookmarkEnd w:id="200"/>
      <w:bookmarkEnd w:id="201"/>
      <w:bookmarkEnd w:id="202"/>
    </w:p>
    <w:p w:rsidR="00946F34" w:rsidRDefault="00946F34" w:rsidP="00023C57">
      <w:pPr>
        <w:numPr>
          <w:ilvl w:val="0"/>
          <w:numId w:val="22"/>
        </w:numPr>
        <w:contextualSpacing/>
        <w:rPr>
          <w:rFonts w:cs="Calibri"/>
        </w:rPr>
      </w:pPr>
      <w:r>
        <w:rPr>
          <w:rFonts w:cs="Calibri"/>
        </w:rPr>
        <w:t xml:space="preserve">Click on the Candidate ID.  This </w:t>
      </w:r>
      <w:r w:rsidR="001F0FF0">
        <w:rPr>
          <w:rFonts w:cs="Calibri"/>
        </w:rPr>
        <w:t>goes</w:t>
      </w:r>
      <w:r>
        <w:rPr>
          <w:rFonts w:cs="Calibri"/>
        </w:rPr>
        <w:t xml:space="preserve"> to the Candidate </w:t>
      </w:r>
      <w:r w:rsidR="00211F39">
        <w:rPr>
          <w:rFonts w:cs="Calibri"/>
        </w:rPr>
        <w:t xml:space="preserve">Records </w:t>
      </w:r>
      <w:r>
        <w:rPr>
          <w:rFonts w:cs="Calibri"/>
        </w:rPr>
        <w:t>Details form (</w:t>
      </w:r>
      <w:r w:rsidR="00211F39">
        <w:rPr>
          <w:rFonts w:cs="Calibri"/>
        </w:rPr>
        <w:fldChar w:fldCharType="begin"/>
      </w:r>
      <w:r w:rsidR="00211F39">
        <w:rPr>
          <w:rFonts w:cs="Calibri"/>
        </w:rPr>
        <w:instrText xml:space="preserve"> REF _Ref440458196 \h </w:instrText>
      </w:r>
      <w:r w:rsidR="00211F39">
        <w:rPr>
          <w:rFonts w:cs="Calibri"/>
        </w:rPr>
      </w:r>
      <w:r w:rsidR="00211F39">
        <w:rPr>
          <w:rFonts w:cs="Calibri"/>
        </w:rPr>
        <w:fldChar w:fldCharType="separate"/>
      </w:r>
      <w:r w:rsidR="0092336E">
        <w:t xml:space="preserve">Figure </w:t>
      </w:r>
      <w:r w:rsidR="0092336E">
        <w:rPr>
          <w:noProof/>
        </w:rPr>
        <w:t>23</w:t>
      </w:r>
      <w:r w:rsidR="00211F39">
        <w:rPr>
          <w:rFonts w:cs="Calibri"/>
        </w:rPr>
        <w:fldChar w:fldCharType="end"/>
      </w:r>
      <w:r>
        <w:rPr>
          <w:rFonts w:cs="Calibri"/>
        </w:rPr>
        <w:t>).</w:t>
      </w:r>
    </w:p>
    <w:p w:rsidR="00946F34" w:rsidRDefault="00946F34" w:rsidP="006B7AF8">
      <w:pPr>
        <w:keepNext/>
        <w:contextualSpacing/>
        <w:jc w:val="center"/>
      </w:pPr>
      <w:r>
        <w:rPr>
          <w:rFonts w:cs="Calibri"/>
          <w:noProof/>
        </w:rPr>
        <w:drawing>
          <wp:inline distT="0" distB="0" distL="0" distR="0" wp14:anchorId="49330DE9" wp14:editId="46A98ABF">
            <wp:extent cx="5572664" cy="2817638"/>
            <wp:effectExtent l="19050" t="19050" r="2857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1821" cy="2817212"/>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rPr>
          <w:rFonts w:cs="Calibri"/>
        </w:rPr>
      </w:pPr>
      <w:bookmarkStart w:id="203" w:name="_Ref440458196"/>
      <w:bookmarkStart w:id="204" w:name="_Toc439255284"/>
      <w:bookmarkStart w:id="205" w:name="_Toc441843122"/>
      <w:bookmarkStart w:id="206" w:name="_Toc443918117"/>
      <w:r>
        <w:t xml:space="preserve">Figure </w:t>
      </w:r>
      <w:r>
        <w:fldChar w:fldCharType="begin"/>
      </w:r>
      <w:r>
        <w:instrText xml:space="preserve"> SEQ Figure \* ARABIC </w:instrText>
      </w:r>
      <w:r>
        <w:fldChar w:fldCharType="separate"/>
      </w:r>
      <w:r w:rsidR="0092336E">
        <w:t>23</w:t>
      </w:r>
      <w:r>
        <w:fldChar w:fldCharType="end"/>
      </w:r>
      <w:bookmarkEnd w:id="203"/>
      <w:r>
        <w:t xml:space="preserve"> - Candidate Details where Consent Verification Needed</w:t>
      </w:r>
      <w:bookmarkEnd w:id="204"/>
      <w:bookmarkEnd w:id="205"/>
      <w:bookmarkEnd w:id="206"/>
    </w:p>
    <w:p w:rsidR="00946F34" w:rsidRDefault="00946F34" w:rsidP="00023C57">
      <w:pPr>
        <w:numPr>
          <w:ilvl w:val="0"/>
          <w:numId w:val="22"/>
        </w:numPr>
        <w:contextualSpacing/>
        <w:rPr>
          <w:rFonts w:cs="Calibri"/>
        </w:rPr>
      </w:pPr>
      <w:r>
        <w:rPr>
          <w:rFonts w:cs="Calibri"/>
        </w:rPr>
        <w:t xml:space="preserve">In the </w:t>
      </w:r>
      <w:r w:rsidR="001F0FF0">
        <w:rPr>
          <w:rFonts w:cs="Calibri"/>
        </w:rPr>
        <w:t xml:space="preserve">field </w:t>
      </w:r>
      <w:r>
        <w:rPr>
          <w:rFonts w:cs="Calibri"/>
        </w:rPr>
        <w:t xml:space="preserve">labeled Consent Verification Form, click on the </w:t>
      </w:r>
      <w:r w:rsidR="0057680A">
        <w:rPr>
          <w:rFonts w:cs="Calibri"/>
        </w:rPr>
        <w:t>highlighted</w:t>
      </w:r>
      <w:r>
        <w:rPr>
          <w:rFonts w:cs="Calibri"/>
        </w:rPr>
        <w:t xml:space="preserve"> word </w:t>
      </w:r>
      <w:r w:rsidRPr="00D47874">
        <w:rPr>
          <w:rFonts w:cs="Calibri"/>
          <w:b/>
          <w:color w:val="17365D" w:themeColor="text2" w:themeShade="BF"/>
        </w:rPr>
        <w:t>Start</w:t>
      </w:r>
      <w:r>
        <w:rPr>
          <w:rFonts w:cs="Calibri"/>
        </w:rPr>
        <w:t xml:space="preserve">.  </w:t>
      </w:r>
      <w:r w:rsidR="00D47874">
        <w:rPr>
          <w:rFonts w:cs="Calibri"/>
        </w:rPr>
        <w:t>The screen shifts</w:t>
      </w:r>
      <w:r w:rsidR="00130DD5">
        <w:rPr>
          <w:rFonts w:cs="Calibri"/>
        </w:rPr>
        <w:t xml:space="preserve"> to the Create Candidate Consent Validation Form (</w:t>
      </w:r>
      <w:r w:rsidR="00130DD5">
        <w:rPr>
          <w:rFonts w:cs="Calibri"/>
        </w:rPr>
        <w:fldChar w:fldCharType="begin"/>
      </w:r>
      <w:r w:rsidR="00130DD5">
        <w:rPr>
          <w:rFonts w:cs="Calibri"/>
        </w:rPr>
        <w:instrText xml:space="preserve"> REF _Ref439251821 \h </w:instrText>
      </w:r>
      <w:r w:rsidR="00130DD5">
        <w:rPr>
          <w:rFonts w:cs="Calibri"/>
        </w:rPr>
      </w:r>
      <w:r w:rsidR="00130DD5">
        <w:rPr>
          <w:rFonts w:cs="Calibri"/>
        </w:rPr>
        <w:fldChar w:fldCharType="separate"/>
      </w:r>
      <w:r w:rsidR="0092336E">
        <w:t xml:space="preserve">Figure </w:t>
      </w:r>
      <w:r w:rsidR="0092336E">
        <w:rPr>
          <w:noProof/>
        </w:rPr>
        <w:t>24</w:t>
      </w:r>
      <w:r w:rsidR="00130DD5">
        <w:rPr>
          <w:rFonts w:cs="Calibri"/>
        </w:rPr>
        <w:fldChar w:fldCharType="end"/>
      </w:r>
      <w:r w:rsidR="00130DD5">
        <w:rPr>
          <w:rFonts w:cs="Calibri"/>
        </w:rPr>
        <w:t>) for entering the following fields.</w:t>
      </w:r>
    </w:p>
    <w:p w:rsidR="00046934" w:rsidRDefault="00046934" w:rsidP="00023C57">
      <w:pPr>
        <w:numPr>
          <w:ilvl w:val="0"/>
          <w:numId w:val="31"/>
        </w:numPr>
        <w:contextualSpacing/>
        <w:rPr>
          <w:rFonts w:cs="Calibri"/>
        </w:rPr>
      </w:pPr>
      <w:r w:rsidRPr="00472557">
        <w:rPr>
          <w:rFonts w:cs="Calibri"/>
          <w:u w:val="single"/>
        </w:rPr>
        <w:t>Site Protocol Number</w:t>
      </w:r>
      <w:r>
        <w:rPr>
          <w:rFonts w:cs="Calibri"/>
        </w:rPr>
        <w:t xml:space="preserve"> – Unique identifier given to the protocol at this BSS for the </w:t>
      </w:r>
      <w:r w:rsidR="001F0FF0">
        <w:rPr>
          <w:rFonts w:cs="Calibri"/>
        </w:rPr>
        <w:t>Study</w:t>
      </w:r>
    </w:p>
    <w:p w:rsidR="00046934" w:rsidRDefault="00046934" w:rsidP="00023C57">
      <w:pPr>
        <w:numPr>
          <w:ilvl w:val="0"/>
          <w:numId w:val="31"/>
        </w:numPr>
        <w:contextualSpacing/>
        <w:rPr>
          <w:rFonts w:cs="Calibri"/>
        </w:rPr>
      </w:pPr>
      <w:r w:rsidRPr="00472557">
        <w:rPr>
          <w:rFonts w:cs="Calibri"/>
          <w:u w:val="single"/>
        </w:rPr>
        <w:t xml:space="preserve">Person Obtaining </w:t>
      </w:r>
      <w:r w:rsidR="0057680A" w:rsidRPr="00472557">
        <w:rPr>
          <w:rFonts w:cs="Calibri"/>
          <w:u w:val="single"/>
        </w:rPr>
        <w:t>Consent</w:t>
      </w:r>
      <w:r>
        <w:rPr>
          <w:rFonts w:cs="Calibri"/>
        </w:rPr>
        <w:t xml:space="preserve"> – </w:t>
      </w:r>
      <w:r w:rsidR="001F0FF0">
        <w:rPr>
          <w:rFonts w:cs="Calibri"/>
        </w:rPr>
        <w:t>The person at the BSS obtaining consent</w:t>
      </w:r>
    </w:p>
    <w:p w:rsidR="00046934" w:rsidRDefault="00130DD5" w:rsidP="00023C57">
      <w:pPr>
        <w:numPr>
          <w:ilvl w:val="0"/>
          <w:numId w:val="31"/>
        </w:numPr>
        <w:contextualSpacing/>
        <w:rPr>
          <w:rFonts w:cs="Calibri"/>
        </w:rPr>
      </w:pPr>
      <w:r w:rsidRPr="00472557">
        <w:rPr>
          <w:rFonts w:cs="Calibri"/>
          <w:u w:val="single"/>
        </w:rPr>
        <w:t>Relationship to donor</w:t>
      </w:r>
      <w:r>
        <w:rPr>
          <w:rFonts w:cs="Calibri"/>
        </w:rPr>
        <w:t xml:space="preserve"> – The consenting person’s relationship to the donor; </w:t>
      </w:r>
      <w:r w:rsidR="00046934">
        <w:rPr>
          <w:rFonts w:cs="Calibri"/>
        </w:rPr>
        <w:t>May be self, spouse, parent, sibling, other (specify)</w:t>
      </w:r>
    </w:p>
    <w:p w:rsidR="00046934" w:rsidRDefault="00046934" w:rsidP="00023C57">
      <w:pPr>
        <w:numPr>
          <w:ilvl w:val="0"/>
          <w:numId w:val="31"/>
        </w:numPr>
        <w:contextualSpacing/>
        <w:rPr>
          <w:rFonts w:cs="Calibri"/>
        </w:rPr>
      </w:pPr>
      <w:r w:rsidRPr="00472557">
        <w:rPr>
          <w:rFonts w:cs="Calibri"/>
          <w:u w:val="single"/>
        </w:rPr>
        <w:t>Does the candidate meet all eligibility criter</w:t>
      </w:r>
      <w:r w:rsidR="00472557">
        <w:rPr>
          <w:rFonts w:cs="Calibri"/>
          <w:u w:val="single"/>
        </w:rPr>
        <w:t>ia</w:t>
      </w:r>
      <w:r w:rsidRPr="00472557">
        <w:rPr>
          <w:rFonts w:cs="Calibri"/>
          <w:u w:val="single"/>
        </w:rPr>
        <w:t xml:space="preserve"> within the study Protocol</w:t>
      </w:r>
      <w:r>
        <w:rPr>
          <w:rFonts w:cs="Calibri"/>
        </w:rPr>
        <w:t xml:space="preserve"> – Enter either Yes or No</w:t>
      </w:r>
      <w:r w:rsidRPr="00046934">
        <w:rPr>
          <w:rFonts w:cs="Calibri"/>
        </w:rPr>
        <w:t xml:space="preserve"> </w:t>
      </w:r>
    </w:p>
    <w:p w:rsidR="00046934" w:rsidRDefault="00046934" w:rsidP="00023C57">
      <w:pPr>
        <w:numPr>
          <w:ilvl w:val="0"/>
          <w:numId w:val="31"/>
        </w:numPr>
        <w:contextualSpacing/>
        <w:rPr>
          <w:rFonts w:cs="Calibri"/>
        </w:rPr>
      </w:pPr>
      <w:r w:rsidRPr="00472557">
        <w:rPr>
          <w:rFonts w:cs="Calibri"/>
          <w:u w:val="single"/>
        </w:rPr>
        <w:t>Was Consent Obtained</w:t>
      </w:r>
      <w:r>
        <w:rPr>
          <w:rFonts w:cs="Calibri"/>
        </w:rPr>
        <w:t xml:space="preserve"> – Enter either Yes or No</w:t>
      </w:r>
    </w:p>
    <w:p w:rsidR="00046934" w:rsidRDefault="00130DD5" w:rsidP="00023C57">
      <w:pPr>
        <w:numPr>
          <w:ilvl w:val="0"/>
          <w:numId w:val="31"/>
        </w:numPr>
        <w:contextualSpacing/>
        <w:rPr>
          <w:rFonts w:cs="Calibri"/>
        </w:rPr>
      </w:pPr>
      <w:r w:rsidRPr="00472557">
        <w:rPr>
          <w:rFonts w:cs="Calibri"/>
          <w:u w:val="single"/>
        </w:rPr>
        <w:lastRenderedPageBreak/>
        <w:t>Institutional version of Informed Consent Document</w:t>
      </w:r>
      <w:r>
        <w:rPr>
          <w:rFonts w:cs="Calibri"/>
        </w:rPr>
        <w:t xml:space="preserve"> – version of informed consent document in force when consented; </w:t>
      </w:r>
      <w:r w:rsidR="00046934">
        <w:rPr>
          <w:rFonts w:cs="Calibri"/>
        </w:rPr>
        <w:t>This may change during the course of a long study</w:t>
      </w:r>
    </w:p>
    <w:p w:rsidR="00046934" w:rsidRDefault="00046934" w:rsidP="00023C57">
      <w:pPr>
        <w:numPr>
          <w:ilvl w:val="0"/>
          <w:numId w:val="31"/>
        </w:numPr>
        <w:contextualSpacing/>
        <w:rPr>
          <w:rFonts w:cs="Calibri"/>
        </w:rPr>
      </w:pPr>
      <w:r w:rsidRPr="00472557">
        <w:rPr>
          <w:rFonts w:cs="Calibri"/>
          <w:u w:val="single"/>
        </w:rPr>
        <w:t>IRB Approval Date</w:t>
      </w:r>
      <w:r>
        <w:rPr>
          <w:rFonts w:cs="Calibri"/>
        </w:rPr>
        <w:t xml:space="preserve"> – Date that the </w:t>
      </w:r>
      <w:r w:rsidR="001F0FF0">
        <w:rPr>
          <w:rFonts w:cs="Calibri"/>
        </w:rPr>
        <w:t>Institutional Review Board</w:t>
      </w:r>
      <w:r>
        <w:rPr>
          <w:rFonts w:cs="Calibri"/>
        </w:rPr>
        <w:t xml:space="preserve"> </w:t>
      </w:r>
      <w:r w:rsidR="001F0FF0">
        <w:rPr>
          <w:rFonts w:cs="Calibri"/>
        </w:rPr>
        <w:t>approved the study protocol</w:t>
      </w:r>
    </w:p>
    <w:p w:rsidR="00046934" w:rsidRDefault="00046934" w:rsidP="00023C57">
      <w:pPr>
        <w:numPr>
          <w:ilvl w:val="0"/>
          <w:numId w:val="31"/>
        </w:numPr>
        <w:contextualSpacing/>
        <w:rPr>
          <w:rFonts w:cs="Calibri"/>
        </w:rPr>
      </w:pPr>
      <w:r w:rsidRPr="00472557">
        <w:rPr>
          <w:rFonts w:cs="Calibri"/>
          <w:u w:val="single"/>
        </w:rPr>
        <w:t>IRB Expiration Date</w:t>
      </w:r>
      <w:r>
        <w:rPr>
          <w:rFonts w:cs="Calibri"/>
        </w:rPr>
        <w:t xml:space="preserve"> – Date that the IRB </w:t>
      </w:r>
      <w:r w:rsidR="001F0FF0">
        <w:rPr>
          <w:rFonts w:cs="Calibri"/>
        </w:rPr>
        <w:t>expires</w:t>
      </w:r>
      <w:r>
        <w:rPr>
          <w:rFonts w:cs="Calibri"/>
        </w:rPr>
        <w:t>.</w:t>
      </w:r>
    </w:p>
    <w:p w:rsidR="00046934" w:rsidRDefault="00046934" w:rsidP="00023C57">
      <w:pPr>
        <w:numPr>
          <w:ilvl w:val="0"/>
          <w:numId w:val="31"/>
        </w:numPr>
        <w:contextualSpacing/>
        <w:rPr>
          <w:rFonts w:cs="Calibri"/>
        </w:rPr>
      </w:pPr>
      <w:r w:rsidRPr="00472557">
        <w:rPr>
          <w:rFonts w:cs="Calibri"/>
          <w:u w:val="single"/>
        </w:rPr>
        <w:t>Willingness to be contacted for Other Studies</w:t>
      </w:r>
      <w:r>
        <w:rPr>
          <w:rFonts w:cs="Calibri"/>
        </w:rPr>
        <w:t xml:space="preserve"> – Enter Yes or No if the candidate agrees</w:t>
      </w:r>
    </w:p>
    <w:p w:rsidR="00046934" w:rsidRDefault="00046934" w:rsidP="00023C57">
      <w:pPr>
        <w:numPr>
          <w:ilvl w:val="0"/>
          <w:numId w:val="31"/>
        </w:numPr>
        <w:contextualSpacing/>
        <w:rPr>
          <w:rFonts w:cs="Calibri"/>
        </w:rPr>
      </w:pPr>
      <w:r w:rsidRPr="00472557">
        <w:rPr>
          <w:rFonts w:cs="Calibri"/>
          <w:u w:val="single"/>
        </w:rPr>
        <w:t>Specify Limitations if any</w:t>
      </w:r>
      <w:r>
        <w:rPr>
          <w:rFonts w:cs="Calibri"/>
        </w:rPr>
        <w:t xml:space="preserve"> – Free text, stating </w:t>
      </w:r>
      <w:r w:rsidR="00914034">
        <w:rPr>
          <w:rFonts w:cs="Calibri"/>
        </w:rPr>
        <w:t xml:space="preserve">any </w:t>
      </w:r>
      <w:r>
        <w:rPr>
          <w:rFonts w:cs="Calibri"/>
        </w:rPr>
        <w:t xml:space="preserve">limits on </w:t>
      </w:r>
      <w:r w:rsidR="001F0FF0">
        <w:rPr>
          <w:rFonts w:cs="Calibri"/>
        </w:rPr>
        <w:t xml:space="preserve">consent </w:t>
      </w:r>
      <w:r w:rsidR="00914034">
        <w:rPr>
          <w:rFonts w:cs="Calibri"/>
        </w:rPr>
        <w:t>that</w:t>
      </w:r>
      <w:r w:rsidR="001F0FF0">
        <w:rPr>
          <w:rFonts w:cs="Calibri"/>
        </w:rPr>
        <w:t xml:space="preserve"> are stipulated by the participant</w:t>
      </w:r>
      <w:r>
        <w:rPr>
          <w:rFonts w:cs="Calibri"/>
        </w:rPr>
        <w:t>.</w:t>
      </w:r>
    </w:p>
    <w:p w:rsidR="00046934" w:rsidRDefault="00046934" w:rsidP="00023C57">
      <w:pPr>
        <w:numPr>
          <w:ilvl w:val="0"/>
          <w:numId w:val="31"/>
        </w:numPr>
        <w:contextualSpacing/>
        <w:rPr>
          <w:rFonts w:cs="Calibri"/>
        </w:rPr>
      </w:pPr>
      <w:r w:rsidRPr="00472557">
        <w:rPr>
          <w:rFonts w:cs="Calibri"/>
          <w:u w:val="single"/>
        </w:rPr>
        <w:t>Comments</w:t>
      </w:r>
      <w:r>
        <w:rPr>
          <w:rFonts w:cs="Calibri"/>
        </w:rPr>
        <w:t xml:space="preserve"> – Free Text </w:t>
      </w:r>
      <w:r w:rsidR="00914034">
        <w:rPr>
          <w:rFonts w:cs="Calibri"/>
        </w:rPr>
        <w:t xml:space="preserve">where </w:t>
      </w:r>
      <w:r>
        <w:rPr>
          <w:rFonts w:cs="Calibri"/>
        </w:rPr>
        <w:t>the person o</w:t>
      </w:r>
      <w:r w:rsidR="005B07E3">
        <w:rPr>
          <w:rFonts w:cs="Calibri"/>
        </w:rPr>
        <w:t>btaining consent may make notes</w:t>
      </w:r>
      <w:r>
        <w:rPr>
          <w:rFonts w:cs="Calibri"/>
        </w:rPr>
        <w:t xml:space="preserve"> (optional)</w:t>
      </w:r>
    </w:p>
    <w:p w:rsidR="00046934" w:rsidRPr="00046934" w:rsidRDefault="00046934" w:rsidP="00046934">
      <w:pPr>
        <w:ind w:left="720"/>
        <w:contextualSpacing/>
        <w:rPr>
          <w:rFonts w:cs="Calibri"/>
        </w:rPr>
      </w:pPr>
    </w:p>
    <w:p w:rsidR="00046934" w:rsidRDefault="00046934" w:rsidP="005B07E3">
      <w:pPr>
        <w:keepNext/>
        <w:contextualSpacing/>
        <w:jc w:val="center"/>
      </w:pPr>
      <w:r>
        <w:rPr>
          <w:rFonts w:cs="Calibri"/>
          <w:noProof/>
        </w:rPr>
        <w:drawing>
          <wp:inline distT="0" distB="0" distL="0" distR="0" wp14:anchorId="713C98D3" wp14:editId="3CBFD5E2">
            <wp:extent cx="5943600" cy="53340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w="19050">
                      <a:solidFill>
                        <a:schemeClr val="accent4">
                          <a:lumMod val="50000"/>
                        </a:schemeClr>
                      </a:solidFill>
                    </a:ln>
                  </pic:spPr>
                </pic:pic>
              </a:graphicData>
            </a:graphic>
          </wp:inline>
        </w:drawing>
      </w:r>
    </w:p>
    <w:p w:rsidR="00046934" w:rsidRDefault="00046934" w:rsidP="00046934">
      <w:pPr>
        <w:pStyle w:val="Caption"/>
        <w:keepNext w:val="0"/>
      </w:pPr>
      <w:bookmarkStart w:id="207" w:name="_Ref439251821"/>
      <w:bookmarkStart w:id="208" w:name="_Toc439255285"/>
      <w:bookmarkStart w:id="209" w:name="_Toc441843123"/>
      <w:bookmarkStart w:id="210" w:name="_Toc443918118"/>
      <w:r>
        <w:t xml:space="preserve">Figure </w:t>
      </w:r>
      <w:r>
        <w:fldChar w:fldCharType="begin"/>
      </w:r>
      <w:r>
        <w:instrText xml:space="preserve"> SEQ Figure \* ARABIC </w:instrText>
      </w:r>
      <w:r>
        <w:fldChar w:fldCharType="separate"/>
      </w:r>
      <w:r w:rsidR="0092336E">
        <w:t>24</w:t>
      </w:r>
      <w:r>
        <w:fldChar w:fldCharType="end"/>
      </w:r>
      <w:bookmarkEnd w:id="207"/>
      <w:r>
        <w:t xml:space="preserve"> - </w:t>
      </w:r>
      <w:r w:rsidRPr="00CE0920">
        <w:t>Create Candidate Consent Validation Form</w:t>
      </w:r>
      <w:bookmarkEnd w:id="208"/>
      <w:bookmarkEnd w:id="209"/>
      <w:bookmarkEnd w:id="210"/>
    </w:p>
    <w:p w:rsidR="00046934" w:rsidRDefault="00046934" w:rsidP="00023C57">
      <w:pPr>
        <w:numPr>
          <w:ilvl w:val="0"/>
          <w:numId w:val="22"/>
        </w:numPr>
        <w:contextualSpacing/>
        <w:rPr>
          <w:rFonts w:cs="Calibri"/>
        </w:rPr>
      </w:pPr>
      <w:r>
        <w:rPr>
          <w:rFonts w:cs="Calibri"/>
        </w:rPr>
        <w:t xml:space="preserve">When complete, press the </w:t>
      </w:r>
      <w:r w:rsidRPr="005B07E3">
        <w:rPr>
          <w:b/>
          <w:color w:val="17365D" w:themeColor="text2" w:themeShade="BF"/>
        </w:rPr>
        <w:t>Save</w:t>
      </w:r>
      <w:r w:rsidRPr="005B07E3">
        <w:rPr>
          <w:color w:val="17365D" w:themeColor="text2" w:themeShade="BF"/>
        </w:rPr>
        <w:t xml:space="preserve"> </w:t>
      </w:r>
      <w:r>
        <w:rPr>
          <w:rFonts w:cs="Calibri"/>
        </w:rPr>
        <w:t>button.</w:t>
      </w:r>
    </w:p>
    <w:p w:rsidR="00691F76" w:rsidRDefault="00691F76" w:rsidP="00023C57">
      <w:pPr>
        <w:numPr>
          <w:ilvl w:val="0"/>
          <w:numId w:val="22"/>
        </w:numPr>
        <w:contextualSpacing/>
        <w:rPr>
          <w:rFonts w:cs="Calibri"/>
        </w:rPr>
      </w:pPr>
      <w:r>
        <w:rPr>
          <w:rFonts w:cs="Calibri"/>
        </w:rPr>
        <w:t>The screen will then show an edit window for the Consent Validation Form.   Here the values for the fields should be reviewed, and modified as necessary.  (</w:t>
      </w:r>
      <w:r w:rsidR="0057680A">
        <w:rPr>
          <w:rFonts w:cs="Calibri"/>
        </w:rPr>
        <w:t>After</w:t>
      </w:r>
      <w:r>
        <w:rPr>
          <w:rFonts w:cs="Calibri"/>
        </w:rPr>
        <w:t xml:space="preserve"> modification, press </w:t>
      </w:r>
      <w:r w:rsidRPr="005B07E3">
        <w:rPr>
          <w:b/>
          <w:color w:val="17365D" w:themeColor="text2" w:themeShade="BF"/>
        </w:rPr>
        <w:t>Save</w:t>
      </w:r>
      <w:r w:rsidRPr="005B07E3">
        <w:rPr>
          <w:color w:val="17365D" w:themeColor="text2" w:themeShade="BF"/>
        </w:rPr>
        <w:t xml:space="preserve"> </w:t>
      </w:r>
      <w:r>
        <w:rPr>
          <w:rFonts w:cs="Calibri"/>
        </w:rPr>
        <w:t xml:space="preserve">again). </w:t>
      </w:r>
    </w:p>
    <w:p w:rsidR="00691F76" w:rsidRDefault="00691F76" w:rsidP="00D47874">
      <w:r>
        <w:rPr>
          <w:rFonts w:cs="Calibri"/>
        </w:rPr>
        <w:t xml:space="preserve">When complete, and accurate, press </w:t>
      </w:r>
      <w:r w:rsidRPr="00D47874">
        <w:rPr>
          <w:rFonts w:cs="Calibri"/>
          <w:b/>
          <w:color w:val="17365D" w:themeColor="text2" w:themeShade="BF"/>
        </w:rPr>
        <w:t>Submit</w:t>
      </w:r>
      <w:r w:rsidR="001F0FF0">
        <w:rPr>
          <w:rFonts w:cs="Calibri"/>
        </w:rPr>
        <w:t xml:space="preserve">.  </w:t>
      </w:r>
      <w:r w:rsidR="00211F39">
        <w:rPr>
          <w:rFonts w:cs="Calibri"/>
        </w:rPr>
        <w:t>CDR</w:t>
      </w:r>
      <w:r w:rsidR="000B16C0">
        <w:rPr>
          <w:rFonts w:cs="Calibri"/>
        </w:rPr>
        <w:t xml:space="preserve"> return</w:t>
      </w:r>
      <w:r w:rsidR="00211F39">
        <w:rPr>
          <w:rFonts w:cs="Calibri"/>
        </w:rPr>
        <w:t>s</w:t>
      </w:r>
      <w:r w:rsidR="001F0FF0">
        <w:rPr>
          <w:rFonts w:cs="Calibri"/>
        </w:rPr>
        <w:t xml:space="preserve"> to the Candidate Details screen</w:t>
      </w:r>
      <w:r w:rsidR="004527D0">
        <w:rPr>
          <w:rFonts w:cs="Calibri"/>
        </w:rPr>
        <w:t>. If the subject has consented, addit</w:t>
      </w:r>
      <w:r w:rsidR="000B16C0">
        <w:rPr>
          <w:rFonts w:cs="Calibri"/>
        </w:rPr>
        <w:t xml:space="preserve">ional </w:t>
      </w:r>
      <w:r w:rsidR="005B07E3">
        <w:rPr>
          <w:rFonts w:cs="Calibri"/>
        </w:rPr>
        <w:t>fields</w:t>
      </w:r>
      <w:r w:rsidR="000B16C0">
        <w:rPr>
          <w:rFonts w:cs="Calibri"/>
        </w:rPr>
        <w:t xml:space="preserve"> become </w:t>
      </w:r>
      <w:r w:rsidR="005B07E3">
        <w:rPr>
          <w:rFonts w:cs="Calibri"/>
        </w:rPr>
        <w:t>visible.</w:t>
      </w:r>
    </w:p>
    <w:p w:rsidR="004A70E8" w:rsidRDefault="00472557" w:rsidP="00D47874">
      <w:pPr>
        <w:keepNext/>
        <w:keepLines/>
        <w:jc w:val="center"/>
      </w:pPr>
      <w:bookmarkStart w:id="211" w:name="_Ref439677109"/>
      <w:r w:rsidRPr="004A70E8">
        <w:rPr>
          <w:noProof/>
        </w:rPr>
        <w:lastRenderedPageBreak/>
        <w:drawing>
          <wp:inline distT="0" distB="0" distL="0" distR="0" wp14:anchorId="267D0310" wp14:editId="24EB4CFD">
            <wp:extent cx="5782405" cy="2905125"/>
            <wp:effectExtent l="19050" t="19050" r="279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2405" cy="2905125"/>
                    </a:xfrm>
                    <a:prstGeom prst="rect">
                      <a:avLst/>
                    </a:prstGeom>
                    <a:noFill/>
                    <a:ln w="19050">
                      <a:solidFill>
                        <a:schemeClr val="accent4">
                          <a:lumMod val="50000"/>
                        </a:schemeClr>
                      </a:solidFill>
                    </a:ln>
                  </pic:spPr>
                </pic:pic>
              </a:graphicData>
            </a:graphic>
          </wp:inline>
        </w:drawing>
      </w:r>
      <w:bookmarkStart w:id="212" w:name="_Ref439254789"/>
      <w:bookmarkEnd w:id="211"/>
    </w:p>
    <w:p w:rsidR="00691F76" w:rsidRPr="004A70E8" w:rsidRDefault="004A70E8" w:rsidP="00D47874">
      <w:pPr>
        <w:pStyle w:val="Caption"/>
        <w:keepNext w:val="0"/>
      </w:pPr>
      <w:bookmarkStart w:id="213" w:name="_Ref443388991"/>
      <w:bookmarkStart w:id="214" w:name="_Toc439255286"/>
      <w:bookmarkStart w:id="215" w:name="_Toc441843124"/>
      <w:bookmarkStart w:id="216" w:name="_Toc443918119"/>
      <w:r>
        <w:t xml:space="preserve">Figure </w:t>
      </w:r>
      <w:r>
        <w:fldChar w:fldCharType="begin"/>
      </w:r>
      <w:r>
        <w:instrText xml:space="preserve"> SEQ Figure \* ARABIC </w:instrText>
      </w:r>
      <w:r>
        <w:fldChar w:fldCharType="separate"/>
      </w:r>
      <w:r w:rsidR="0092336E">
        <w:t>25</w:t>
      </w:r>
      <w:r>
        <w:fldChar w:fldCharType="end"/>
      </w:r>
      <w:bookmarkEnd w:id="212"/>
      <w:bookmarkEnd w:id="213"/>
      <w:r>
        <w:t xml:space="preserve"> - Expanded View Candidate Record Details Form</w:t>
      </w:r>
      <w:bookmarkEnd w:id="214"/>
      <w:bookmarkEnd w:id="215"/>
      <w:bookmarkEnd w:id="216"/>
    </w:p>
    <w:p w:rsidR="00814501" w:rsidRDefault="00691F76" w:rsidP="00FA0D95">
      <w:pPr>
        <w:pStyle w:val="Heading2"/>
        <w:keepNext/>
        <w:tabs>
          <w:tab w:val="num" w:pos="720"/>
        </w:tabs>
        <w:autoSpaceDE/>
        <w:autoSpaceDN/>
        <w:adjustRightInd/>
        <w:spacing w:before="120" w:after="120"/>
        <w:ind w:left="720" w:hanging="720"/>
      </w:pPr>
      <w:bookmarkStart w:id="217" w:name="_Toc439255237"/>
      <w:bookmarkStart w:id="218" w:name="_Toc441843044"/>
      <w:bookmarkStart w:id="219" w:name="_Toc443918029"/>
      <w:r>
        <w:t>Entering Candidate Demographics Form</w:t>
      </w:r>
      <w:bookmarkEnd w:id="217"/>
      <w:bookmarkEnd w:id="218"/>
      <w:bookmarkEnd w:id="219"/>
    </w:p>
    <w:p w:rsidR="002562A2" w:rsidRPr="002562A2" w:rsidRDefault="00ED20A6" w:rsidP="003F0F84">
      <w:r>
        <w:t xml:space="preserve">The demographics form records basic information about a candidate, </w:t>
      </w:r>
      <w:r w:rsidR="00914034">
        <w:t>such as height, weight, race</w:t>
      </w:r>
      <w:r w:rsidR="005B07E3">
        <w:t>,</w:t>
      </w:r>
      <w:r w:rsidR="00914034">
        <w:t xml:space="preserve"> and ethnicity</w:t>
      </w:r>
      <w:r>
        <w:t>.  All candidates must be associated with a demographics form.</w:t>
      </w:r>
      <w:r w:rsidR="003F0F84">
        <w:t xml:space="preserve"> Research has demonstrated that levels of analytes may be affected by a variety of factors such as the overall health of the human research participant, food</w:t>
      </w:r>
      <w:r w:rsidR="00A3464B">
        <w:t>,</w:t>
      </w:r>
      <w:r w:rsidR="003F0F84">
        <w:t xml:space="preserve"> and beverages consumed prior to biospecimen collection, the medication status of the patient, and the time of day at which the biospecimen is collected</w:t>
      </w:r>
      <w:r w:rsidR="00914034">
        <w:t>.</w:t>
      </w:r>
    </w:p>
    <w:p w:rsidR="005B07E3" w:rsidRDefault="005E5043" w:rsidP="005B07E3">
      <w:pPr>
        <w:pStyle w:val="Heading3"/>
      </w:pPr>
      <w:bookmarkStart w:id="220" w:name="_Toc439255238"/>
      <w:bookmarkStart w:id="221" w:name="_Toc443918030"/>
      <w:r w:rsidRPr="00F20343">
        <w:t>Proces</w:t>
      </w:r>
      <w:r>
        <w:t>s</w:t>
      </w:r>
      <w:bookmarkEnd w:id="220"/>
      <w:bookmarkEnd w:id="221"/>
    </w:p>
    <w:p w:rsidR="00A962AA" w:rsidRDefault="00C50DE7" w:rsidP="00237A5B">
      <w:pPr>
        <w:numPr>
          <w:ilvl w:val="0"/>
          <w:numId w:val="55"/>
        </w:numPr>
      </w:pPr>
      <w:r>
        <w:t>Go to the View Candidate Record Details form (</w:t>
      </w:r>
      <w:r>
        <w:fldChar w:fldCharType="begin"/>
      </w:r>
      <w:r>
        <w:instrText xml:space="preserve"> REF _Ref443388991 \h </w:instrText>
      </w:r>
      <w:r>
        <w:fldChar w:fldCharType="separate"/>
      </w:r>
      <w:r w:rsidR="0092336E">
        <w:t xml:space="preserve">Figure </w:t>
      </w:r>
      <w:r w:rsidR="0092336E">
        <w:rPr>
          <w:noProof/>
        </w:rPr>
        <w:t>25</w:t>
      </w:r>
      <w:r>
        <w:fldChar w:fldCharType="end"/>
      </w:r>
      <w:r w:rsidR="00C26AE1">
        <w:t>).</w:t>
      </w:r>
    </w:p>
    <w:p w:rsidR="00E12773" w:rsidRDefault="00C26AE1" w:rsidP="00237A5B">
      <w:pPr>
        <w:numPr>
          <w:ilvl w:val="0"/>
          <w:numId w:val="55"/>
        </w:numPr>
      </w:pPr>
      <w:r>
        <w:t xml:space="preserve">Find the item Demographics Form, and click on the word </w:t>
      </w:r>
      <w:r w:rsidRPr="005B07E3">
        <w:rPr>
          <w:b/>
          <w:color w:val="17365D" w:themeColor="text2" w:themeShade="BF"/>
        </w:rPr>
        <w:t>Start</w:t>
      </w:r>
      <w:r w:rsidR="00D47874">
        <w:t>, in blue.  CDR then shows</w:t>
      </w:r>
      <w:r>
        <w:t xml:space="preserve"> the Demographics form screen</w:t>
      </w:r>
      <w:r w:rsidR="00D47874">
        <w:t xml:space="preserve">, </w:t>
      </w:r>
      <w:r w:rsidR="00D47874">
        <w:fldChar w:fldCharType="begin"/>
      </w:r>
      <w:r w:rsidR="00D47874">
        <w:instrText xml:space="preserve"> REF _Ref443913472 \h </w:instrText>
      </w:r>
      <w:r w:rsidR="00D47874">
        <w:fldChar w:fldCharType="separate"/>
      </w:r>
      <w:r w:rsidR="0092336E">
        <w:t xml:space="preserve">Figure </w:t>
      </w:r>
      <w:r w:rsidR="0092336E">
        <w:rPr>
          <w:noProof/>
        </w:rPr>
        <w:t>26</w:t>
      </w:r>
      <w:r w:rsidR="00D47874">
        <w:fldChar w:fldCharType="end"/>
      </w:r>
      <w:r>
        <w:t xml:space="preserve"> </w:t>
      </w:r>
    </w:p>
    <w:p w:rsidR="00E12773" w:rsidRDefault="00E12773" w:rsidP="006B7AF8">
      <w:pPr>
        <w:keepNext/>
        <w:keepLines/>
        <w:jc w:val="center"/>
      </w:pPr>
      <w:r>
        <w:rPr>
          <w:noProof/>
        </w:rPr>
        <w:lastRenderedPageBreak/>
        <w:drawing>
          <wp:inline distT="0" distB="0" distL="0" distR="0" wp14:anchorId="71F54705" wp14:editId="69B28519">
            <wp:extent cx="5657375" cy="5285656"/>
            <wp:effectExtent l="19050" t="19050" r="196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7375" cy="5285656"/>
                    </a:xfrm>
                    <a:prstGeom prst="rect">
                      <a:avLst/>
                    </a:prstGeom>
                    <a:noFill/>
                    <a:ln w="19050">
                      <a:solidFill>
                        <a:schemeClr val="tx1"/>
                      </a:solidFill>
                    </a:ln>
                  </pic:spPr>
                </pic:pic>
              </a:graphicData>
            </a:graphic>
          </wp:inline>
        </w:drawing>
      </w:r>
    </w:p>
    <w:p w:rsidR="00E12773" w:rsidRDefault="00E12773" w:rsidP="00E12773">
      <w:pPr>
        <w:pStyle w:val="Caption"/>
        <w:keepNext w:val="0"/>
      </w:pPr>
      <w:bookmarkStart w:id="222" w:name="_Ref443913472"/>
      <w:bookmarkStart w:id="223" w:name="_Toc441843125"/>
      <w:bookmarkStart w:id="224" w:name="_Toc443918120"/>
      <w:r>
        <w:t xml:space="preserve">Figure </w:t>
      </w:r>
      <w:r>
        <w:fldChar w:fldCharType="begin"/>
      </w:r>
      <w:r>
        <w:instrText xml:space="preserve"> SEQ Figure \* ARABIC </w:instrText>
      </w:r>
      <w:r>
        <w:fldChar w:fldCharType="separate"/>
      </w:r>
      <w:r w:rsidR="0092336E">
        <w:t>26</w:t>
      </w:r>
      <w:r>
        <w:fldChar w:fldCharType="end"/>
      </w:r>
      <w:bookmarkEnd w:id="222"/>
      <w:r>
        <w:t xml:space="preserve"> – Create Candidate Demographics Form</w:t>
      </w:r>
      <w:bookmarkEnd w:id="223"/>
      <w:bookmarkEnd w:id="224"/>
    </w:p>
    <w:p w:rsidR="00E12773" w:rsidRDefault="00E12773" w:rsidP="00237A5B">
      <w:pPr>
        <w:numPr>
          <w:ilvl w:val="0"/>
          <w:numId w:val="55"/>
        </w:numPr>
      </w:pPr>
      <w:r>
        <w:t>Enter the data as follows</w:t>
      </w:r>
    </w:p>
    <w:p w:rsidR="00E12773" w:rsidRPr="00F01C5B" w:rsidRDefault="00E12773" w:rsidP="00237A5B">
      <w:pPr>
        <w:numPr>
          <w:ilvl w:val="0"/>
          <w:numId w:val="32"/>
        </w:numPr>
        <w:contextualSpacing/>
        <w:rPr>
          <w:rFonts w:cs="Calibri"/>
        </w:rPr>
      </w:pPr>
      <w:r w:rsidRPr="007D21C3">
        <w:rPr>
          <w:rFonts w:cs="Calibri"/>
          <w:u w:val="single"/>
        </w:rPr>
        <w:t>Date of Birth</w:t>
      </w:r>
      <w:r w:rsidRPr="00F01C5B">
        <w:rPr>
          <w:rFonts w:cs="Calibri"/>
        </w:rPr>
        <w:t xml:space="preserve"> – PII information! Use the calendar tool for selecting the </w:t>
      </w:r>
      <w:r w:rsidR="0057680A" w:rsidRPr="00F01C5B">
        <w:rPr>
          <w:rFonts w:cs="Calibri"/>
        </w:rPr>
        <w:t>candidate’s</w:t>
      </w:r>
      <w:r w:rsidRPr="00F01C5B">
        <w:rPr>
          <w:rFonts w:cs="Calibri"/>
        </w:rPr>
        <w:t xml:space="preserve"> birth date.</w:t>
      </w:r>
    </w:p>
    <w:p w:rsidR="00E12773" w:rsidRPr="00F01C5B" w:rsidRDefault="00E12773" w:rsidP="00237A5B">
      <w:pPr>
        <w:numPr>
          <w:ilvl w:val="0"/>
          <w:numId w:val="32"/>
        </w:numPr>
        <w:contextualSpacing/>
        <w:rPr>
          <w:rFonts w:cs="Calibri"/>
        </w:rPr>
      </w:pPr>
      <w:r w:rsidRPr="007D21C3">
        <w:rPr>
          <w:rFonts w:cs="Calibri"/>
          <w:u w:val="single"/>
        </w:rPr>
        <w:t>Gender</w:t>
      </w:r>
      <w:r w:rsidRPr="00F01C5B">
        <w:rPr>
          <w:rFonts w:cs="Calibri"/>
        </w:rPr>
        <w:t xml:space="preserve"> – Select Male, Female, or other, as appropriate.  Selecting other brings up a text entry field for specifying the gender information.</w:t>
      </w:r>
    </w:p>
    <w:p w:rsidR="00E12773" w:rsidRPr="00F01C5B" w:rsidRDefault="00E12773" w:rsidP="00237A5B">
      <w:pPr>
        <w:numPr>
          <w:ilvl w:val="0"/>
          <w:numId w:val="32"/>
        </w:numPr>
        <w:contextualSpacing/>
        <w:rPr>
          <w:rFonts w:cs="Calibri"/>
        </w:rPr>
      </w:pPr>
      <w:r w:rsidRPr="007D21C3">
        <w:rPr>
          <w:rFonts w:cs="Calibri"/>
          <w:u w:val="single"/>
        </w:rPr>
        <w:t>Height</w:t>
      </w:r>
      <w:r w:rsidRPr="00F01C5B">
        <w:rPr>
          <w:rFonts w:cs="Calibri"/>
        </w:rPr>
        <w:t xml:space="preserve"> – In inches, how tall the candidate is</w:t>
      </w:r>
    </w:p>
    <w:p w:rsidR="00E12773" w:rsidRPr="00F01C5B" w:rsidRDefault="00130DD5" w:rsidP="00237A5B">
      <w:pPr>
        <w:numPr>
          <w:ilvl w:val="0"/>
          <w:numId w:val="32"/>
        </w:numPr>
        <w:contextualSpacing/>
        <w:rPr>
          <w:rFonts w:cs="Calibri"/>
        </w:rPr>
      </w:pPr>
      <w:r w:rsidRPr="007D21C3">
        <w:rPr>
          <w:rFonts w:cs="Calibri"/>
          <w:u w:val="single"/>
        </w:rPr>
        <w:t>Weight</w:t>
      </w:r>
      <w:r w:rsidRPr="00F01C5B">
        <w:rPr>
          <w:rFonts w:cs="Calibri"/>
        </w:rPr>
        <w:t xml:space="preserve"> – In pounds, </w:t>
      </w:r>
      <w:r>
        <w:rPr>
          <w:rFonts w:cs="Calibri"/>
        </w:rPr>
        <w:t>current weight of the candidate</w:t>
      </w:r>
    </w:p>
    <w:p w:rsidR="0012115A" w:rsidRPr="00F01C5B" w:rsidRDefault="0012115A" w:rsidP="00237A5B">
      <w:pPr>
        <w:numPr>
          <w:ilvl w:val="0"/>
          <w:numId w:val="32"/>
        </w:numPr>
        <w:contextualSpacing/>
        <w:rPr>
          <w:rFonts w:cs="Calibri"/>
        </w:rPr>
      </w:pPr>
      <w:r w:rsidRPr="007D21C3">
        <w:rPr>
          <w:rFonts w:cs="Calibri"/>
          <w:u w:val="single"/>
        </w:rPr>
        <w:t>BMI</w:t>
      </w:r>
      <w:r w:rsidRPr="00F01C5B">
        <w:rPr>
          <w:rFonts w:cs="Calibri"/>
        </w:rPr>
        <w:t xml:space="preserve"> – </w:t>
      </w:r>
      <w:r w:rsidR="0057680A" w:rsidRPr="00F01C5B">
        <w:rPr>
          <w:rFonts w:cs="Calibri"/>
        </w:rPr>
        <w:t>Auto calculated</w:t>
      </w:r>
      <w:r w:rsidRPr="00F01C5B">
        <w:rPr>
          <w:rFonts w:cs="Calibri"/>
        </w:rPr>
        <w:t xml:space="preserve"> field.  </w:t>
      </w:r>
      <w:r w:rsidR="00130DD5" w:rsidRPr="00F01C5B">
        <w:rPr>
          <w:rFonts w:cs="Calibri"/>
        </w:rPr>
        <w:t>The b</w:t>
      </w:r>
      <w:r w:rsidR="00130DD5">
        <w:rPr>
          <w:rFonts w:cs="Calibri"/>
        </w:rPr>
        <w:t>ody-mass index of the candidate</w:t>
      </w:r>
    </w:p>
    <w:p w:rsidR="0012115A" w:rsidRPr="00F01C5B" w:rsidRDefault="0012115A" w:rsidP="00237A5B">
      <w:pPr>
        <w:numPr>
          <w:ilvl w:val="0"/>
          <w:numId w:val="32"/>
        </w:numPr>
        <w:contextualSpacing/>
        <w:rPr>
          <w:rFonts w:cs="Calibri"/>
        </w:rPr>
      </w:pPr>
      <w:r w:rsidRPr="007D21C3">
        <w:rPr>
          <w:rFonts w:cs="Calibri"/>
          <w:u w:val="single"/>
        </w:rPr>
        <w:t>Race</w:t>
      </w:r>
      <w:r w:rsidRPr="00F01C5B">
        <w:rPr>
          <w:rFonts w:cs="Calibri"/>
        </w:rPr>
        <w:t xml:space="preserve"> – This question allows for multiple responses.  Select all that apply.</w:t>
      </w:r>
    </w:p>
    <w:p w:rsidR="0012115A" w:rsidRDefault="0012115A" w:rsidP="00237A5B">
      <w:pPr>
        <w:numPr>
          <w:ilvl w:val="0"/>
          <w:numId w:val="32"/>
        </w:numPr>
        <w:contextualSpacing/>
      </w:pPr>
      <w:r w:rsidRPr="007D21C3">
        <w:rPr>
          <w:rFonts w:cs="Calibri"/>
          <w:u w:val="single"/>
        </w:rPr>
        <w:t>Ethnicity</w:t>
      </w:r>
      <w:r w:rsidRPr="00F01C5B">
        <w:rPr>
          <w:rFonts w:cs="Calibri"/>
        </w:rPr>
        <w:t xml:space="preserve"> – This question</w:t>
      </w:r>
      <w:r>
        <w:t xml:space="preserve"> allows for multiple responses.  Select all that apply.</w:t>
      </w:r>
    </w:p>
    <w:p w:rsidR="0012115A" w:rsidRDefault="0012115A" w:rsidP="00237A5B">
      <w:pPr>
        <w:numPr>
          <w:ilvl w:val="0"/>
          <w:numId w:val="55"/>
        </w:numPr>
      </w:pPr>
      <w:r>
        <w:t>After entering all fields</w:t>
      </w:r>
      <w:r w:rsidR="0057680A">
        <w:t>, click</w:t>
      </w:r>
      <w:r>
        <w:t xml:space="preserve"> the </w:t>
      </w:r>
      <w:r w:rsidRPr="005B07E3">
        <w:rPr>
          <w:b/>
          <w:color w:val="17365D" w:themeColor="text2" w:themeShade="BF"/>
        </w:rPr>
        <w:t>Save</w:t>
      </w:r>
      <w:r w:rsidR="00130DD5" w:rsidRPr="005B07E3">
        <w:rPr>
          <w:color w:val="17365D" w:themeColor="text2" w:themeShade="BF"/>
        </w:rPr>
        <w:t xml:space="preserve"> </w:t>
      </w:r>
      <w:r w:rsidR="00130DD5">
        <w:t xml:space="preserve">button.  </w:t>
      </w:r>
      <w:r w:rsidR="005E7528">
        <w:t xml:space="preserve">CDR performs automated checks for completeness.  </w:t>
      </w:r>
      <w:r w:rsidR="00130DD5">
        <w:t xml:space="preserve">Any </w:t>
      </w:r>
      <w:r>
        <w:t xml:space="preserve">problems </w:t>
      </w:r>
      <w:r w:rsidR="00130DD5">
        <w:t xml:space="preserve">found </w:t>
      </w:r>
      <w:r>
        <w:t>show in a red box at the top of the screen, and the questions boxed in red.</w:t>
      </w:r>
    </w:p>
    <w:p w:rsidR="00731DAC" w:rsidRDefault="000B16C0" w:rsidP="00237A5B">
      <w:pPr>
        <w:numPr>
          <w:ilvl w:val="0"/>
          <w:numId w:val="55"/>
        </w:numPr>
      </w:pPr>
      <w:r>
        <w:lastRenderedPageBreak/>
        <w:t>C</w:t>
      </w:r>
      <w:r w:rsidR="0012115A">
        <w:t xml:space="preserve">lick on the </w:t>
      </w:r>
      <w:r w:rsidR="0012115A" w:rsidRPr="005B07E3">
        <w:rPr>
          <w:b/>
          <w:color w:val="17365D" w:themeColor="text2" w:themeShade="BF"/>
        </w:rPr>
        <w:t>Submit</w:t>
      </w:r>
      <w:r w:rsidR="0012115A" w:rsidRPr="005B07E3">
        <w:rPr>
          <w:color w:val="17365D" w:themeColor="text2" w:themeShade="BF"/>
        </w:rPr>
        <w:t xml:space="preserve"> </w:t>
      </w:r>
      <w:r w:rsidR="0012115A">
        <w:t xml:space="preserve">button.  This certifies that the data is complete, and ready for Data Management review.  The screen shifts back to the View Candidate </w:t>
      </w:r>
      <w:r w:rsidR="0057680A">
        <w:t>Record as</w:t>
      </w:r>
      <w:r w:rsidR="0012115A">
        <w:t xml:space="preserve"> shown in</w:t>
      </w:r>
      <w:r w:rsidR="00F74722">
        <w:t xml:space="preserve"> </w:t>
      </w:r>
      <w:r w:rsidR="0057680A">
        <w:fldChar w:fldCharType="begin"/>
      </w:r>
      <w:r w:rsidR="0057680A">
        <w:instrText xml:space="preserve"> REF _Ref439248984 \h </w:instrText>
      </w:r>
      <w:r w:rsidR="0057680A">
        <w:fldChar w:fldCharType="separate"/>
      </w:r>
      <w:r w:rsidR="0092336E">
        <w:t xml:space="preserve">Figure </w:t>
      </w:r>
      <w:r w:rsidR="0092336E">
        <w:rPr>
          <w:noProof/>
        </w:rPr>
        <w:t>18</w:t>
      </w:r>
      <w:r w:rsidR="0057680A">
        <w:fldChar w:fldCharType="end"/>
      </w:r>
      <w:r w:rsidR="00F74722">
        <w:t>.  Please note how the Demographics Form has changed to Completed.</w:t>
      </w:r>
      <w:r w:rsidR="00731DAC" w:rsidRPr="00E13092">
        <w:t xml:space="preserve"> </w:t>
      </w:r>
    </w:p>
    <w:p w:rsidR="004A70E8" w:rsidRDefault="0012115A" w:rsidP="005B07E3">
      <w:pPr>
        <w:keepNext/>
        <w:jc w:val="center"/>
      </w:pPr>
      <w:r w:rsidRPr="00E13092">
        <w:fldChar w:fldCharType="begin"/>
      </w:r>
      <w:r w:rsidRPr="00E13092">
        <w:instrText xml:space="preserve"> REF _Ref439677109 \h </w:instrText>
      </w:r>
      <w:r w:rsidR="00F74722" w:rsidRPr="00E13092">
        <w:instrText xml:space="preserve"> \* MERGEFORMAT </w:instrText>
      </w:r>
      <w:r w:rsidRPr="00E13092">
        <w:fldChar w:fldCharType="separate"/>
      </w:r>
      <w:r w:rsidR="0092336E" w:rsidRPr="004A70E8">
        <w:rPr>
          <w:noProof/>
        </w:rPr>
        <w:drawing>
          <wp:inline distT="0" distB="0" distL="0" distR="0" wp14:anchorId="00A8FAB6" wp14:editId="6DA6B76F">
            <wp:extent cx="5782405" cy="2905125"/>
            <wp:effectExtent l="19050" t="19050" r="2794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2405" cy="2905125"/>
                    </a:xfrm>
                    <a:prstGeom prst="rect">
                      <a:avLst/>
                    </a:prstGeom>
                    <a:noFill/>
                    <a:ln w="19050">
                      <a:solidFill>
                        <a:schemeClr val="accent4">
                          <a:lumMod val="50000"/>
                        </a:schemeClr>
                      </a:solidFill>
                    </a:ln>
                  </pic:spPr>
                </pic:pic>
              </a:graphicData>
            </a:graphic>
          </wp:inline>
        </w:drawing>
      </w:r>
      <w:r w:rsidRPr="00E13092">
        <w:fldChar w:fldCharType="end"/>
      </w:r>
    </w:p>
    <w:p w:rsidR="00731DAC" w:rsidRDefault="004A70E8" w:rsidP="00ED20A6">
      <w:pPr>
        <w:pStyle w:val="Caption"/>
        <w:keepNext w:val="0"/>
      </w:pPr>
      <w:bookmarkStart w:id="225" w:name="_Toc441843126"/>
      <w:bookmarkStart w:id="226" w:name="_Toc443918121"/>
      <w:r>
        <w:t xml:space="preserve">Figure </w:t>
      </w:r>
      <w:r>
        <w:fldChar w:fldCharType="begin"/>
      </w:r>
      <w:r>
        <w:instrText xml:space="preserve"> SEQ Figure \* ARABIC </w:instrText>
      </w:r>
      <w:r>
        <w:fldChar w:fldCharType="separate"/>
      </w:r>
      <w:r w:rsidR="0092336E">
        <w:t>27</w:t>
      </w:r>
      <w:r>
        <w:fldChar w:fldCharType="end"/>
      </w:r>
      <w:r>
        <w:t xml:space="preserve"> - Expanded View Candidate Record Details</w:t>
      </w:r>
      <w:bookmarkEnd w:id="225"/>
      <w:bookmarkEnd w:id="226"/>
    </w:p>
    <w:p w:rsidR="00F74722" w:rsidRDefault="00F74722" w:rsidP="00731DAC">
      <w:r w:rsidRPr="00731DAC">
        <w:t xml:space="preserve">To make changes in the completed Demographics form, click on </w:t>
      </w:r>
      <w:r w:rsidRPr="000B16C0">
        <w:rPr>
          <w:b/>
          <w:color w:val="17365D" w:themeColor="text2" w:themeShade="BF"/>
        </w:rPr>
        <w:t>View</w:t>
      </w:r>
      <w:r w:rsidRPr="000B16C0">
        <w:rPr>
          <w:color w:val="17365D" w:themeColor="text2" w:themeShade="BF"/>
        </w:rPr>
        <w:t>,</w:t>
      </w:r>
      <w:r w:rsidR="000B16C0" w:rsidRPr="000B16C0">
        <w:rPr>
          <w:color w:val="17365D" w:themeColor="text2" w:themeShade="BF"/>
        </w:rPr>
        <w:t xml:space="preserve"> </w:t>
      </w:r>
      <w:r w:rsidRPr="00731DAC">
        <w:t>which shows the record information,</w:t>
      </w:r>
      <w:r w:rsidR="00D47874">
        <w:t xml:space="preserve"> </w:t>
      </w:r>
      <w:r w:rsidR="00D47874">
        <w:fldChar w:fldCharType="begin"/>
      </w:r>
      <w:r w:rsidR="00D47874">
        <w:instrText xml:space="preserve"> REF _Ref443913556 \h </w:instrText>
      </w:r>
      <w:r w:rsidR="00D47874">
        <w:fldChar w:fldCharType="separate"/>
      </w:r>
      <w:r w:rsidR="0092336E">
        <w:t xml:space="preserve">Figure </w:t>
      </w:r>
      <w:r w:rsidR="0092336E">
        <w:rPr>
          <w:noProof/>
        </w:rPr>
        <w:t>28</w:t>
      </w:r>
      <w:r w:rsidR="00D47874">
        <w:fldChar w:fldCharType="end"/>
      </w:r>
      <w:r w:rsidR="00D47874">
        <w:t>,</w:t>
      </w:r>
      <w:r w:rsidRPr="00731DAC">
        <w:t xml:space="preserve"> and t</w:t>
      </w:r>
      <w:r w:rsidR="004A70E8">
        <w:t>h</w:t>
      </w:r>
      <w:r w:rsidRPr="00731DAC">
        <w:t xml:space="preserve">en click on </w:t>
      </w:r>
      <w:r w:rsidRPr="005B07E3">
        <w:rPr>
          <w:b/>
          <w:color w:val="17365D" w:themeColor="text2" w:themeShade="BF"/>
        </w:rPr>
        <w:t>Resume Edit</w:t>
      </w:r>
      <w:r w:rsidRPr="00731DAC">
        <w:t>.</w:t>
      </w:r>
    </w:p>
    <w:p w:rsidR="00F74722" w:rsidRDefault="00F74722" w:rsidP="006B7AF8">
      <w:pPr>
        <w:keepNext/>
      </w:pPr>
      <w:r>
        <w:rPr>
          <w:noProof/>
        </w:rPr>
        <w:lastRenderedPageBreak/>
        <w:drawing>
          <wp:inline distT="0" distB="0" distL="0" distR="0" wp14:anchorId="2FD81AAF" wp14:editId="1084663F">
            <wp:extent cx="5268321" cy="4094768"/>
            <wp:effectExtent l="19050" t="19050" r="2794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184" cy="4093884"/>
                    </a:xfrm>
                    <a:prstGeom prst="rect">
                      <a:avLst/>
                    </a:prstGeom>
                    <a:noFill/>
                    <a:ln w="19050">
                      <a:solidFill>
                        <a:schemeClr val="tx1"/>
                      </a:solidFill>
                    </a:ln>
                  </pic:spPr>
                </pic:pic>
              </a:graphicData>
            </a:graphic>
          </wp:inline>
        </w:drawing>
      </w:r>
    </w:p>
    <w:p w:rsidR="00F74722" w:rsidRDefault="00F74722" w:rsidP="00F74722">
      <w:pPr>
        <w:pStyle w:val="Caption"/>
        <w:keepNext w:val="0"/>
      </w:pPr>
      <w:bookmarkStart w:id="227" w:name="_Ref443913556"/>
      <w:bookmarkStart w:id="228" w:name="_Toc441843127"/>
      <w:bookmarkStart w:id="229" w:name="_Toc443918122"/>
      <w:r>
        <w:t xml:space="preserve">Figure </w:t>
      </w:r>
      <w:r>
        <w:fldChar w:fldCharType="begin"/>
      </w:r>
      <w:r>
        <w:instrText xml:space="preserve"> SEQ Figure \* ARABIC </w:instrText>
      </w:r>
      <w:r>
        <w:fldChar w:fldCharType="separate"/>
      </w:r>
      <w:r w:rsidR="0092336E">
        <w:t>28</w:t>
      </w:r>
      <w:r>
        <w:fldChar w:fldCharType="end"/>
      </w:r>
      <w:bookmarkEnd w:id="227"/>
      <w:r>
        <w:t xml:space="preserve"> - Show Demographics for Candidate with Resume Edit button</w:t>
      </w:r>
      <w:bookmarkEnd w:id="228"/>
      <w:bookmarkEnd w:id="229"/>
    </w:p>
    <w:p w:rsidR="00691F76" w:rsidRDefault="00691F76" w:rsidP="00691F76">
      <w:pPr>
        <w:pStyle w:val="Heading2"/>
        <w:keepNext/>
        <w:autoSpaceDE/>
        <w:autoSpaceDN/>
        <w:adjustRightInd/>
        <w:spacing w:before="120" w:after="120"/>
        <w:ind w:left="720" w:hanging="720"/>
      </w:pPr>
      <w:bookmarkStart w:id="230" w:name="_Toc439255239"/>
      <w:bookmarkStart w:id="231" w:name="_Toc441843045"/>
      <w:bookmarkStart w:id="232" w:name="_Toc443918031"/>
      <w:r>
        <w:t>Entering Candidate Health History Form</w:t>
      </w:r>
      <w:bookmarkEnd w:id="230"/>
      <w:bookmarkEnd w:id="231"/>
      <w:bookmarkEnd w:id="232"/>
    </w:p>
    <w:p w:rsidR="00691F76" w:rsidRPr="007C7442" w:rsidRDefault="007C7442" w:rsidP="00E13092">
      <w:r w:rsidRPr="007C7442">
        <w:t xml:space="preserve">Entering health history </w:t>
      </w:r>
      <w:r w:rsidR="00D47874">
        <w:t>has several steps</w:t>
      </w:r>
      <w:r w:rsidRPr="007C7442">
        <w:t xml:space="preserve">.  First, a health history record is created, which only </w:t>
      </w:r>
      <w:r w:rsidR="0057680A" w:rsidRPr="007C7442">
        <w:t>contains the</w:t>
      </w:r>
      <w:r w:rsidRPr="007C7442">
        <w:t xml:space="preserve"> source of the health history, and the cancer history of the candidate.  </w:t>
      </w:r>
      <w:r w:rsidR="00D47874">
        <w:t>Next</w:t>
      </w:r>
      <w:r w:rsidR="0057680A" w:rsidRPr="007C7442">
        <w:t xml:space="preserve">, </w:t>
      </w:r>
      <w:r w:rsidR="0057460E">
        <w:t xml:space="preserve">create </w:t>
      </w:r>
      <w:r w:rsidRPr="007C7442">
        <w:t xml:space="preserve">the general medical history records.  Finally, </w:t>
      </w:r>
      <w:r w:rsidR="0057460E">
        <w:t xml:space="preserve">add </w:t>
      </w:r>
      <w:r w:rsidR="000B16C0">
        <w:t>the medications history</w:t>
      </w:r>
      <w:r w:rsidRPr="007C7442">
        <w:t>.</w:t>
      </w:r>
    </w:p>
    <w:p w:rsidR="00691F76" w:rsidRDefault="00691F76" w:rsidP="008A2152">
      <w:pPr>
        <w:pStyle w:val="Heading3"/>
      </w:pPr>
      <w:bookmarkStart w:id="233" w:name="_Toc439255240"/>
      <w:bookmarkStart w:id="234" w:name="_Toc441843046"/>
      <w:bookmarkStart w:id="235" w:name="_Toc443918032"/>
      <w:r>
        <w:t>Process</w:t>
      </w:r>
      <w:bookmarkEnd w:id="233"/>
      <w:bookmarkEnd w:id="234"/>
      <w:bookmarkEnd w:id="235"/>
    </w:p>
    <w:p w:rsidR="00C50DE7" w:rsidRDefault="007C7442" w:rsidP="00C50DE7">
      <w:r w:rsidRPr="007C7442">
        <w:rPr>
          <w:u w:val="single"/>
        </w:rPr>
        <w:t>Creating the Health History Record</w:t>
      </w:r>
    </w:p>
    <w:p w:rsidR="00517258" w:rsidRDefault="00C50DE7" w:rsidP="00274991">
      <w:pPr>
        <w:numPr>
          <w:ilvl w:val="0"/>
          <w:numId w:val="77"/>
        </w:numPr>
      </w:pPr>
      <w:r>
        <w:t>Go to the View Candidate Record Details form (</w:t>
      </w:r>
      <w:r>
        <w:fldChar w:fldCharType="begin"/>
      </w:r>
      <w:r>
        <w:instrText xml:space="preserve"> REF _Ref443388991 \h </w:instrText>
      </w:r>
      <w:r>
        <w:fldChar w:fldCharType="separate"/>
      </w:r>
      <w:r w:rsidR="0092336E">
        <w:t xml:space="preserve">Figure </w:t>
      </w:r>
      <w:r w:rsidR="0092336E">
        <w:rPr>
          <w:noProof/>
        </w:rPr>
        <w:t>25</w:t>
      </w:r>
      <w:r>
        <w:fldChar w:fldCharType="end"/>
      </w:r>
      <w:r>
        <w:t>).</w:t>
      </w:r>
    </w:p>
    <w:p w:rsidR="00517258" w:rsidRDefault="00517258" w:rsidP="00DD6901">
      <w:pPr>
        <w:numPr>
          <w:ilvl w:val="0"/>
          <w:numId w:val="77"/>
        </w:numPr>
        <w:spacing w:before="120" w:after="0"/>
      </w:pPr>
      <w:r>
        <w:t xml:space="preserve">Find the item Health History Form, and click on the word </w:t>
      </w:r>
      <w:r w:rsidRPr="00D47874">
        <w:rPr>
          <w:b/>
          <w:color w:val="244061" w:themeColor="accent1" w:themeShade="80"/>
        </w:rPr>
        <w:t>Start</w:t>
      </w:r>
      <w:r>
        <w:t xml:space="preserve">, in blue.  </w:t>
      </w:r>
      <w:r w:rsidR="00D47874">
        <w:t>CDR shows</w:t>
      </w:r>
      <w:r>
        <w:t xml:space="preserve"> the Create Health History form </w:t>
      </w:r>
    </w:p>
    <w:p w:rsidR="00517258" w:rsidRDefault="00517258" w:rsidP="006B7AF8">
      <w:pPr>
        <w:keepNext/>
      </w:pPr>
      <w:r>
        <w:rPr>
          <w:noProof/>
        </w:rPr>
        <w:lastRenderedPageBreak/>
        <w:drawing>
          <wp:inline distT="0" distB="0" distL="0" distR="0" wp14:anchorId="42533AFB" wp14:editId="0E0A7C97">
            <wp:extent cx="5719313" cy="3158016"/>
            <wp:effectExtent l="19050" t="19050" r="1524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448" cy="3157538"/>
                    </a:xfrm>
                    <a:prstGeom prst="rect">
                      <a:avLst/>
                    </a:prstGeom>
                    <a:noFill/>
                    <a:ln w="19050">
                      <a:solidFill>
                        <a:schemeClr val="tx1"/>
                      </a:solidFill>
                    </a:ln>
                  </pic:spPr>
                </pic:pic>
              </a:graphicData>
            </a:graphic>
          </wp:inline>
        </w:drawing>
      </w:r>
    </w:p>
    <w:p w:rsidR="00517258" w:rsidRDefault="00517258" w:rsidP="00517258">
      <w:pPr>
        <w:pStyle w:val="Caption"/>
        <w:keepNext w:val="0"/>
      </w:pPr>
      <w:bookmarkStart w:id="236" w:name="_Toc441843128"/>
      <w:bookmarkStart w:id="237" w:name="_Toc443918123"/>
      <w:r>
        <w:t xml:space="preserve">Figure </w:t>
      </w:r>
      <w:r>
        <w:fldChar w:fldCharType="begin"/>
      </w:r>
      <w:r>
        <w:instrText xml:space="preserve"> SEQ Figure \* ARABIC </w:instrText>
      </w:r>
      <w:r>
        <w:fldChar w:fldCharType="separate"/>
      </w:r>
      <w:r w:rsidR="0092336E">
        <w:t>29</w:t>
      </w:r>
      <w:r>
        <w:fldChar w:fldCharType="end"/>
      </w:r>
      <w:r>
        <w:t xml:space="preserve"> - Create Health History Form</w:t>
      </w:r>
      <w:bookmarkEnd w:id="236"/>
      <w:bookmarkEnd w:id="237"/>
    </w:p>
    <w:p w:rsidR="00517258" w:rsidRDefault="00517258" w:rsidP="00DD6901">
      <w:pPr>
        <w:numPr>
          <w:ilvl w:val="0"/>
          <w:numId w:val="77"/>
        </w:numPr>
        <w:spacing w:before="120" w:after="0"/>
      </w:pPr>
      <w:r>
        <w:t>Enter the data as follows</w:t>
      </w:r>
    </w:p>
    <w:p w:rsidR="00517258" w:rsidRDefault="00517258" w:rsidP="00237A5B">
      <w:pPr>
        <w:numPr>
          <w:ilvl w:val="0"/>
          <w:numId w:val="34"/>
        </w:numPr>
        <w:contextualSpacing/>
        <w:rPr>
          <w:rFonts w:cs="Calibri"/>
        </w:rPr>
      </w:pPr>
      <w:r w:rsidRPr="00517258">
        <w:rPr>
          <w:rFonts w:cs="Calibri"/>
          <w:u w:val="single"/>
        </w:rPr>
        <w:t>Source</w:t>
      </w:r>
      <w:r w:rsidRPr="00F01C5B">
        <w:rPr>
          <w:rFonts w:cs="Calibri"/>
        </w:rPr>
        <w:t xml:space="preserve"> – </w:t>
      </w:r>
      <w:r>
        <w:rPr>
          <w:rFonts w:cs="Calibri"/>
        </w:rPr>
        <w:t xml:space="preserve">Pull down menu, indicating the source of health history information.  The selections are </w:t>
      </w:r>
      <w:r w:rsidR="0057680A">
        <w:rPr>
          <w:rFonts w:cs="Calibri"/>
        </w:rPr>
        <w:t>Self-Report</w:t>
      </w:r>
      <w:r>
        <w:rPr>
          <w:rFonts w:cs="Calibri"/>
        </w:rPr>
        <w:t>, Medical Record, and Family Report</w:t>
      </w:r>
    </w:p>
    <w:p w:rsidR="00517258" w:rsidRPr="00F01C5B" w:rsidRDefault="00517258" w:rsidP="00237A5B">
      <w:pPr>
        <w:numPr>
          <w:ilvl w:val="0"/>
          <w:numId w:val="34"/>
        </w:numPr>
        <w:contextualSpacing/>
        <w:rPr>
          <w:rFonts w:cs="Calibri"/>
        </w:rPr>
      </w:pPr>
      <w:r w:rsidRPr="00517258">
        <w:rPr>
          <w:rFonts w:cs="Calibri"/>
          <w:u w:val="single"/>
        </w:rPr>
        <w:t>History of Cancer</w:t>
      </w:r>
      <w:r>
        <w:rPr>
          <w:rFonts w:cs="Calibri"/>
        </w:rPr>
        <w:t xml:space="preserve"> – Has this candidate ever had cancer </w:t>
      </w:r>
      <w:r w:rsidR="0057680A">
        <w:rPr>
          <w:rFonts w:cs="Calibri"/>
        </w:rPr>
        <w:t>before?</w:t>
      </w:r>
      <w:r>
        <w:rPr>
          <w:rFonts w:cs="Calibri"/>
        </w:rPr>
        <w:t xml:space="preserve">  Answers are Yes, No, and Unknown.</w:t>
      </w:r>
    </w:p>
    <w:p w:rsidR="00517258" w:rsidRPr="00517258" w:rsidRDefault="00517258" w:rsidP="00DD6901">
      <w:pPr>
        <w:numPr>
          <w:ilvl w:val="0"/>
          <w:numId w:val="77"/>
        </w:numPr>
        <w:spacing w:before="120" w:after="0"/>
      </w:pPr>
      <w:r>
        <w:rPr>
          <w:rFonts w:cs="Calibri"/>
        </w:rPr>
        <w:t xml:space="preserve">After answering both questions, click on </w:t>
      </w:r>
      <w:r w:rsidRPr="00DD6901">
        <w:rPr>
          <w:b/>
          <w:color w:val="17365D" w:themeColor="text2" w:themeShade="BF"/>
        </w:rPr>
        <w:t>Create</w:t>
      </w:r>
      <w:r w:rsidRPr="00DD6901">
        <w:rPr>
          <w:color w:val="17365D" w:themeColor="text2" w:themeShade="BF"/>
        </w:rPr>
        <w:t xml:space="preserve"> </w:t>
      </w:r>
      <w:r>
        <w:rPr>
          <w:rFonts w:cs="Calibri"/>
        </w:rPr>
        <w:t>for storing the information.  If a field was not completed, then an error message shows at the top of the screen, and the missing field has a red line around it.</w:t>
      </w:r>
    </w:p>
    <w:p w:rsidR="00517258" w:rsidRPr="00517258" w:rsidRDefault="00517258" w:rsidP="00DD6901">
      <w:pPr>
        <w:numPr>
          <w:ilvl w:val="0"/>
          <w:numId w:val="77"/>
        </w:numPr>
        <w:spacing w:before="120" w:after="0"/>
      </w:pPr>
      <w:r>
        <w:rPr>
          <w:rFonts w:cs="Calibri"/>
        </w:rPr>
        <w:t xml:space="preserve">After successfully creating the </w:t>
      </w:r>
      <w:r w:rsidR="0057680A">
        <w:rPr>
          <w:rFonts w:cs="Calibri"/>
        </w:rPr>
        <w:t>health</w:t>
      </w:r>
      <w:r>
        <w:rPr>
          <w:rFonts w:cs="Calibri"/>
        </w:rPr>
        <w:t xml:space="preserve"> history record, the screen goes to Show Health History</w:t>
      </w:r>
    </w:p>
    <w:p w:rsidR="00517258" w:rsidRDefault="00517258" w:rsidP="006B7AF8">
      <w:pPr>
        <w:keepNext/>
        <w:jc w:val="center"/>
      </w:pPr>
      <w:r>
        <w:rPr>
          <w:noProof/>
        </w:rPr>
        <w:lastRenderedPageBreak/>
        <w:drawing>
          <wp:inline distT="0" distB="0" distL="0" distR="0" wp14:anchorId="435A5252" wp14:editId="7B14E6BB">
            <wp:extent cx="5840083" cy="3612615"/>
            <wp:effectExtent l="19050" t="19050" r="2794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083" cy="3612615"/>
                    </a:xfrm>
                    <a:prstGeom prst="rect">
                      <a:avLst/>
                    </a:prstGeom>
                    <a:noFill/>
                    <a:ln w="19050">
                      <a:solidFill>
                        <a:schemeClr val="tx1"/>
                      </a:solidFill>
                    </a:ln>
                  </pic:spPr>
                </pic:pic>
              </a:graphicData>
            </a:graphic>
          </wp:inline>
        </w:drawing>
      </w:r>
    </w:p>
    <w:p w:rsidR="00517258" w:rsidRPr="00517258" w:rsidRDefault="00517258" w:rsidP="00517258">
      <w:pPr>
        <w:pStyle w:val="Caption"/>
        <w:keepNext w:val="0"/>
      </w:pPr>
      <w:bookmarkStart w:id="238" w:name="_Toc441843129"/>
      <w:bookmarkStart w:id="239" w:name="_Toc443918124"/>
      <w:r>
        <w:t xml:space="preserve">Figure </w:t>
      </w:r>
      <w:r>
        <w:fldChar w:fldCharType="begin"/>
      </w:r>
      <w:r>
        <w:instrText xml:space="preserve"> SEQ Figure \* ARABIC </w:instrText>
      </w:r>
      <w:r>
        <w:fldChar w:fldCharType="separate"/>
      </w:r>
      <w:r w:rsidR="0092336E">
        <w:t>30</w:t>
      </w:r>
      <w:r>
        <w:fldChar w:fldCharType="end"/>
      </w:r>
      <w:r>
        <w:t xml:space="preserve"> - S</w:t>
      </w:r>
      <w:r w:rsidR="007C7442">
        <w:t>h</w:t>
      </w:r>
      <w:r>
        <w:t>ow Health History Screen</w:t>
      </w:r>
      <w:bookmarkEnd w:id="238"/>
      <w:bookmarkEnd w:id="239"/>
    </w:p>
    <w:p w:rsidR="00517258" w:rsidRPr="007C7442" w:rsidRDefault="007C7442" w:rsidP="007C7442">
      <w:pPr>
        <w:rPr>
          <w:u w:val="single"/>
        </w:rPr>
      </w:pPr>
      <w:r w:rsidRPr="007C7442">
        <w:rPr>
          <w:rFonts w:cs="Calibri"/>
          <w:u w:val="single"/>
        </w:rPr>
        <w:t>Adding General Medical History</w:t>
      </w:r>
    </w:p>
    <w:p w:rsidR="007C7442" w:rsidRDefault="000B16C0" w:rsidP="00DD6901">
      <w:pPr>
        <w:numPr>
          <w:ilvl w:val="0"/>
          <w:numId w:val="77"/>
        </w:numPr>
        <w:spacing w:before="120" w:after="0"/>
      </w:pPr>
      <w:r>
        <w:t>C</w:t>
      </w:r>
      <w:r w:rsidR="007C7442">
        <w:t xml:space="preserve">lick on the </w:t>
      </w:r>
      <w:r w:rsidR="00FB5867">
        <w:t xml:space="preserve">text in blue, </w:t>
      </w:r>
      <w:r w:rsidR="00FB5867" w:rsidRPr="000B16C0">
        <w:rPr>
          <w:b/>
          <w:color w:val="17365D" w:themeColor="text2" w:themeShade="BF"/>
        </w:rPr>
        <w:t>Show General Medical History</w:t>
      </w:r>
      <w:r>
        <w:rPr>
          <w:color w:val="17365D" w:themeColor="text2" w:themeShade="BF"/>
        </w:rPr>
        <w:t xml:space="preserve">, </w:t>
      </w:r>
      <w:r>
        <w:t>in the Show Health History screen</w:t>
      </w:r>
      <w:r w:rsidR="007C7442">
        <w:t xml:space="preserve">.  </w:t>
      </w:r>
      <w:r w:rsidR="0057680A">
        <w:t xml:space="preserve">This brings up the General Medical History Candidate Details form, shown in </w:t>
      </w:r>
      <w:r w:rsidR="0057680A">
        <w:fldChar w:fldCharType="begin"/>
      </w:r>
      <w:r w:rsidR="0057680A">
        <w:instrText xml:space="preserve"> REF _Ref439685137 \h </w:instrText>
      </w:r>
      <w:r w:rsidR="0057680A">
        <w:fldChar w:fldCharType="separate"/>
      </w:r>
      <w:r w:rsidR="0092336E">
        <w:t xml:space="preserve">Figure </w:t>
      </w:r>
      <w:r w:rsidR="0092336E">
        <w:rPr>
          <w:noProof/>
        </w:rPr>
        <w:t>31</w:t>
      </w:r>
      <w:r w:rsidR="0057680A">
        <w:fldChar w:fldCharType="end"/>
      </w:r>
      <w:r w:rsidR="0057680A">
        <w:t>.</w:t>
      </w:r>
    </w:p>
    <w:p w:rsidR="00FB5867" w:rsidRDefault="00FB5867" w:rsidP="006B7AF8">
      <w:pPr>
        <w:keepNext/>
        <w:jc w:val="center"/>
      </w:pPr>
      <w:r>
        <w:rPr>
          <w:noProof/>
        </w:rPr>
        <w:drawing>
          <wp:inline distT="0" distB="0" distL="0" distR="0" wp14:anchorId="6BE4970E" wp14:editId="3B83EF7E">
            <wp:extent cx="5814204" cy="2357362"/>
            <wp:effectExtent l="19050" t="19050" r="1524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4204" cy="2357362"/>
                    </a:xfrm>
                    <a:prstGeom prst="rect">
                      <a:avLst/>
                    </a:prstGeom>
                    <a:noFill/>
                    <a:ln w="19050">
                      <a:solidFill>
                        <a:schemeClr val="tx1"/>
                      </a:solidFill>
                    </a:ln>
                  </pic:spPr>
                </pic:pic>
              </a:graphicData>
            </a:graphic>
          </wp:inline>
        </w:drawing>
      </w:r>
    </w:p>
    <w:p w:rsidR="007C7442" w:rsidRDefault="00FB5867" w:rsidP="00FB5867">
      <w:pPr>
        <w:pStyle w:val="Caption"/>
        <w:keepNext w:val="0"/>
      </w:pPr>
      <w:bookmarkStart w:id="240" w:name="_Ref439685137"/>
      <w:bookmarkStart w:id="241" w:name="_Toc441843130"/>
      <w:bookmarkStart w:id="242" w:name="_Toc443918125"/>
      <w:r>
        <w:t xml:space="preserve">Figure </w:t>
      </w:r>
      <w:r>
        <w:fldChar w:fldCharType="begin"/>
      </w:r>
      <w:r>
        <w:instrText xml:space="preserve"> SEQ Figure \* ARABIC </w:instrText>
      </w:r>
      <w:r>
        <w:fldChar w:fldCharType="separate"/>
      </w:r>
      <w:r w:rsidR="0092336E">
        <w:t>31</w:t>
      </w:r>
      <w:r>
        <w:fldChar w:fldCharType="end"/>
      </w:r>
      <w:bookmarkEnd w:id="240"/>
      <w:r>
        <w:t xml:space="preserve"> - Form for Entering Health History Details</w:t>
      </w:r>
      <w:bookmarkEnd w:id="241"/>
      <w:bookmarkEnd w:id="242"/>
    </w:p>
    <w:p w:rsidR="007C7442" w:rsidRDefault="00711B58" w:rsidP="00DD6901">
      <w:pPr>
        <w:numPr>
          <w:ilvl w:val="0"/>
          <w:numId w:val="77"/>
        </w:numPr>
        <w:spacing w:before="120" w:after="0"/>
      </w:pPr>
      <w:r>
        <w:t xml:space="preserve">An </w:t>
      </w:r>
      <w:r w:rsidR="0057680A">
        <w:t>additional</w:t>
      </w:r>
      <w:r>
        <w:t xml:space="preserve"> portion of the screen reveals itself for recording an instance of disease history</w:t>
      </w:r>
      <w:r w:rsidR="007D21C3">
        <w:t xml:space="preserve"> (</w:t>
      </w:r>
      <w:r w:rsidR="007D21C3">
        <w:fldChar w:fldCharType="begin"/>
      </w:r>
      <w:r w:rsidR="007D21C3">
        <w:instrText xml:space="preserve"> REF _Ref439686289 \h </w:instrText>
      </w:r>
      <w:r w:rsidR="007D21C3">
        <w:fldChar w:fldCharType="separate"/>
      </w:r>
      <w:r w:rsidR="0092336E">
        <w:t xml:space="preserve">Figure </w:t>
      </w:r>
      <w:r w:rsidR="0092336E">
        <w:rPr>
          <w:noProof/>
        </w:rPr>
        <w:t>32</w:t>
      </w:r>
      <w:r w:rsidR="007D21C3">
        <w:fldChar w:fldCharType="end"/>
      </w:r>
      <w:r w:rsidR="007D21C3">
        <w:t>)</w:t>
      </w:r>
      <w:r>
        <w:t>.  The fields are:</w:t>
      </w:r>
    </w:p>
    <w:p w:rsidR="00711B58" w:rsidRDefault="00711B58" w:rsidP="00237A5B">
      <w:pPr>
        <w:numPr>
          <w:ilvl w:val="1"/>
          <w:numId w:val="33"/>
        </w:numPr>
        <w:spacing w:after="0" w:line="240" w:lineRule="auto"/>
      </w:pPr>
      <w:r w:rsidRPr="00711B58">
        <w:rPr>
          <w:u w:val="single"/>
        </w:rPr>
        <w:t>Disease Name</w:t>
      </w:r>
      <w:r>
        <w:t xml:space="preserve"> – Name of the individual disease</w:t>
      </w:r>
    </w:p>
    <w:p w:rsidR="00711B58" w:rsidRDefault="00711B58" w:rsidP="00237A5B">
      <w:pPr>
        <w:numPr>
          <w:ilvl w:val="1"/>
          <w:numId w:val="33"/>
        </w:numPr>
        <w:spacing w:after="0" w:line="240" w:lineRule="auto"/>
      </w:pPr>
      <w:r w:rsidRPr="00711B58">
        <w:rPr>
          <w:u w:val="single"/>
        </w:rPr>
        <w:t>Month Year of First Diagnosis</w:t>
      </w:r>
      <w:r>
        <w:t xml:space="preserve"> – Select, from pulldow</w:t>
      </w:r>
      <w:r w:rsidR="0057460E">
        <w:t>ns, when the diagnosis was made</w:t>
      </w:r>
    </w:p>
    <w:p w:rsidR="00711B58" w:rsidRDefault="0057680A" w:rsidP="00237A5B">
      <w:pPr>
        <w:numPr>
          <w:ilvl w:val="1"/>
          <w:numId w:val="33"/>
        </w:numPr>
        <w:spacing w:after="0" w:line="240" w:lineRule="auto"/>
      </w:pPr>
      <w:r w:rsidRPr="00711B58">
        <w:rPr>
          <w:u w:val="single"/>
        </w:rPr>
        <w:t>Treatment</w:t>
      </w:r>
      <w:r>
        <w:t xml:space="preserve"> -</w:t>
      </w:r>
      <w:r w:rsidR="00711B58">
        <w:t xml:space="preserve"> Select one of Yes, No, or Unknown for describing if the disease was treated.</w:t>
      </w:r>
    </w:p>
    <w:p w:rsidR="00711B58" w:rsidRDefault="00711B58" w:rsidP="00237A5B">
      <w:pPr>
        <w:numPr>
          <w:ilvl w:val="1"/>
          <w:numId w:val="33"/>
        </w:numPr>
        <w:spacing w:after="0" w:line="240" w:lineRule="auto"/>
      </w:pPr>
      <w:r w:rsidRPr="00711B58">
        <w:rPr>
          <w:u w:val="single"/>
        </w:rPr>
        <w:lastRenderedPageBreak/>
        <w:t>Month Year of Last Treatment</w:t>
      </w:r>
      <w:r>
        <w:t xml:space="preserve"> – Select, from pulldowns, </w:t>
      </w:r>
      <w:r w:rsidR="000B16C0">
        <w:t>the date of</w:t>
      </w:r>
      <w:r>
        <w:t xml:space="preserve"> the last treat</w:t>
      </w:r>
      <w:r w:rsidR="000B16C0">
        <w:t>ment for this disease</w:t>
      </w:r>
    </w:p>
    <w:p w:rsidR="00711B58" w:rsidRDefault="00711B58" w:rsidP="00237A5B">
      <w:pPr>
        <w:numPr>
          <w:ilvl w:val="1"/>
          <w:numId w:val="33"/>
        </w:numPr>
      </w:pPr>
      <w:r w:rsidRPr="00711B58">
        <w:rPr>
          <w:u w:val="single"/>
        </w:rPr>
        <w:t>Source</w:t>
      </w:r>
      <w:r>
        <w:t xml:space="preserve"> – The source of this disease history record: </w:t>
      </w:r>
      <w:r w:rsidR="0057680A">
        <w:t>Self-Reported</w:t>
      </w:r>
      <w:r>
        <w:t>, Medical History, or Family Report</w:t>
      </w:r>
    </w:p>
    <w:p w:rsidR="00711B58" w:rsidRDefault="00711B58" w:rsidP="006B7AF8">
      <w:pPr>
        <w:keepNext/>
        <w:jc w:val="center"/>
      </w:pPr>
      <w:r>
        <w:rPr>
          <w:noProof/>
        </w:rPr>
        <w:drawing>
          <wp:inline distT="0" distB="0" distL="0" distR="0" wp14:anchorId="4F8794E8" wp14:editId="1F6863D9">
            <wp:extent cx="5848710" cy="4002242"/>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8710" cy="4002242"/>
                    </a:xfrm>
                    <a:prstGeom prst="rect">
                      <a:avLst/>
                    </a:prstGeom>
                    <a:noFill/>
                    <a:ln w="19050">
                      <a:solidFill>
                        <a:schemeClr val="tx1"/>
                      </a:solidFill>
                    </a:ln>
                  </pic:spPr>
                </pic:pic>
              </a:graphicData>
            </a:graphic>
          </wp:inline>
        </w:drawing>
      </w:r>
    </w:p>
    <w:p w:rsidR="00711B58" w:rsidRDefault="00711B58" w:rsidP="00711B58">
      <w:pPr>
        <w:pStyle w:val="Caption"/>
        <w:keepNext w:val="0"/>
      </w:pPr>
      <w:bookmarkStart w:id="243" w:name="_Ref439686289"/>
      <w:bookmarkStart w:id="244" w:name="_Toc441843131"/>
      <w:bookmarkStart w:id="245" w:name="_Toc443918126"/>
      <w:r>
        <w:t xml:space="preserve">Figure </w:t>
      </w:r>
      <w:r>
        <w:fldChar w:fldCharType="begin"/>
      </w:r>
      <w:r>
        <w:instrText xml:space="preserve"> SEQ Figure \* ARABIC </w:instrText>
      </w:r>
      <w:r>
        <w:fldChar w:fldCharType="separate"/>
      </w:r>
      <w:r w:rsidR="0092336E">
        <w:t>32</w:t>
      </w:r>
      <w:r>
        <w:fldChar w:fldCharType="end"/>
      </w:r>
      <w:bookmarkEnd w:id="243"/>
      <w:r>
        <w:t xml:space="preserve"> - Create General Medical History Record Fields</w:t>
      </w:r>
      <w:bookmarkEnd w:id="244"/>
      <w:bookmarkEnd w:id="245"/>
    </w:p>
    <w:p w:rsidR="00711B58" w:rsidRDefault="00711B58" w:rsidP="00DD6901">
      <w:pPr>
        <w:numPr>
          <w:ilvl w:val="0"/>
          <w:numId w:val="77"/>
        </w:numPr>
        <w:spacing w:before="120" w:after="0"/>
      </w:pPr>
      <w:r>
        <w:t xml:space="preserve">After entering all fields, press the </w:t>
      </w:r>
      <w:r w:rsidRPr="00D47874">
        <w:rPr>
          <w:b/>
          <w:color w:val="17365D" w:themeColor="text2" w:themeShade="BF"/>
        </w:rPr>
        <w:t>Create</w:t>
      </w:r>
      <w:r w:rsidRPr="00D47874">
        <w:rPr>
          <w:color w:val="17365D" w:themeColor="text2" w:themeShade="BF"/>
        </w:rPr>
        <w:t xml:space="preserve"> </w:t>
      </w:r>
      <w:r>
        <w:t>button to store the information</w:t>
      </w:r>
    </w:p>
    <w:p w:rsidR="007D21C3" w:rsidRDefault="007D21C3" w:rsidP="00DD6901">
      <w:pPr>
        <w:numPr>
          <w:ilvl w:val="0"/>
          <w:numId w:val="77"/>
        </w:numPr>
        <w:spacing w:before="120" w:after="0"/>
      </w:pPr>
      <w:r>
        <w:t xml:space="preserve">Repeat </w:t>
      </w:r>
      <w:r w:rsidR="000B16C0">
        <w:t>entering all disease history</w:t>
      </w:r>
    </w:p>
    <w:p w:rsidR="007D21C3" w:rsidRDefault="007D21C3" w:rsidP="00DD6901">
      <w:pPr>
        <w:numPr>
          <w:ilvl w:val="0"/>
          <w:numId w:val="77"/>
        </w:numPr>
        <w:spacing w:before="120" w:after="0"/>
      </w:pPr>
      <w:r>
        <w:t>Once all disease history is entered, press the show Health History icon near the top of the display</w:t>
      </w:r>
    </w:p>
    <w:p w:rsidR="007D21C3" w:rsidRPr="007C7442" w:rsidRDefault="007D21C3" w:rsidP="007D21C3">
      <w:pPr>
        <w:rPr>
          <w:u w:val="single"/>
        </w:rPr>
      </w:pPr>
      <w:r w:rsidRPr="007C7442">
        <w:rPr>
          <w:rFonts w:cs="Calibri"/>
          <w:u w:val="single"/>
        </w:rPr>
        <w:t xml:space="preserve">Adding </w:t>
      </w:r>
      <w:r w:rsidR="00C939A2">
        <w:rPr>
          <w:rFonts w:cs="Calibri"/>
          <w:u w:val="single"/>
        </w:rPr>
        <w:t>Medication</w:t>
      </w:r>
      <w:r w:rsidRPr="007C7442">
        <w:rPr>
          <w:rFonts w:cs="Calibri"/>
          <w:u w:val="single"/>
        </w:rPr>
        <w:t xml:space="preserve"> History</w:t>
      </w:r>
    </w:p>
    <w:p w:rsidR="007D21C3" w:rsidRDefault="000B16C0" w:rsidP="00DD6901">
      <w:pPr>
        <w:numPr>
          <w:ilvl w:val="0"/>
          <w:numId w:val="77"/>
        </w:numPr>
        <w:spacing w:before="120" w:after="0"/>
      </w:pPr>
      <w:r>
        <w:t>C</w:t>
      </w:r>
      <w:r w:rsidR="007D21C3">
        <w:t xml:space="preserve">lick on the text in blue, </w:t>
      </w:r>
      <w:r w:rsidR="007D21C3" w:rsidRPr="000B16C0">
        <w:rPr>
          <w:b/>
          <w:color w:val="17365D" w:themeColor="text2" w:themeShade="BF"/>
        </w:rPr>
        <w:t>Show Medications History</w:t>
      </w:r>
      <w:r>
        <w:t>, in the Show Health History display</w:t>
      </w:r>
      <w:r w:rsidR="00130DD5">
        <w:t>.</w:t>
      </w:r>
      <w:r w:rsidR="007D21C3">
        <w:t xml:space="preserve">  This brings up </w:t>
      </w:r>
      <w:r w:rsidR="00D47874">
        <w:t>the Medications History List,</w:t>
      </w:r>
      <w:r w:rsidR="007D21C3">
        <w:t xml:space="preserve"> shown in </w:t>
      </w:r>
      <w:r w:rsidR="0057680A">
        <w:fldChar w:fldCharType="begin"/>
      </w:r>
      <w:r w:rsidR="0057680A">
        <w:instrText xml:space="preserve"> REF _Ref440024035 \h </w:instrText>
      </w:r>
      <w:r w:rsidR="0057680A">
        <w:fldChar w:fldCharType="separate"/>
      </w:r>
      <w:r w:rsidR="0092336E">
        <w:t xml:space="preserve">Figure </w:t>
      </w:r>
      <w:r w:rsidR="0092336E">
        <w:rPr>
          <w:noProof/>
        </w:rPr>
        <w:t>33</w:t>
      </w:r>
      <w:r w:rsidR="0057680A">
        <w:fldChar w:fldCharType="end"/>
      </w:r>
      <w:r w:rsidR="007D21C3">
        <w:t>.</w:t>
      </w:r>
    </w:p>
    <w:p w:rsidR="007D21C3" w:rsidRDefault="007D21C3" w:rsidP="006B7AF8">
      <w:pPr>
        <w:keepNext/>
        <w:jc w:val="center"/>
      </w:pPr>
      <w:r>
        <w:rPr>
          <w:noProof/>
        </w:rPr>
        <w:lastRenderedPageBreak/>
        <w:drawing>
          <wp:inline distT="0" distB="0" distL="0" distR="0" wp14:anchorId="02CB2DF7" wp14:editId="47AEFDB3">
            <wp:extent cx="5831457" cy="2233523"/>
            <wp:effectExtent l="19050" t="19050" r="1714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1457" cy="2233523"/>
                    </a:xfrm>
                    <a:prstGeom prst="rect">
                      <a:avLst/>
                    </a:prstGeom>
                    <a:noFill/>
                    <a:ln w="19050">
                      <a:solidFill>
                        <a:schemeClr val="tx1"/>
                      </a:solidFill>
                    </a:ln>
                  </pic:spPr>
                </pic:pic>
              </a:graphicData>
            </a:graphic>
          </wp:inline>
        </w:drawing>
      </w:r>
    </w:p>
    <w:p w:rsidR="007D21C3" w:rsidRDefault="007D21C3" w:rsidP="007D21C3">
      <w:pPr>
        <w:pStyle w:val="Caption"/>
        <w:keepNext w:val="0"/>
      </w:pPr>
      <w:bookmarkStart w:id="246" w:name="_Ref440024035"/>
      <w:bookmarkStart w:id="247" w:name="_Toc441843132"/>
      <w:bookmarkStart w:id="248" w:name="_Toc443918127"/>
      <w:r>
        <w:t xml:space="preserve">Figure </w:t>
      </w:r>
      <w:r>
        <w:fldChar w:fldCharType="begin"/>
      </w:r>
      <w:r>
        <w:instrText xml:space="preserve"> SEQ Figure \* ARABIC </w:instrText>
      </w:r>
      <w:r>
        <w:fldChar w:fldCharType="separate"/>
      </w:r>
      <w:r w:rsidR="0092336E">
        <w:t>33</w:t>
      </w:r>
      <w:r>
        <w:fldChar w:fldCharType="end"/>
      </w:r>
      <w:bookmarkEnd w:id="246"/>
      <w:r>
        <w:t xml:space="preserve"> - Medications History List for a Candidate</w:t>
      </w:r>
      <w:bookmarkEnd w:id="247"/>
      <w:bookmarkEnd w:id="248"/>
    </w:p>
    <w:p w:rsidR="007D21C3" w:rsidRDefault="007D21C3" w:rsidP="00DD6901">
      <w:pPr>
        <w:numPr>
          <w:ilvl w:val="0"/>
          <w:numId w:val="77"/>
        </w:numPr>
        <w:spacing w:before="120" w:after="0"/>
      </w:pPr>
      <w:r>
        <w:t xml:space="preserve">For each medication listed, press the Add button, fill out the </w:t>
      </w:r>
      <w:r w:rsidR="000B16C0">
        <w:t xml:space="preserve">fields </w:t>
      </w:r>
      <w:r w:rsidR="0057680A">
        <w:t>revealed</w:t>
      </w:r>
      <w:r>
        <w:t xml:space="preserve"> on the Medications History form, and press </w:t>
      </w:r>
      <w:r w:rsidRPr="000B16C0">
        <w:rPr>
          <w:b/>
          <w:color w:val="17365D" w:themeColor="text2" w:themeShade="BF"/>
        </w:rPr>
        <w:t>Create</w:t>
      </w:r>
      <w:r>
        <w:t>.</w:t>
      </w:r>
    </w:p>
    <w:p w:rsidR="007D21C3" w:rsidRDefault="007D21C3" w:rsidP="007D21C3">
      <w:pPr>
        <w:keepNext/>
        <w:jc w:val="center"/>
      </w:pPr>
      <w:r>
        <w:rPr>
          <w:noProof/>
        </w:rPr>
        <w:drawing>
          <wp:inline distT="0" distB="0" distL="0" distR="0" wp14:anchorId="1F4792E0" wp14:editId="17DA5380">
            <wp:extent cx="5848710" cy="3186797"/>
            <wp:effectExtent l="19050" t="19050" r="1905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8710" cy="3186797"/>
                    </a:xfrm>
                    <a:prstGeom prst="rect">
                      <a:avLst/>
                    </a:prstGeom>
                    <a:noFill/>
                    <a:ln w="19050">
                      <a:solidFill>
                        <a:schemeClr val="tx1"/>
                      </a:solidFill>
                    </a:ln>
                  </pic:spPr>
                </pic:pic>
              </a:graphicData>
            </a:graphic>
          </wp:inline>
        </w:drawing>
      </w:r>
    </w:p>
    <w:p w:rsidR="007D21C3" w:rsidRDefault="007D21C3" w:rsidP="007D21C3">
      <w:pPr>
        <w:pStyle w:val="Caption"/>
        <w:keepNext w:val="0"/>
      </w:pPr>
      <w:bookmarkStart w:id="249" w:name="_Toc441843133"/>
      <w:bookmarkStart w:id="250" w:name="_Toc443918128"/>
      <w:r>
        <w:t xml:space="preserve">Figure </w:t>
      </w:r>
      <w:r>
        <w:fldChar w:fldCharType="begin"/>
      </w:r>
      <w:r>
        <w:instrText xml:space="preserve"> SEQ Figure \* ARABIC </w:instrText>
      </w:r>
      <w:r>
        <w:fldChar w:fldCharType="separate"/>
      </w:r>
      <w:r w:rsidR="0092336E">
        <w:t>34</w:t>
      </w:r>
      <w:r>
        <w:fldChar w:fldCharType="end"/>
      </w:r>
      <w:r>
        <w:t xml:space="preserve"> - Additional Fields for Creating an Entry in the Medications History</w:t>
      </w:r>
      <w:bookmarkEnd w:id="249"/>
      <w:bookmarkEnd w:id="250"/>
    </w:p>
    <w:p w:rsidR="007D21C3" w:rsidRDefault="0057680A" w:rsidP="00DD6901">
      <w:pPr>
        <w:numPr>
          <w:ilvl w:val="0"/>
          <w:numId w:val="77"/>
        </w:numPr>
        <w:spacing w:before="120" w:after="0"/>
      </w:pPr>
      <w:r>
        <w:t xml:space="preserve">After entering all medications, click on the show Health History icon near the top of the screen.   This brings up the Show Health History screen.  </w:t>
      </w:r>
      <w:r w:rsidR="007D21C3">
        <w:t xml:space="preserve">After entering all medical history, click on the </w:t>
      </w:r>
      <w:r w:rsidR="007D21C3" w:rsidRPr="000B16C0">
        <w:rPr>
          <w:b/>
          <w:color w:val="17365D" w:themeColor="text2" w:themeShade="BF"/>
        </w:rPr>
        <w:t>Submit</w:t>
      </w:r>
      <w:r w:rsidR="007D21C3" w:rsidRPr="000B16C0">
        <w:rPr>
          <w:color w:val="17365D" w:themeColor="text2" w:themeShade="BF"/>
        </w:rPr>
        <w:t xml:space="preserve"> </w:t>
      </w:r>
      <w:r w:rsidR="007D21C3">
        <w:t xml:space="preserve">button, submitting this information for review.  This causes the View Candidate </w:t>
      </w:r>
      <w:r>
        <w:t>Record Details</w:t>
      </w:r>
      <w:r w:rsidR="007D21C3">
        <w:t xml:space="preserve"> screen.  If the submission was suc</w:t>
      </w:r>
      <w:r w:rsidR="000B16C0">
        <w:t xml:space="preserve">cessful, a note </w:t>
      </w:r>
      <w:r w:rsidR="007D21C3">
        <w:t>display</w:t>
      </w:r>
      <w:r w:rsidR="000B16C0">
        <w:t>s</w:t>
      </w:r>
      <w:r w:rsidR="007D21C3">
        <w:t xml:space="preserve"> under the window title.</w:t>
      </w:r>
    </w:p>
    <w:p w:rsidR="005E5043" w:rsidRPr="00924959" w:rsidRDefault="00691F76" w:rsidP="00691F76">
      <w:pPr>
        <w:pStyle w:val="Heading2"/>
        <w:keepNext/>
        <w:autoSpaceDE/>
        <w:autoSpaceDN/>
        <w:adjustRightInd/>
        <w:spacing w:before="120" w:after="120"/>
        <w:ind w:left="720" w:hanging="720"/>
      </w:pPr>
      <w:bookmarkStart w:id="251" w:name="_Toc439255241"/>
      <w:bookmarkStart w:id="252" w:name="_Toc441843047"/>
      <w:bookmarkStart w:id="253" w:name="_Toc443918033"/>
      <w:r>
        <w:t>Entering Candidate Social History Form</w:t>
      </w:r>
      <w:bookmarkEnd w:id="251"/>
      <w:bookmarkEnd w:id="252"/>
      <w:bookmarkEnd w:id="253"/>
    </w:p>
    <w:p w:rsidR="005E5043" w:rsidRDefault="002E430A" w:rsidP="005E5043">
      <w:r>
        <w:t>The social history form records information about smoking and alcohol exposure.</w:t>
      </w:r>
    </w:p>
    <w:p w:rsidR="005E5043" w:rsidRPr="00924959" w:rsidRDefault="005E5043" w:rsidP="008A2152">
      <w:pPr>
        <w:pStyle w:val="Heading3"/>
      </w:pPr>
      <w:bookmarkStart w:id="254" w:name="_Toc439255242"/>
      <w:bookmarkStart w:id="255" w:name="_Toc441843048"/>
      <w:bookmarkStart w:id="256" w:name="_Toc443918034"/>
      <w:r>
        <w:t>Process</w:t>
      </w:r>
      <w:bookmarkEnd w:id="254"/>
      <w:bookmarkEnd w:id="255"/>
      <w:bookmarkEnd w:id="256"/>
    </w:p>
    <w:p w:rsidR="005E5043" w:rsidRPr="00924959" w:rsidRDefault="002E430A" w:rsidP="00265AA0">
      <w:pPr>
        <w:numPr>
          <w:ilvl w:val="0"/>
          <w:numId w:val="23"/>
        </w:numPr>
        <w:spacing w:before="120" w:after="0"/>
      </w:pPr>
      <w:r>
        <w:lastRenderedPageBreak/>
        <w:t xml:space="preserve">On </w:t>
      </w:r>
      <w:r w:rsidR="0057680A">
        <w:t>the View</w:t>
      </w:r>
      <w:r>
        <w:t xml:space="preserve"> Candidate Record Details screen, find the line Social History Form, and click on the word in blue, </w:t>
      </w:r>
      <w:r w:rsidRPr="000B16C0">
        <w:rPr>
          <w:b/>
          <w:color w:val="17365D" w:themeColor="text2" w:themeShade="BF"/>
        </w:rPr>
        <w:t>Start</w:t>
      </w:r>
      <w:r>
        <w:t>.</w:t>
      </w:r>
    </w:p>
    <w:p w:rsidR="005E5043" w:rsidRDefault="002E430A" w:rsidP="00265AA0">
      <w:pPr>
        <w:numPr>
          <w:ilvl w:val="0"/>
          <w:numId w:val="23"/>
        </w:numPr>
        <w:spacing w:before="120" w:after="0"/>
      </w:pPr>
      <w:r>
        <w:t xml:space="preserve">This brings up the Create Social History screen, for a particular candidate, shown </w:t>
      </w:r>
      <w:r w:rsidR="0057680A">
        <w:t xml:space="preserve">in </w:t>
      </w:r>
      <w:r w:rsidR="0057680A">
        <w:fldChar w:fldCharType="begin"/>
      </w:r>
      <w:r w:rsidR="0057680A">
        <w:instrText xml:space="preserve"> REF _Ref440024115 \h </w:instrText>
      </w:r>
      <w:r w:rsidR="0057680A">
        <w:fldChar w:fldCharType="separate"/>
      </w:r>
      <w:r w:rsidR="0092336E">
        <w:t xml:space="preserve">Figure </w:t>
      </w:r>
      <w:r w:rsidR="0092336E">
        <w:rPr>
          <w:noProof/>
        </w:rPr>
        <w:t>35</w:t>
      </w:r>
      <w:r w:rsidR="0057680A">
        <w:fldChar w:fldCharType="end"/>
      </w:r>
      <w:r>
        <w:t>.</w:t>
      </w:r>
    </w:p>
    <w:p w:rsidR="002E430A" w:rsidRDefault="002E430A" w:rsidP="002E430A">
      <w:pPr>
        <w:keepNext/>
        <w:jc w:val="center"/>
      </w:pPr>
      <w:r>
        <w:rPr>
          <w:noProof/>
        </w:rPr>
        <w:drawing>
          <wp:inline distT="0" distB="0" distL="0" distR="0" wp14:anchorId="2DC20ADA" wp14:editId="08270D43">
            <wp:extent cx="5943600" cy="58959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w="19050">
                      <a:solidFill>
                        <a:schemeClr val="tx1"/>
                      </a:solidFill>
                    </a:ln>
                  </pic:spPr>
                </pic:pic>
              </a:graphicData>
            </a:graphic>
          </wp:inline>
        </w:drawing>
      </w:r>
    </w:p>
    <w:p w:rsidR="002E430A" w:rsidRDefault="002E430A" w:rsidP="002E430A">
      <w:pPr>
        <w:pStyle w:val="Caption"/>
        <w:keepNext w:val="0"/>
      </w:pPr>
      <w:bookmarkStart w:id="257" w:name="_Ref440024115"/>
      <w:bookmarkStart w:id="258" w:name="_Toc441843134"/>
      <w:bookmarkStart w:id="259" w:name="_Toc443918129"/>
      <w:r>
        <w:t xml:space="preserve">Figure </w:t>
      </w:r>
      <w:r>
        <w:fldChar w:fldCharType="begin"/>
      </w:r>
      <w:r>
        <w:instrText xml:space="preserve"> SEQ Figure \* ARABIC </w:instrText>
      </w:r>
      <w:r>
        <w:fldChar w:fldCharType="separate"/>
      </w:r>
      <w:r w:rsidR="0092336E">
        <w:t>35</w:t>
      </w:r>
      <w:r>
        <w:fldChar w:fldCharType="end"/>
      </w:r>
      <w:bookmarkEnd w:id="257"/>
      <w:r>
        <w:t xml:space="preserve"> – Create Social History Screen</w:t>
      </w:r>
      <w:bookmarkEnd w:id="258"/>
      <w:bookmarkEnd w:id="259"/>
    </w:p>
    <w:p w:rsidR="00E13092" w:rsidRDefault="002E430A" w:rsidP="00265AA0">
      <w:pPr>
        <w:numPr>
          <w:ilvl w:val="0"/>
          <w:numId w:val="23"/>
        </w:numPr>
        <w:spacing w:before="120" w:after="0"/>
      </w:pPr>
      <w:r>
        <w:t xml:space="preserve">Each item here only allows a single response to each question.  Answer each question, and then press the </w:t>
      </w:r>
      <w:r w:rsidRPr="00D47874">
        <w:rPr>
          <w:b/>
          <w:color w:val="17365D" w:themeColor="text2" w:themeShade="BF"/>
        </w:rPr>
        <w:t>Save</w:t>
      </w:r>
      <w:r w:rsidRPr="00D47874">
        <w:rPr>
          <w:color w:val="17365D" w:themeColor="text2" w:themeShade="BF"/>
        </w:rPr>
        <w:t xml:space="preserve"> </w:t>
      </w:r>
      <w:r>
        <w:t>button.</w:t>
      </w:r>
      <w:r w:rsidR="00E13092">
        <w:t xml:space="preserve">  CDR will confirm that all questions have a response.  If satisfactory, the </w:t>
      </w:r>
      <w:r w:rsidR="00E13092" w:rsidRPr="000B16C0">
        <w:rPr>
          <w:b/>
          <w:color w:val="17365D" w:themeColor="text2" w:themeShade="BF"/>
        </w:rPr>
        <w:t>Save</w:t>
      </w:r>
      <w:r w:rsidR="00E13092" w:rsidRPr="000B16C0">
        <w:rPr>
          <w:color w:val="17365D" w:themeColor="text2" w:themeShade="BF"/>
        </w:rPr>
        <w:t xml:space="preserve"> </w:t>
      </w:r>
      <w:r w:rsidR="00E13092">
        <w:t xml:space="preserve">button at the bottom is replaced by two buttons </w:t>
      </w:r>
      <w:r w:rsidR="00E13092" w:rsidRPr="000B16C0">
        <w:rPr>
          <w:b/>
          <w:color w:val="17365D" w:themeColor="text2" w:themeShade="BF"/>
        </w:rPr>
        <w:t>Update</w:t>
      </w:r>
      <w:r w:rsidR="00E13092" w:rsidRPr="000B16C0">
        <w:rPr>
          <w:color w:val="17365D" w:themeColor="text2" w:themeShade="BF"/>
        </w:rPr>
        <w:t xml:space="preserve"> </w:t>
      </w:r>
      <w:r w:rsidR="00E13092">
        <w:t xml:space="preserve">and </w:t>
      </w:r>
      <w:r w:rsidR="00E13092" w:rsidRPr="000B16C0">
        <w:rPr>
          <w:b/>
          <w:color w:val="17365D" w:themeColor="text2" w:themeShade="BF"/>
        </w:rPr>
        <w:t>Submit</w:t>
      </w:r>
      <w:r w:rsidR="00E13092">
        <w:t xml:space="preserve">.  If the information needs changing, alter the values and press Update.  If the information is complete, press </w:t>
      </w:r>
      <w:r w:rsidR="00E13092" w:rsidRPr="00397679">
        <w:rPr>
          <w:b/>
          <w:color w:val="17365D" w:themeColor="text2" w:themeShade="BF"/>
        </w:rPr>
        <w:t>Submit</w:t>
      </w:r>
      <w:r w:rsidR="00E13092">
        <w:t>.</w:t>
      </w:r>
    </w:p>
    <w:p w:rsidR="00E13092" w:rsidRDefault="00E13092" w:rsidP="00265AA0">
      <w:pPr>
        <w:numPr>
          <w:ilvl w:val="0"/>
          <w:numId w:val="23"/>
        </w:numPr>
        <w:spacing w:before="120" w:after="0"/>
      </w:pPr>
      <w:r>
        <w:t>CDR goes to the View Candidate Record Details screen.</w:t>
      </w:r>
    </w:p>
    <w:p w:rsidR="00691F76" w:rsidRPr="00691F76" w:rsidRDefault="00691F76" w:rsidP="00691F76"/>
    <w:p w:rsidR="00691F76" w:rsidRPr="00924959" w:rsidRDefault="00691F76" w:rsidP="00691F76">
      <w:pPr>
        <w:pStyle w:val="Heading2"/>
        <w:keepNext/>
        <w:autoSpaceDE/>
        <w:autoSpaceDN/>
        <w:adjustRightInd/>
        <w:spacing w:before="120" w:after="120"/>
        <w:ind w:left="720" w:hanging="720"/>
      </w:pPr>
      <w:bookmarkStart w:id="260" w:name="_Toc439255243"/>
      <w:bookmarkStart w:id="261" w:name="_Toc441843049"/>
      <w:bookmarkStart w:id="262" w:name="_Toc443918035"/>
      <w:r>
        <w:lastRenderedPageBreak/>
        <w:t xml:space="preserve">Adding </w:t>
      </w:r>
      <w:bookmarkEnd w:id="260"/>
      <w:r w:rsidR="0057680A">
        <w:t>Case Records</w:t>
      </w:r>
      <w:bookmarkEnd w:id="261"/>
      <w:bookmarkEnd w:id="262"/>
    </w:p>
    <w:p w:rsidR="00691F76" w:rsidRDefault="00ED20A6" w:rsidP="00691F76">
      <w:r>
        <w:t xml:space="preserve">When found eligible, a candidate may be accepted into a study.  At acceptance, the candidate becomes associated with a case.  The case </w:t>
      </w:r>
      <w:r w:rsidR="00C939A2">
        <w:t xml:space="preserve">forms </w:t>
      </w:r>
      <w:r>
        <w:t>include all information detailing tissue collection, processing, and storage.</w:t>
      </w:r>
    </w:p>
    <w:p w:rsidR="00691F76" w:rsidRPr="00924959" w:rsidRDefault="00691F76" w:rsidP="008A2152">
      <w:pPr>
        <w:pStyle w:val="Heading3"/>
      </w:pPr>
      <w:bookmarkStart w:id="263" w:name="_Toc441843050"/>
      <w:bookmarkStart w:id="264" w:name="_Toc443918036"/>
      <w:r>
        <w:t>Process</w:t>
      </w:r>
      <w:bookmarkEnd w:id="263"/>
      <w:bookmarkEnd w:id="264"/>
    </w:p>
    <w:p w:rsidR="00691F76" w:rsidRDefault="00E13092" w:rsidP="00265AA0">
      <w:pPr>
        <w:numPr>
          <w:ilvl w:val="0"/>
          <w:numId w:val="29"/>
        </w:numPr>
        <w:spacing w:before="120" w:after="0"/>
      </w:pPr>
      <w:r>
        <w:t xml:space="preserve">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Case List item.  Click on the text in blue, to the right, Add </w:t>
      </w:r>
      <w:r w:rsidR="0057680A">
        <w:t>Case Record</w:t>
      </w:r>
      <w:r>
        <w:t xml:space="preserve">.  CDR goes to the Create Case Record Screen, </w:t>
      </w:r>
      <w:r>
        <w:fldChar w:fldCharType="begin"/>
      </w:r>
      <w:r>
        <w:instrText xml:space="preserve"> REF _Ref439688599 \h </w:instrText>
      </w:r>
      <w:r>
        <w:fldChar w:fldCharType="separate"/>
      </w:r>
      <w:r w:rsidR="0092336E">
        <w:t xml:space="preserve">Figure </w:t>
      </w:r>
      <w:r w:rsidR="0092336E">
        <w:rPr>
          <w:noProof/>
        </w:rPr>
        <w:t>36</w:t>
      </w:r>
      <w:r>
        <w:fldChar w:fldCharType="end"/>
      </w:r>
      <w:r>
        <w:t>.</w:t>
      </w:r>
    </w:p>
    <w:p w:rsidR="00A4187A" w:rsidRDefault="00A4187A" w:rsidP="00265AA0">
      <w:pPr>
        <w:keepNext/>
        <w:jc w:val="center"/>
      </w:pPr>
      <w:r>
        <w:rPr>
          <w:noProof/>
        </w:rPr>
        <w:drawing>
          <wp:inline distT="0" distB="0" distL="0" distR="0" wp14:anchorId="5D34826E" wp14:editId="427C8D8D">
            <wp:extent cx="5934075" cy="295275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w="19050">
                      <a:solidFill>
                        <a:schemeClr val="accent4">
                          <a:lumMod val="50000"/>
                        </a:schemeClr>
                      </a:solidFill>
                    </a:ln>
                  </pic:spPr>
                </pic:pic>
              </a:graphicData>
            </a:graphic>
          </wp:inline>
        </w:drawing>
      </w:r>
    </w:p>
    <w:p w:rsidR="00A4187A" w:rsidRDefault="00A4187A" w:rsidP="00A4187A">
      <w:pPr>
        <w:pStyle w:val="Caption"/>
        <w:keepNext w:val="0"/>
      </w:pPr>
      <w:bookmarkStart w:id="265" w:name="_Ref439688599"/>
      <w:bookmarkStart w:id="266" w:name="_Ref440285442"/>
      <w:bookmarkStart w:id="267" w:name="_Toc439255287"/>
      <w:bookmarkStart w:id="268" w:name="_Toc441843135"/>
      <w:bookmarkStart w:id="269" w:name="_Toc443918130"/>
      <w:r>
        <w:t xml:space="preserve">Figure </w:t>
      </w:r>
      <w:r>
        <w:fldChar w:fldCharType="begin"/>
      </w:r>
      <w:r>
        <w:instrText xml:space="preserve"> SEQ Figure \* ARABIC </w:instrText>
      </w:r>
      <w:r>
        <w:fldChar w:fldCharType="separate"/>
      </w:r>
      <w:r w:rsidR="0092336E">
        <w:t>36</w:t>
      </w:r>
      <w:r>
        <w:fldChar w:fldCharType="end"/>
      </w:r>
      <w:bookmarkEnd w:id="265"/>
      <w:r>
        <w:t xml:space="preserve"> - Creating a Case Record for a Candidate</w:t>
      </w:r>
      <w:bookmarkEnd w:id="266"/>
      <w:bookmarkEnd w:id="267"/>
      <w:bookmarkEnd w:id="268"/>
      <w:bookmarkEnd w:id="269"/>
    </w:p>
    <w:p w:rsidR="00A4187A" w:rsidRDefault="00E13092" w:rsidP="00265AA0">
      <w:pPr>
        <w:numPr>
          <w:ilvl w:val="0"/>
          <w:numId w:val="29"/>
        </w:numPr>
        <w:spacing w:before="120" w:after="0"/>
      </w:pPr>
      <w:r>
        <w:t>Enter the fields as follows:</w:t>
      </w:r>
    </w:p>
    <w:p w:rsidR="00E13092" w:rsidRDefault="00E13092" w:rsidP="00023C57">
      <w:pPr>
        <w:numPr>
          <w:ilvl w:val="1"/>
          <w:numId w:val="29"/>
        </w:numPr>
        <w:spacing w:after="0" w:line="240" w:lineRule="auto"/>
      </w:pPr>
      <w:r w:rsidRPr="00E13092">
        <w:rPr>
          <w:u w:val="single"/>
        </w:rPr>
        <w:t>Case ID</w:t>
      </w:r>
      <w:r>
        <w:t xml:space="preserve"> – Uniqu</w:t>
      </w:r>
      <w:r w:rsidR="000B16C0">
        <w:t>e identifier given to this case</w:t>
      </w:r>
    </w:p>
    <w:p w:rsidR="00E13092" w:rsidRDefault="00E13092" w:rsidP="00023C57">
      <w:pPr>
        <w:numPr>
          <w:ilvl w:val="1"/>
          <w:numId w:val="29"/>
        </w:numPr>
        <w:spacing w:after="0" w:line="240" w:lineRule="auto"/>
      </w:pPr>
      <w:r w:rsidRPr="00E13092">
        <w:rPr>
          <w:u w:val="single"/>
        </w:rPr>
        <w:t>Case Status</w:t>
      </w:r>
      <w:r>
        <w:t xml:space="preserve"> – Automatically Generated as Data Entry Underway</w:t>
      </w:r>
      <w:r w:rsidR="00F20343">
        <w:t xml:space="preserve">, and updatable with the Case Record Detail screen, </w:t>
      </w:r>
      <w:r w:rsidR="00F20343">
        <w:fldChar w:fldCharType="begin"/>
      </w:r>
      <w:r w:rsidR="00F20343">
        <w:instrText xml:space="preserve"> REF _Ref440285505 \h </w:instrText>
      </w:r>
      <w:r w:rsidR="00F20343">
        <w:fldChar w:fldCharType="separate"/>
      </w:r>
      <w:r w:rsidR="0092336E">
        <w:t xml:space="preserve">Figure </w:t>
      </w:r>
      <w:r w:rsidR="0092336E">
        <w:rPr>
          <w:noProof/>
        </w:rPr>
        <w:t>37</w:t>
      </w:r>
      <w:r w:rsidR="00F20343">
        <w:fldChar w:fldCharType="end"/>
      </w:r>
    </w:p>
    <w:p w:rsidR="00E13092" w:rsidRDefault="0057680A" w:rsidP="00023C57">
      <w:pPr>
        <w:numPr>
          <w:ilvl w:val="1"/>
          <w:numId w:val="29"/>
        </w:numPr>
        <w:spacing w:after="0" w:line="240" w:lineRule="auto"/>
      </w:pPr>
      <w:r w:rsidRPr="00E13092">
        <w:rPr>
          <w:u w:val="single"/>
        </w:rPr>
        <w:t>Primary Tissue Type</w:t>
      </w:r>
      <w:r>
        <w:t xml:space="preserve"> – Select one from the list of</w:t>
      </w:r>
      <w:r w:rsidR="000B16C0">
        <w:t xml:space="preserve"> tissues involved in this study</w:t>
      </w:r>
    </w:p>
    <w:p w:rsidR="00E13092" w:rsidRDefault="00E13092" w:rsidP="00023C57">
      <w:pPr>
        <w:numPr>
          <w:ilvl w:val="1"/>
          <w:numId w:val="29"/>
        </w:numPr>
        <w:spacing w:after="0" w:line="240" w:lineRule="auto"/>
      </w:pPr>
      <w:r w:rsidRPr="00E13092">
        <w:rPr>
          <w:u w:val="single"/>
        </w:rPr>
        <w:t xml:space="preserve">Study </w:t>
      </w:r>
      <w:r>
        <w:t xml:space="preserve">– Automatically displayed reminder of </w:t>
      </w:r>
      <w:r w:rsidR="000B16C0">
        <w:t>the name of the current study</w:t>
      </w:r>
    </w:p>
    <w:p w:rsidR="00E13092" w:rsidRDefault="00E13092" w:rsidP="00265AA0">
      <w:pPr>
        <w:numPr>
          <w:ilvl w:val="0"/>
          <w:numId w:val="29"/>
        </w:numPr>
        <w:spacing w:before="120" w:after="0"/>
      </w:pPr>
      <w:r>
        <w:t xml:space="preserve">Click on the </w:t>
      </w:r>
      <w:r w:rsidRPr="000B16C0">
        <w:rPr>
          <w:b/>
          <w:color w:val="17365D" w:themeColor="text2" w:themeShade="BF"/>
        </w:rPr>
        <w:t>Create</w:t>
      </w:r>
      <w:r w:rsidRPr="000B16C0">
        <w:rPr>
          <w:color w:val="17365D" w:themeColor="text2" w:themeShade="BF"/>
        </w:rPr>
        <w:t xml:space="preserve"> </w:t>
      </w:r>
      <w:r>
        <w:t xml:space="preserve">button.  CDR goes to the Show Case Record Details for the case number just entered. </w:t>
      </w:r>
      <w:r w:rsidR="000B16C0">
        <w:t>A</w:t>
      </w:r>
      <w:r>
        <w:t xml:space="preserve"> note </w:t>
      </w:r>
      <w:r w:rsidR="000B16C0">
        <w:t>shows</w:t>
      </w:r>
      <w:r>
        <w:t xml:space="preserve"> under the title</w:t>
      </w:r>
      <w:r w:rsidR="000B16C0">
        <w:t xml:space="preserve">, </w:t>
      </w:r>
      <w:r w:rsidR="00ED20A6">
        <w:t>when the</w:t>
      </w:r>
      <w:r w:rsidR="000B16C0">
        <w:t xml:space="preserve"> case successfully </w:t>
      </w:r>
      <w:r w:rsidR="00ED20A6">
        <w:t>records</w:t>
      </w:r>
      <w:r w:rsidR="00D47874">
        <w:t xml:space="preserve">, as shown in </w:t>
      </w:r>
      <w:r w:rsidR="00D47874">
        <w:fldChar w:fldCharType="begin"/>
      </w:r>
      <w:r w:rsidR="00D47874">
        <w:instrText xml:space="preserve"> REF _Ref440285505 \h </w:instrText>
      </w:r>
      <w:r w:rsidR="00D47874">
        <w:fldChar w:fldCharType="separate"/>
      </w:r>
      <w:r w:rsidR="0092336E">
        <w:t xml:space="preserve">Figure </w:t>
      </w:r>
      <w:r w:rsidR="0092336E">
        <w:rPr>
          <w:noProof/>
        </w:rPr>
        <w:t>37</w:t>
      </w:r>
      <w:r w:rsidR="00D47874">
        <w:fldChar w:fldCharType="end"/>
      </w:r>
      <w:r>
        <w:t>.</w:t>
      </w:r>
    </w:p>
    <w:p w:rsidR="00E13092" w:rsidRDefault="00E13092" w:rsidP="00E13092">
      <w:pPr>
        <w:keepNext/>
        <w:jc w:val="center"/>
      </w:pPr>
      <w:r>
        <w:rPr>
          <w:noProof/>
        </w:rPr>
        <w:lastRenderedPageBreak/>
        <w:drawing>
          <wp:inline distT="0" distB="0" distL="0" distR="0" wp14:anchorId="3F4F4106" wp14:editId="5E7E651C">
            <wp:extent cx="5934075" cy="5172075"/>
            <wp:effectExtent l="19050" t="19050" r="285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5172075"/>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270" w:name="_Ref440285505"/>
      <w:bookmarkStart w:id="271" w:name="_Toc441843136"/>
      <w:bookmarkStart w:id="272" w:name="_Toc443918131"/>
      <w:r>
        <w:t xml:space="preserve">Figure </w:t>
      </w:r>
      <w:r>
        <w:fldChar w:fldCharType="begin"/>
      </w:r>
      <w:r>
        <w:instrText xml:space="preserve"> SEQ Figure \* ARABIC </w:instrText>
      </w:r>
      <w:r>
        <w:fldChar w:fldCharType="separate"/>
      </w:r>
      <w:r w:rsidR="0092336E">
        <w:t>37</w:t>
      </w:r>
      <w:r>
        <w:fldChar w:fldCharType="end"/>
      </w:r>
      <w:bookmarkEnd w:id="270"/>
      <w:r>
        <w:t xml:space="preserve"> - Show Case Record Details screen</w:t>
      </w:r>
      <w:bookmarkEnd w:id="271"/>
      <w:bookmarkEnd w:id="272"/>
    </w:p>
    <w:p w:rsidR="00E934F7" w:rsidRDefault="00E934F7" w:rsidP="00E10878">
      <w:pPr>
        <w:numPr>
          <w:ilvl w:val="0"/>
          <w:numId w:val="29"/>
        </w:numPr>
        <w:spacing w:before="120" w:after="120"/>
      </w:pPr>
      <w:r>
        <w:t xml:space="preserve">By clicking on the blue text </w:t>
      </w:r>
      <w:r w:rsidRPr="00E10878">
        <w:rPr>
          <w:b/>
          <w:color w:val="244061" w:themeColor="accent1" w:themeShade="80"/>
        </w:rPr>
        <w:t>(Change</w:t>
      </w:r>
      <w:r w:rsidRPr="00E10878">
        <w:rPr>
          <w:b/>
        </w:rPr>
        <w:t>)</w:t>
      </w:r>
      <w:r w:rsidRPr="00E10878">
        <w:t xml:space="preserve"> in the Case Status line, CDR brings up a Change Case Status page</w:t>
      </w:r>
      <w:r>
        <w:rPr>
          <w:color w:val="244061" w:themeColor="accent1" w:themeShade="80"/>
        </w:rPr>
        <w:t xml:space="preserve">, </w:t>
      </w:r>
      <w:r>
        <w:rPr>
          <w:color w:val="244061" w:themeColor="accent1" w:themeShade="80"/>
        </w:rPr>
        <w:fldChar w:fldCharType="begin"/>
      </w:r>
      <w:r>
        <w:rPr>
          <w:color w:val="244061" w:themeColor="accent1" w:themeShade="80"/>
        </w:rPr>
        <w:instrText xml:space="preserve"> REF _Ref442785374 \h </w:instrText>
      </w:r>
      <w:r>
        <w:rPr>
          <w:color w:val="244061" w:themeColor="accent1" w:themeShade="80"/>
        </w:rPr>
      </w:r>
      <w:r>
        <w:rPr>
          <w:color w:val="244061" w:themeColor="accent1" w:themeShade="80"/>
        </w:rPr>
        <w:fldChar w:fldCharType="separate"/>
      </w:r>
      <w:r w:rsidR="0092336E">
        <w:t xml:space="preserve">Figure </w:t>
      </w:r>
      <w:r w:rsidR="0092336E">
        <w:rPr>
          <w:noProof/>
        </w:rPr>
        <w:t>38</w:t>
      </w:r>
      <w:r>
        <w:rPr>
          <w:color w:val="244061" w:themeColor="accent1" w:themeShade="80"/>
        </w:rPr>
        <w:fldChar w:fldCharType="end"/>
      </w:r>
      <w:r>
        <w:t xml:space="preserve">. Select the new status of the case from the pull-down menu, and click </w:t>
      </w:r>
      <w:r w:rsidRPr="00BE3982">
        <w:rPr>
          <w:b/>
          <w:color w:val="17365D" w:themeColor="text2" w:themeShade="BF"/>
        </w:rPr>
        <w:t>Update</w:t>
      </w:r>
      <w:r>
        <w:t xml:space="preserve">.  CDR returns to the update Show Case Record Details page.  A typical progression of Case Status values is in </w:t>
      </w:r>
      <w:r>
        <w:fldChar w:fldCharType="begin"/>
      </w:r>
      <w:r>
        <w:instrText xml:space="preserve"> REF _Ref442784743 \h </w:instrText>
      </w:r>
      <w:r>
        <w:fldChar w:fldCharType="separate"/>
      </w:r>
      <w:r w:rsidR="0092336E">
        <w:t xml:space="preserve">Figure </w:t>
      </w:r>
      <w:r w:rsidR="0092336E">
        <w:rPr>
          <w:noProof/>
        </w:rPr>
        <w:t>3</w:t>
      </w:r>
      <w:r>
        <w:fldChar w:fldCharType="end"/>
      </w:r>
      <w:r>
        <w:t>.</w:t>
      </w:r>
    </w:p>
    <w:p w:rsidR="00E934F7" w:rsidRDefault="00E934F7" w:rsidP="006B7AF8">
      <w:pPr>
        <w:keepNext/>
        <w:jc w:val="center"/>
      </w:pPr>
      <w:r>
        <w:rPr>
          <w:noProof/>
        </w:rPr>
        <w:lastRenderedPageBreak/>
        <w:drawing>
          <wp:inline distT="0" distB="0" distL="0" distR="0" wp14:anchorId="31F9CC86" wp14:editId="5727F2FD">
            <wp:extent cx="5934075" cy="2524125"/>
            <wp:effectExtent l="19050" t="19050" r="28575" b="285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w="19050">
                      <a:solidFill>
                        <a:schemeClr val="tx1"/>
                      </a:solidFill>
                    </a:ln>
                  </pic:spPr>
                </pic:pic>
              </a:graphicData>
            </a:graphic>
          </wp:inline>
        </w:drawing>
      </w:r>
    </w:p>
    <w:p w:rsidR="00E934F7" w:rsidRDefault="00E934F7" w:rsidP="00A3464B">
      <w:pPr>
        <w:pStyle w:val="Caption"/>
        <w:keepNext w:val="0"/>
      </w:pPr>
      <w:bookmarkStart w:id="273" w:name="_Ref442785374"/>
      <w:bookmarkStart w:id="274" w:name="_Toc443918132"/>
      <w:r>
        <w:t xml:space="preserve">Figure </w:t>
      </w:r>
      <w:r>
        <w:fldChar w:fldCharType="begin"/>
      </w:r>
      <w:r>
        <w:instrText xml:space="preserve"> SEQ Figure \* ARABIC </w:instrText>
      </w:r>
      <w:r>
        <w:fldChar w:fldCharType="separate"/>
      </w:r>
      <w:r w:rsidR="0092336E">
        <w:t>38</w:t>
      </w:r>
      <w:r>
        <w:fldChar w:fldCharType="end"/>
      </w:r>
      <w:bookmarkEnd w:id="273"/>
      <w:r>
        <w:t xml:space="preserve"> - Change Case Status Screen</w:t>
      </w:r>
      <w:bookmarkEnd w:id="274"/>
    </w:p>
    <w:p w:rsidR="00E13092" w:rsidRDefault="00ED20A6" w:rsidP="00023C57">
      <w:pPr>
        <w:numPr>
          <w:ilvl w:val="0"/>
          <w:numId w:val="29"/>
        </w:numPr>
      </w:pPr>
      <w:r>
        <w:t>The BSS user must enter each</w:t>
      </w:r>
      <w:r w:rsidR="00E13092">
        <w:t xml:space="preserve"> form in the CRF Status.  </w:t>
      </w:r>
      <w:r w:rsidR="0057680A">
        <w:t xml:space="preserve">Sections </w:t>
      </w:r>
      <w:r>
        <w:fldChar w:fldCharType="begin"/>
      </w:r>
      <w:r>
        <w:instrText xml:space="preserve"> REF _Ref441840317 \r \h </w:instrText>
      </w:r>
      <w:r>
        <w:fldChar w:fldCharType="separate"/>
      </w:r>
      <w:r w:rsidR="0092336E">
        <w:t>3.15</w:t>
      </w:r>
      <w:r>
        <w:fldChar w:fldCharType="end"/>
      </w:r>
      <w:r>
        <w:t xml:space="preserve"> </w:t>
      </w:r>
      <w:r w:rsidR="0057680A">
        <w:t xml:space="preserve">through </w:t>
      </w:r>
      <w:r>
        <w:fldChar w:fldCharType="begin"/>
      </w:r>
      <w:r>
        <w:instrText xml:space="preserve"> REF _Ref441840360 \r \h </w:instrText>
      </w:r>
      <w:r>
        <w:fldChar w:fldCharType="separate"/>
      </w:r>
      <w:r w:rsidR="0092336E">
        <w:t>3.24</w:t>
      </w:r>
      <w:r>
        <w:fldChar w:fldCharType="end"/>
      </w:r>
      <w:r>
        <w:t xml:space="preserve"> d</w:t>
      </w:r>
      <w:r w:rsidR="0057680A">
        <w:t>escribe these forms, and describe</w:t>
      </w:r>
      <w:r w:rsidR="00E13092">
        <w:t xml:space="preserve"> the fields.</w:t>
      </w:r>
    </w:p>
    <w:p w:rsidR="00E13092" w:rsidRDefault="0057680A" w:rsidP="00E13092">
      <w:pPr>
        <w:pStyle w:val="Heading2"/>
        <w:keepNext/>
        <w:autoSpaceDE/>
        <w:autoSpaceDN/>
        <w:adjustRightInd/>
        <w:spacing w:before="120" w:after="120"/>
        <w:ind w:left="720" w:hanging="720"/>
      </w:pPr>
      <w:bookmarkStart w:id="275" w:name="_Ref441840317"/>
      <w:bookmarkStart w:id="276" w:name="_Toc441843051"/>
      <w:bookmarkStart w:id="277" w:name="_Toc443918037"/>
      <w:r>
        <w:t>Adding a</w:t>
      </w:r>
      <w:r w:rsidR="00E13092">
        <w:t xml:space="preserve"> Blood Collection and Processing Form</w:t>
      </w:r>
      <w:bookmarkEnd w:id="275"/>
      <w:bookmarkEnd w:id="276"/>
      <w:bookmarkEnd w:id="277"/>
    </w:p>
    <w:p w:rsidR="00514F45" w:rsidRPr="00514F45" w:rsidRDefault="00514F45" w:rsidP="00514F45">
      <w:r>
        <w:t>The Blood Form provides access to information on each blood draw.  Separate blood draw forms cover the details of each blood draw.</w:t>
      </w:r>
    </w:p>
    <w:p w:rsidR="00E13092" w:rsidRPr="00924959" w:rsidRDefault="00E13092" w:rsidP="008A2152">
      <w:pPr>
        <w:pStyle w:val="Heading3"/>
      </w:pPr>
      <w:bookmarkStart w:id="278" w:name="_Toc441843052"/>
      <w:bookmarkStart w:id="279" w:name="_Toc443918038"/>
      <w:r>
        <w:t>Process</w:t>
      </w:r>
      <w:bookmarkEnd w:id="278"/>
      <w:bookmarkEnd w:id="279"/>
    </w:p>
    <w:p w:rsidR="00E13092" w:rsidRDefault="00E13092" w:rsidP="00237A5B">
      <w:pPr>
        <w:numPr>
          <w:ilvl w:val="0"/>
          <w:numId w:val="35"/>
        </w:numPr>
      </w:pPr>
      <w:r>
        <w:t xml:space="preserve">On the </w:t>
      </w:r>
      <w:r w:rsidR="00F51347">
        <w:t>Show Case</w:t>
      </w:r>
      <w:r>
        <w:t xml:space="preserve"> Record Details Screen, </w:t>
      </w:r>
      <w:r w:rsidR="00F51347">
        <w:fldChar w:fldCharType="begin"/>
      </w:r>
      <w:r w:rsidR="00F51347">
        <w:instrText xml:space="preserve"> REF _Ref440285505 \h </w:instrText>
      </w:r>
      <w:r w:rsidR="00F51347">
        <w:fldChar w:fldCharType="separate"/>
      </w:r>
      <w:r w:rsidR="0092336E">
        <w:t xml:space="preserve">Figure </w:t>
      </w:r>
      <w:r w:rsidR="0092336E">
        <w:rPr>
          <w:noProof/>
        </w:rPr>
        <w:t>37</w:t>
      </w:r>
      <w:r w:rsidR="00F51347">
        <w:fldChar w:fldCharType="end"/>
      </w:r>
      <w:r>
        <w:t xml:space="preserve">, find the </w:t>
      </w:r>
      <w:r w:rsidR="00F51347">
        <w:t>Blood Collection and Processing Form</w:t>
      </w:r>
      <w:r>
        <w:t xml:space="preserve">.  Click on the text in blue, to the right, </w:t>
      </w:r>
      <w:r w:rsidR="00F51347" w:rsidRPr="000B16C0">
        <w:rPr>
          <w:b/>
          <w:color w:val="17365D" w:themeColor="text2" w:themeShade="BF"/>
        </w:rPr>
        <w:t>Start</w:t>
      </w:r>
      <w:r w:rsidRPr="000B16C0">
        <w:rPr>
          <w:b/>
        </w:rPr>
        <w:t>.</w:t>
      </w:r>
      <w:r>
        <w:t xml:space="preserve">  CDR goes to the </w:t>
      </w:r>
      <w:r w:rsidR="00F51347">
        <w:t>Edit Blood Form</w:t>
      </w:r>
      <w:r>
        <w:t>,</w:t>
      </w:r>
      <w:r w:rsidR="000B16C0">
        <w:t xml:space="preserve"> </w:t>
      </w:r>
      <w:r w:rsidR="000B16C0">
        <w:fldChar w:fldCharType="begin"/>
      </w:r>
      <w:r w:rsidR="000B16C0">
        <w:instrText xml:space="preserve"> REF _Ref441060592 \h </w:instrText>
      </w:r>
      <w:r w:rsidR="000B16C0">
        <w:fldChar w:fldCharType="separate"/>
      </w:r>
      <w:r w:rsidR="0092336E">
        <w:t xml:space="preserve">Figure </w:t>
      </w:r>
      <w:r w:rsidR="0092336E">
        <w:rPr>
          <w:noProof/>
        </w:rPr>
        <w:t>39</w:t>
      </w:r>
      <w:r w:rsidR="000B16C0">
        <w:fldChar w:fldCharType="end"/>
      </w:r>
      <w:r>
        <w:t>.</w:t>
      </w:r>
    </w:p>
    <w:p w:rsidR="00E13092" w:rsidRDefault="00F51347" w:rsidP="00265AA0">
      <w:pPr>
        <w:keepNext/>
        <w:jc w:val="center"/>
      </w:pPr>
      <w:r>
        <w:rPr>
          <w:noProof/>
        </w:rPr>
        <w:drawing>
          <wp:inline distT="0" distB="0" distL="0" distR="0" wp14:anchorId="32A1CA99" wp14:editId="03E61EA3">
            <wp:extent cx="5934075" cy="29908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w="19050">
                      <a:solidFill>
                        <a:schemeClr val="tx1">
                          <a:lumMod val="95000"/>
                          <a:lumOff val="5000"/>
                        </a:schemeClr>
                      </a:solidFill>
                    </a:ln>
                  </pic:spPr>
                </pic:pic>
              </a:graphicData>
            </a:graphic>
          </wp:inline>
        </w:drawing>
      </w:r>
    </w:p>
    <w:p w:rsidR="00E13092" w:rsidRDefault="00E13092" w:rsidP="00E13092">
      <w:pPr>
        <w:pStyle w:val="Caption"/>
        <w:keepNext w:val="0"/>
      </w:pPr>
      <w:bookmarkStart w:id="280" w:name="_Ref441060592"/>
      <w:bookmarkStart w:id="281" w:name="_Toc441843137"/>
      <w:bookmarkStart w:id="282" w:name="_Toc443918133"/>
      <w:r>
        <w:t xml:space="preserve">Figure </w:t>
      </w:r>
      <w:r>
        <w:fldChar w:fldCharType="begin"/>
      </w:r>
      <w:r>
        <w:instrText xml:space="preserve"> SEQ Figure \* ARABIC </w:instrText>
      </w:r>
      <w:r>
        <w:fldChar w:fldCharType="separate"/>
      </w:r>
      <w:r w:rsidR="0092336E">
        <w:t>39</w:t>
      </w:r>
      <w:r>
        <w:fldChar w:fldCharType="end"/>
      </w:r>
      <w:bookmarkEnd w:id="280"/>
      <w:r>
        <w:t xml:space="preserve"> -</w:t>
      </w:r>
      <w:r w:rsidR="00514F45">
        <w:t xml:space="preserve"> Editing</w:t>
      </w:r>
      <w:r>
        <w:t xml:space="preserve"> a </w:t>
      </w:r>
      <w:r w:rsidR="00F51347">
        <w:t>Blood Form</w:t>
      </w:r>
      <w:bookmarkEnd w:id="281"/>
      <w:bookmarkEnd w:id="282"/>
    </w:p>
    <w:p w:rsidR="00514F45" w:rsidRDefault="00514F45" w:rsidP="00265AA0">
      <w:pPr>
        <w:numPr>
          <w:ilvl w:val="0"/>
          <w:numId w:val="35"/>
        </w:numPr>
        <w:spacing w:before="120" w:after="0"/>
      </w:pPr>
      <w:r>
        <w:t>The following information fills automatically from information previously entered:</w:t>
      </w:r>
    </w:p>
    <w:p w:rsidR="00514F45" w:rsidRDefault="00514F45" w:rsidP="00514F45">
      <w:pPr>
        <w:spacing w:after="0"/>
        <w:ind w:left="1886" w:hanging="1080"/>
      </w:pPr>
      <w:r w:rsidRPr="00514F45">
        <w:rPr>
          <w:u w:val="single"/>
        </w:rPr>
        <w:lastRenderedPageBreak/>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p>
    <w:p w:rsidR="00514F45" w:rsidRDefault="00514F45" w:rsidP="00514F45">
      <w:pPr>
        <w:spacing w:after="0"/>
        <w:ind w:left="1886" w:hanging="1080"/>
      </w:pPr>
      <w:r w:rsidRPr="00514F45">
        <w:rPr>
          <w:u w:val="single"/>
        </w:rPr>
        <w:t>Primary Organ</w:t>
      </w:r>
      <w:r>
        <w:t xml:space="preserve"> - Organ in the </w:t>
      </w:r>
      <w:r w:rsidR="00D47874">
        <w:t>study associated with this case</w:t>
      </w:r>
    </w:p>
    <w:p w:rsidR="00514F45" w:rsidRDefault="00514F45" w:rsidP="00514F45">
      <w:pPr>
        <w:ind w:left="810"/>
      </w:pPr>
      <w:r w:rsidRPr="00514F45">
        <w:rPr>
          <w:u w:val="single"/>
        </w:rPr>
        <w:t>BSS</w:t>
      </w:r>
      <w:r>
        <w:t xml:space="preserve"> – The biospecimen source site </w:t>
      </w:r>
      <w:r w:rsidR="00D47874">
        <w:t>associated with this collection</w:t>
      </w:r>
    </w:p>
    <w:p w:rsidR="00E13092" w:rsidRDefault="00514F45" w:rsidP="00265AA0">
      <w:pPr>
        <w:numPr>
          <w:ilvl w:val="0"/>
          <w:numId w:val="35"/>
        </w:numPr>
        <w:spacing w:before="120" w:after="0"/>
      </w:pPr>
      <w:r>
        <w:t>Enter the one optional field</w:t>
      </w:r>
      <w:r w:rsidR="00E13092">
        <w:t xml:space="preserve"> as follows:</w:t>
      </w:r>
    </w:p>
    <w:p w:rsidR="00E13092" w:rsidRDefault="00514F45" w:rsidP="00237A5B">
      <w:pPr>
        <w:numPr>
          <w:ilvl w:val="1"/>
          <w:numId w:val="35"/>
        </w:numPr>
        <w:spacing w:after="0" w:line="240" w:lineRule="auto"/>
      </w:pPr>
      <w:r>
        <w:rPr>
          <w:u w:val="single"/>
        </w:rPr>
        <w:t>Comment</w:t>
      </w:r>
      <w:r w:rsidR="00E13092">
        <w:t xml:space="preserve"> – </w:t>
      </w:r>
      <w:r>
        <w:t xml:space="preserve">Any free text necessary </w:t>
      </w:r>
      <w:r w:rsidR="000B16C0">
        <w:t>for describing across all draws</w:t>
      </w:r>
      <w:r w:rsidR="00E13092">
        <w:t>.</w:t>
      </w:r>
    </w:p>
    <w:p w:rsidR="002430EB" w:rsidRDefault="002430EB" w:rsidP="002430EB">
      <w:pPr>
        <w:spacing w:after="0" w:line="240" w:lineRule="auto"/>
        <w:ind w:left="1440"/>
      </w:pPr>
    </w:p>
    <w:p w:rsidR="00514F45" w:rsidRDefault="00E13092" w:rsidP="00265AA0">
      <w:pPr>
        <w:numPr>
          <w:ilvl w:val="0"/>
          <w:numId w:val="35"/>
        </w:numPr>
        <w:spacing w:before="120" w:after="0"/>
      </w:pPr>
      <w:r>
        <w:t xml:space="preserve">Click on the </w:t>
      </w:r>
      <w:r w:rsidR="00514F45" w:rsidRPr="00265AA0">
        <w:rPr>
          <w:b/>
          <w:color w:val="17365D" w:themeColor="text2" w:themeShade="BF"/>
        </w:rPr>
        <w:t>Add Blood Draw</w:t>
      </w:r>
      <w:r w:rsidRPr="00265AA0">
        <w:rPr>
          <w:color w:val="17365D" w:themeColor="text2" w:themeShade="BF"/>
        </w:rPr>
        <w:t xml:space="preserve"> </w:t>
      </w:r>
      <w:r>
        <w:t xml:space="preserve">button.  CDR goes to the </w:t>
      </w:r>
      <w:r w:rsidR="00514F45">
        <w:t xml:space="preserve">Edit Blood Draw form, recording details of each draw.  Because of the large number of fields in this form, </w:t>
      </w:r>
      <w:r w:rsidR="00514F45">
        <w:fldChar w:fldCharType="begin"/>
      </w:r>
      <w:r w:rsidR="00514F45">
        <w:instrText xml:space="preserve"> REF _Ref440286727 \h </w:instrText>
      </w:r>
      <w:r w:rsidR="00514F45">
        <w:fldChar w:fldCharType="separate"/>
      </w:r>
      <w:r w:rsidR="0092336E">
        <w:t xml:space="preserve">Figure </w:t>
      </w:r>
      <w:r w:rsidR="0092336E">
        <w:rPr>
          <w:noProof/>
        </w:rPr>
        <w:t>40</w:t>
      </w:r>
      <w:r w:rsidR="00514F45">
        <w:fldChar w:fldCharType="end"/>
      </w:r>
      <w:r w:rsidR="00514F45">
        <w:t xml:space="preserve"> shows a slightly scaled version of the entire form.</w:t>
      </w:r>
    </w:p>
    <w:p w:rsidR="00514F45" w:rsidRDefault="00514F45" w:rsidP="006B7AF8">
      <w:pPr>
        <w:keepNext/>
        <w:jc w:val="center"/>
      </w:pPr>
      <w:r>
        <w:rPr>
          <w:noProof/>
        </w:rPr>
        <w:lastRenderedPageBreak/>
        <w:drawing>
          <wp:inline distT="0" distB="0" distL="0" distR="0" wp14:anchorId="2E31F888" wp14:editId="4E183E6A">
            <wp:extent cx="5564038" cy="7939693"/>
            <wp:effectExtent l="19050" t="19050" r="1778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3196" cy="7938492"/>
                    </a:xfrm>
                    <a:prstGeom prst="rect">
                      <a:avLst/>
                    </a:prstGeom>
                    <a:noFill/>
                    <a:ln w="19050">
                      <a:solidFill>
                        <a:schemeClr val="tx1">
                          <a:lumMod val="95000"/>
                          <a:lumOff val="5000"/>
                        </a:schemeClr>
                      </a:solidFill>
                    </a:ln>
                  </pic:spPr>
                </pic:pic>
              </a:graphicData>
            </a:graphic>
          </wp:inline>
        </w:drawing>
      </w:r>
    </w:p>
    <w:p w:rsidR="00514F45" w:rsidRDefault="00514F45" w:rsidP="00265AA0">
      <w:pPr>
        <w:pStyle w:val="Caption"/>
        <w:keepNext w:val="0"/>
      </w:pPr>
      <w:bookmarkStart w:id="283" w:name="_Ref440286727"/>
      <w:bookmarkStart w:id="284" w:name="_Toc441843138"/>
      <w:bookmarkStart w:id="285" w:name="_Toc443918134"/>
      <w:r>
        <w:t xml:space="preserve">Figure </w:t>
      </w:r>
      <w:r>
        <w:fldChar w:fldCharType="begin"/>
      </w:r>
      <w:r>
        <w:instrText xml:space="preserve"> SEQ Figure \* ARABIC </w:instrText>
      </w:r>
      <w:r>
        <w:fldChar w:fldCharType="separate"/>
      </w:r>
      <w:r w:rsidR="0092336E">
        <w:t>40</w:t>
      </w:r>
      <w:r>
        <w:fldChar w:fldCharType="end"/>
      </w:r>
      <w:bookmarkEnd w:id="283"/>
      <w:r>
        <w:t xml:space="preserve"> - Edit Blood Draw Screen</w:t>
      </w:r>
      <w:bookmarkEnd w:id="284"/>
      <w:bookmarkEnd w:id="285"/>
    </w:p>
    <w:p w:rsidR="00514F45" w:rsidRDefault="00514F45" w:rsidP="00265AA0">
      <w:pPr>
        <w:numPr>
          <w:ilvl w:val="0"/>
          <w:numId w:val="35"/>
        </w:numPr>
        <w:spacing w:before="120" w:after="0"/>
      </w:pPr>
      <w:r>
        <w:t xml:space="preserve">  Enter the field</w:t>
      </w:r>
      <w:r w:rsidR="006532B8">
        <w:t>s</w:t>
      </w:r>
      <w:r>
        <w:t xml:space="preserve"> as follows:</w:t>
      </w:r>
    </w:p>
    <w:p w:rsidR="00514F45" w:rsidRDefault="00514F45" w:rsidP="00237A5B">
      <w:pPr>
        <w:numPr>
          <w:ilvl w:val="1"/>
          <w:numId w:val="44"/>
        </w:numPr>
        <w:spacing w:after="0" w:line="240" w:lineRule="auto"/>
      </w:pPr>
      <w:r>
        <w:rPr>
          <w:u w:val="single"/>
        </w:rPr>
        <w:lastRenderedPageBreak/>
        <w:t>Minimum Requirement was met for blood collection as per the SOP:</w:t>
      </w:r>
      <w:r>
        <w:t xml:space="preserve"> – Required </w:t>
      </w:r>
      <w:r w:rsidR="0057460E">
        <w:t>yes or no</w:t>
      </w:r>
      <w:r>
        <w:t xml:space="preserve"> The exact volume varies </w:t>
      </w:r>
      <w:r w:rsidR="00265AA0">
        <w:t xml:space="preserve">between studies </w:t>
      </w:r>
      <w:r>
        <w:t>and specified in the st</w:t>
      </w:r>
      <w:r w:rsidR="000B16C0">
        <w:t>udy specific SOP for this draw</w:t>
      </w:r>
      <w:r w:rsidR="002430EB">
        <w:t>.</w:t>
      </w:r>
    </w:p>
    <w:p w:rsidR="00514F45" w:rsidRDefault="00514F45" w:rsidP="00237A5B">
      <w:pPr>
        <w:numPr>
          <w:ilvl w:val="1"/>
          <w:numId w:val="44"/>
        </w:numPr>
        <w:spacing w:after="0" w:line="240" w:lineRule="auto"/>
      </w:pPr>
      <w:r>
        <w:rPr>
          <w:u w:val="single"/>
        </w:rPr>
        <w:t>Blood Draw Type:</w:t>
      </w:r>
      <w:r>
        <w:t xml:space="preserve"> - Se</w:t>
      </w:r>
      <w:r w:rsidR="000B16C0">
        <w:t xml:space="preserve">lect from </w:t>
      </w:r>
      <w:r w:rsidR="00A07E7D">
        <w:t>“</w:t>
      </w:r>
      <w:r w:rsidR="000B16C0">
        <w:t>Pre-operative</w:t>
      </w:r>
      <w:r w:rsidR="00A07E7D">
        <w:t>”</w:t>
      </w:r>
      <w:r w:rsidR="000B16C0">
        <w:t xml:space="preserve"> or </w:t>
      </w:r>
      <w:r w:rsidR="00A07E7D">
        <w:t>“</w:t>
      </w:r>
      <w:r w:rsidR="000B16C0">
        <w:t>post-operative</w:t>
      </w:r>
      <w:r w:rsidR="00A07E7D">
        <w:t xml:space="preserve">”, controlled by </w:t>
      </w:r>
      <w:r w:rsidR="00A07E7D">
        <w:rPr>
          <w:noProof/>
        </w:rPr>
        <w:t>BloodDrawType</w:t>
      </w:r>
      <w:r w:rsidR="00A07E7D">
        <w:t xml:space="preserve"> list in the vocabulary</w:t>
      </w:r>
      <w:r w:rsidR="002430EB">
        <w:t>.</w:t>
      </w:r>
    </w:p>
    <w:p w:rsidR="00514F45" w:rsidRDefault="00514F45" w:rsidP="00237A5B">
      <w:pPr>
        <w:numPr>
          <w:ilvl w:val="1"/>
          <w:numId w:val="44"/>
        </w:numPr>
        <w:spacing w:after="0" w:line="240" w:lineRule="auto"/>
      </w:pPr>
      <w:r w:rsidRPr="006532B8">
        <w:rPr>
          <w:u w:val="single"/>
        </w:rPr>
        <w:t>Date and time blood was drawn</w:t>
      </w:r>
      <w:r w:rsidR="00E10878">
        <w:rPr>
          <w:u w:val="single"/>
        </w:rPr>
        <w:t>:</w:t>
      </w:r>
      <w:r w:rsidR="00E10878" w:rsidRPr="00265AA0">
        <w:rPr>
          <w:u w:val="single"/>
        </w:rPr>
        <w:t xml:space="preserve"> -</w:t>
      </w:r>
      <w:r>
        <w:t xml:space="preserve"> Date </w:t>
      </w:r>
      <w:r w:rsidR="006532B8">
        <w:t>/time select b</w:t>
      </w:r>
      <w:r w:rsidR="000B16C0">
        <w:t>y clicking on the calendar icon</w:t>
      </w:r>
      <w:r w:rsidR="002430EB">
        <w:t>.</w:t>
      </w:r>
    </w:p>
    <w:p w:rsidR="006532B8" w:rsidRDefault="006532B8" w:rsidP="00237A5B">
      <w:pPr>
        <w:numPr>
          <w:ilvl w:val="1"/>
          <w:numId w:val="44"/>
        </w:numPr>
        <w:spacing w:after="0" w:line="240" w:lineRule="auto"/>
      </w:pPr>
      <w:r>
        <w:rPr>
          <w:u w:val="single"/>
        </w:rPr>
        <w:t>Blood draw was performed by:</w:t>
      </w:r>
      <w:r>
        <w:t xml:space="preserve"> - Pull down menu of the role for the ind</w:t>
      </w:r>
      <w:r w:rsidR="000B16C0">
        <w:t>ividual performing the sampling</w:t>
      </w:r>
      <w:r w:rsidR="002430EB">
        <w:t>.</w:t>
      </w:r>
    </w:p>
    <w:p w:rsidR="006532B8" w:rsidRDefault="006532B8" w:rsidP="00237A5B">
      <w:pPr>
        <w:numPr>
          <w:ilvl w:val="1"/>
          <w:numId w:val="44"/>
        </w:numPr>
        <w:spacing w:after="0" w:line="240" w:lineRule="auto"/>
      </w:pPr>
      <w:r>
        <w:rPr>
          <w:u w:val="single"/>
        </w:rPr>
        <w:t>Name of person performed blood draw:</w:t>
      </w:r>
      <w:r>
        <w:t xml:space="preserve"> - Free text field giving the name of the individual performing the sampling.</w:t>
      </w:r>
    </w:p>
    <w:p w:rsidR="006532B8" w:rsidRDefault="006532B8" w:rsidP="00237A5B">
      <w:pPr>
        <w:numPr>
          <w:ilvl w:val="1"/>
          <w:numId w:val="44"/>
        </w:numPr>
        <w:spacing w:after="0" w:line="240" w:lineRule="auto"/>
      </w:pPr>
      <w:r>
        <w:rPr>
          <w:u w:val="single"/>
        </w:rPr>
        <w:t>Were there any issues or difficulties with the blood draw?</w:t>
      </w:r>
      <w:r w:rsidR="000B16C0">
        <w:t xml:space="preserve"> – Required yes or no</w:t>
      </w:r>
    </w:p>
    <w:p w:rsidR="006532B8" w:rsidRDefault="006532B8" w:rsidP="00237A5B">
      <w:pPr>
        <w:numPr>
          <w:ilvl w:val="1"/>
          <w:numId w:val="44"/>
        </w:numPr>
        <w:spacing w:after="0" w:line="240" w:lineRule="auto"/>
      </w:pPr>
      <w:r>
        <w:rPr>
          <w:u w:val="single"/>
        </w:rPr>
        <w:t>Blood Collection Comments –</w:t>
      </w:r>
      <w:r>
        <w:t xml:space="preserve"> Free text describing anything spec</w:t>
      </w:r>
      <w:r w:rsidR="000B16C0">
        <w:t>ific about this individual draw</w:t>
      </w:r>
      <w:r w:rsidR="002430EB">
        <w:t>.</w:t>
      </w:r>
    </w:p>
    <w:p w:rsidR="006532B8" w:rsidRDefault="006532B8" w:rsidP="00237A5B">
      <w:pPr>
        <w:numPr>
          <w:ilvl w:val="1"/>
          <w:numId w:val="44"/>
        </w:numPr>
        <w:spacing w:after="0" w:line="240" w:lineRule="auto"/>
      </w:pPr>
      <w:r>
        <w:rPr>
          <w:u w:val="single"/>
        </w:rPr>
        <w:t>Date and time blood received in the lab:</w:t>
      </w:r>
      <w:r>
        <w:t xml:space="preserve"> - - Date /time select by clicki</w:t>
      </w:r>
      <w:r w:rsidR="000B16C0">
        <w:t>ng on the calendar icon</w:t>
      </w:r>
      <w:r w:rsidR="002430EB">
        <w:t>.</w:t>
      </w:r>
    </w:p>
    <w:p w:rsidR="006532B8" w:rsidRDefault="006532B8" w:rsidP="00237A5B">
      <w:pPr>
        <w:numPr>
          <w:ilvl w:val="1"/>
          <w:numId w:val="44"/>
        </w:numPr>
        <w:spacing w:after="0" w:line="240" w:lineRule="auto"/>
      </w:pPr>
      <w:r>
        <w:rPr>
          <w:u w:val="single"/>
        </w:rPr>
        <w:t>Blood tube(s) received in lab by:</w:t>
      </w:r>
      <w:r>
        <w:t xml:space="preserve"> - Free text field giving the name of</w:t>
      </w:r>
      <w:r w:rsidR="000B16C0">
        <w:t xml:space="preserve"> the person receiving the tubes</w:t>
      </w:r>
      <w:r w:rsidR="002430EB">
        <w:t>.</w:t>
      </w:r>
    </w:p>
    <w:p w:rsidR="006532B8" w:rsidRDefault="006532B8" w:rsidP="00237A5B">
      <w:pPr>
        <w:numPr>
          <w:ilvl w:val="1"/>
          <w:numId w:val="44"/>
        </w:numPr>
        <w:spacing w:after="0" w:line="240" w:lineRule="auto"/>
      </w:pPr>
      <w:r>
        <w:rPr>
          <w:u w:val="single"/>
        </w:rPr>
        <w:t>Temperature in lab when blood was received:</w:t>
      </w:r>
      <w:r>
        <w:t xml:space="preserve"> - Ambient air temperature in th</w:t>
      </w:r>
      <w:r w:rsidR="000B16C0">
        <w:t>e room where the lab is located</w:t>
      </w:r>
    </w:p>
    <w:p w:rsidR="006532B8" w:rsidRDefault="006532B8" w:rsidP="00237A5B">
      <w:pPr>
        <w:numPr>
          <w:ilvl w:val="1"/>
          <w:numId w:val="44"/>
        </w:numPr>
        <w:spacing w:after="0" w:line="240" w:lineRule="auto"/>
      </w:pPr>
      <w:r>
        <w:rPr>
          <w:u w:val="single"/>
        </w:rPr>
        <w:t>Humidity in lab when tube(s) w</w:t>
      </w:r>
      <w:r w:rsidR="000B16C0">
        <w:rPr>
          <w:u w:val="single"/>
        </w:rPr>
        <w:t>e</w:t>
      </w:r>
      <w:r>
        <w:rPr>
          <w:u w:val="single"/>
        </w:rPr>
        <w:t>re received:</w:t>
      </w:r>
      <w:r>
        <w:t xml:space="preserve"> - Ambient air relative humidity in th</w:t>
      </w:r>
      <w:r w:rsidR="000B16C0">
        <w:t>e room where the lab is located</w:t>
      </w:r>
    </w:p>
    <w:p w:rsidR="00CE31B7" w:rsidRDefault="006532B8" w:rsidP="00237A5B">
      <w:pPr>
        <w:numPr>
          <w:ilvl w:val="1"/>
          <w:numId w:val="44"/>
        </w:numPr>
        <w:spacing w:after="0" w:line="240" w:lineRule="auto"/>
      </w:pPr>
      <w:r>
        <w:rPr>
          <w:u w:val="single"/>
        </w:rPr>
        <w:t>Blood Collection Tube Details:</w:t>
      </w:r>
      <w:r>
        <w:t xml:space="preserve"> - For each tube in the </w:t>
      </w:r>
      <w:r w:rsidR="000B16C0">
        <w:t>collection,</w:t>
      </w:r>
      <w:r w:rsidR="00CE31B7">
        <w:t xml:space="preserve"> a</w:t>
      </w:r>
      <w:r w:rsidR="000B16C0">
        <w:t>dd a</w:t>
      </w:r>
      <w:r w:rsidR="00CE31B7">
        <w:t xml:space="preserve"> line. By clicking on the </w:t>
      </w:r>
      <w:r w:rsidR="00CE31B7" w:rsidRPr="000B16C0">
        <w:rPr>
          <w:b/>
          <w:color w:val="17365D" w:themeColor="text2" w:themeShade="BF"/>
        </w:rPr>
        <w:t>Add</w:t>
      </w:r>
      <w:r w:rsidR="00CE31B7" w:rsidRPr="000B16C0">
        <w:rPr>
          <w:color w:val="17365D" w:themeColor="text2" w:themeShade="BF"/>
        </w:rPr>
        <w:t xml:space="preserve"> </w:t>
      </w:r>
      <w:r w:rsidR="00CE31B7">
        <w:t>button, a sub-screen display</w:t>
      </w:r>
      <w:r w:rsidR="000B16C0">
        <w:t>s</w:t>
      </w:r>
      <w:r w:rsidR="00CE31B7">
        <w:t xml:space="preserve"> </w:t>
      </w:r>
      <w:r w:rsidR="000B16C0">
        <w:t xml:space="preserve">for entering the following for </w:t>
      </w:r>
      <w:r w:rsidR="00CE31B7">
        <w:t>all tubes used</w:t>
      </w:r>
      <w:r w:rsidR="000B16C0">
        <w:t>.</w:t>
      </w:r>
      <w:r w:rsidR="00CE31B7">
        <w:br/>
      </w:r>
      <w:r w:rsidR="00CE31B7" w:rsidRPr="00CE31B7">
        <w:rPr>
          <w:u w:val="single"/>
        </w:rPr>
        <w:t>Collection Tube Specimen Barcode ID</w:t>
      </w:r>
      <w:r w:rsidR="00CE31B7">
        <w:t>: - Unique barcode on th</w:t>
      </w:r>
      <w:r w:rsidR="00265AA0">
        <w:t>e collection tube used for the collection</w:t>
      </w:r>
      <w:r w:rsidR="00CE31B7">
        <w:br/>
      </w:r>
      <w:r w:rsidR="00CE31B7" w:rsidRPr="00CE31B7">
        <w:rPr>
          <w:u w:val="single"/>
        </w:rPr>
        <w:t>Specimen Tube Type:</w:t>
      </w:r>
      <w:r w:rsidR="00CE31B7">
        <w:t xml:space="preserve"> - Selection from a list of potential collection tube types</w:t>
      </w:r>
      <w:r w:rsidR="00A07E7D">
        <w:t>.  List controlled by “</w:t>
      </w:r>
      <w:r w:rsidR="00A07E7D">
        <w:rPr>
          <w:noProof/>
        </w:rPr>
        <w:t>BloodTubeType</w:t>
      </w:r>
      <w:r w:rsidR="00A07E7D">
        <w:t xml:space="preserve"> List” in Vocabulary</w:t>
      </w:r>
      <w:r w:rsidR="002430EB">
        <w:t>.</w:t>
      </w:r>
      <w:r w:rsidR="00CE31B7">
        <w:br/>
      </w:r>
      <w:r w:rsidR="00CE31B7" w:rsidRPr="00CE31B7">
        <w:rPr>
          <w:u w:val="single"/>
        </w:rPr>
        <w:t>Processed for</w:t>
      </w:r>
      <w:r w:rsidR="00E10878">
        <w:rPr>
          <w:u w:val="single"/>
        </w:rPr>
        <w:t>:</w:t>
      </w:r>
      <w:r w:rsidR="00E10878" w:rsidRPr="00310FD2">
        <w:rPr>
          <w:u w:val="single"/>
        </w:rPr>
        <w:t xml:space="preserve"> -</w:t>
      </w:r>
      <w:r w:rsidR="00CE31B7">
        <w:t xml:space="preserve"> Selection from a list of potential targets, such as DNA, RNA, </w:t>
      </w:r>
      <w:r w:rsidR="000B16C0">
        <w:t xml:space="preserve">and </w:t>
      </w:r>
      <w:r w:rsidR="00CE31B7">
        <w:t>Plasma</w:t>
      </w:r>
      <w:r w:rsidR="00A07E7D">
        <w:t>.  List controlled by “</w:t>
      </w:r>
      <w:r w:rsidR="00A07E7D">
        <w:rPr>
          <w:noProof/>
        </w:rPr>
        <w:t>BloodCollectionReason</w:t>
      </w:r>
      <w:r w:rsidR="00A07E7D">
        <w:t xml:space="preserve"> List” in Vocabulary.</w:t>
      </w:r>
      <w:r w:rsidR="00CE31B7">
        <w:br/>
      </w:r>
      <w:r w:rsidR="00CE31B7" w:rsidRPr="00CE31B7">
        <w:rPr>
          <w:u w:val="single"/>
        </w:rPr>
        <w:t>Volume Collected:</w:t>
      </w:r>
      <w:r w:rsidR="00CE31B7">
        <w:t xml:space="preserve"> - Number of </w:t>
      </w:r>
      <w:r w:rsidR="000B16C0">
        <w:t>milliliters</w:t>
      </w:r>
      <w:r w:rsidR="00CE31B7">
        <w:t xml:space="preserve"> of product collected </w:t>
      </w:r>
      <w:r w:rsidR="002430EB">
        <w:t xml:space="preserve">in </w:t>
      </w:r>
      <w:r w:rsidR="00CE31B7">
        <w:t>this tube.</w:t>
      </w:r>
      <w:r w:rsidR="00CE31B7">
        <w:br/>
        <w:t xml:space="preserve">When all tubes are entered, click on the </w:t>
      </w:r>
      <w:r w:rsidR="00CE31B7" w:rsidRPr="00397679">
        <w:rPr>
          <w:b/>
          <w:color w:val="17365D" w:themeColor="text2" w:themeShade="BF"/>
        </w:rPr>
        <w:t>Save</w:t>
      </w:r>
      <w:r w:rsidR="00CE31B7" w:rsidRPr="00397679">
        <w:rPr>
          <w:color w:val="17365D" w:themeColor="text2" w:themeShade="BF"/>
        </w:rPr>
        <w:t xml:space="preserve"> </w:t>
      </w:r>
      <w:r w:rsidR="00CE31B7">
        <w:t>button.</w:t>
      </w:r>
    </w:p>
    <w:p w:rsidR="00CE31B7" w:rsidRDefault="00CE31B7" w:rsidP="00237A5B">
      <w:pPr>
        <w:numPr>
          <w:ilvl w:val="1"/>
          <w:numId w:val="44"/>
        </w:numPr>
        <w:spacing w:after="0" w:line="240" w:lineRule="auto"/>
      </w:pPr>
      <w:r>
        <w:rPr>
          <w:u w:val="single"/>
        </w:rPr>
        <w:t>Time blood processing began:</w:t>
      </w:r>
      <w:r>
        <w:t xml:space="preserve"> - Date /time select by clicking on the calendar icon.</w:t>
      </w:r>
    </w:p>
    <w:p w:rsidR="00CE31B7" w:rsidRDefault="00CE31B7" w:rsidP="00237A5B">
      <w:pPr>
        <w:numPr>
          <w:ilvl w:val="1"/>
          <w:numId w:val="44"/>
        </w:numPr>
        <w:spacing w:after="0" w:line="240" w:lineRule="auto"/>
      </w:pPr>
      <w:r>
        <w:rPr>
          <w:u w:val="single"/>
        </w:rPr>
        <w:t>Time blood processing completed:</w:t>
      </w:r>
      <w:r>
        <w:t xml:space="preserve"> - Date /time select by clicking on the calendar icon.</w:t>
      </w:r>
    </w:p>
    <w:p w:rsidR="00CE31B7" w:rsidRDefault="00CE31B7" w:rsidP="00237A5B">
      <w:pPr>
        <w:numPr>
          <w:ilvl w:val="1"/>
          <w:numId w:val="44"/>
        </w:numPr>
        <w:spacing w:after="0" w:line="240" w:lineRule="auto"/>
      </w:pPr>
      <w:r w:rsidRPr="008064BF">
        <w:t>a.</w:t>
      </w:r>
      <w:r>
        <w:t xml:space="preserve"> </w:t>
      </w:r>
      <w:r w:rsidRPr="008064BF">
        <w:rPr>
          <w:u w:val="single"/>
        </w:rPr>
        <w:t>Blood Fraction cryovial aliquot information</w:t>
      </w:r>
      <w:r>
        <w:br/>
        <w:t xml:space="preserve">Clicking on the </w:t>
      </w:r>
      <w:r w:rsidRPr="00BE3982">
        <w:rPr>
          <w:b/>
          <w:color w:val="17365D" w:themeColor="text2" w:themeShade="BF"/>
        </w:rPr>
        <w:t>Add</w:t>
      </w:r>
      <w:r w:rsidRPr="00BE3982">
        <w:rPr>
          <w:color w:val="17365D" w:themeColor="text2" w:themeShade="BF"/>
        </w:rPr>
        <w:t xml:space="preserve"> </w:t>
      </w:r>
      <w:r>
        <w:t>button, after entering tubes for question 12, opens a sub-screen for recording additional information about frozen specimens:</w:t>
      </w:r>
      <w:r>
        <w:br/>
      </w:r>
      <w:r w:rsidRPr="008064BF">
        <w:rPr>
          <w:u w:val="single"/>
        </w:rPr>
        <w:t>Blood Collection Tube Source, Barcode ID</w:t>
      </w:r>
      <w:r>
        <w:t xml:space="preserve"> – prepopulated pull down selection of tube IDs</w:t>
      </w:r>
      <w:r>
        <w:br/>
      </w:r>
      <w:r w:rsidRPr="008064BF">
        <w:rPr>
          <w:u w:val="single"/>
        </w:rPr>
        <w:t>Aliquot Barcode ID:</w:t>
      </w:r>
      <w:r>
        <w:t xml:space="preserve"> - ID associated with a single portion of the sample.</w:t>
      </w:r>
      <w:r>
        <w:br/>
      </w:r>
      <w:r w:rsidRPr="008064BF">
        <w:rPr>
          <w:u w:val="single"/>
        </w:rPr>
        <w:t>Aliquot Type:</w:t>
      </w:r>
      <w:r>
        <w:t xml:space="preserve"> - Pull down menu with blood product types</w:t>
      </w:r>
      <w:r w:rsidR="002430EB">
        <w:t>.</w:t>
      </w:r>
      <w:r>
        <w:br/>
      </w:r>
      <w:r w:rsidRPr="008064BF">
        <w:rPr>
          <w:u w:val="single"/>
        </w:rPr>
        <w:t xml:space="preserve">Aliquot Volume (ml) </w:t>
      </w:r>
      <w:r>
        <w:t>– volume of this particular part of the overall sample</w:t>
      </w:r>
      <w:r>
        <w:br/>
      </w:r>
      <w:r w:rsidRPr="008064BF">
        <w:rPr>
          <w:u w:val="single"/>
        </w:rPr>
        <w:t>Scanned ID: Record when Aliquot Frozen:</w:t>
      </w:r>
      <w:r>
        <w:t xml:space="preserve"> - Record of tube ID at time of freezing</w:t>
      </w:r>
      <w:r>
        <w:br/>
      </w:r>
      <w:r w:rsidRPr="008064BF">
        <w:t>Scanned ID: Record when Aliquot Transferred to Freezer:</w:t>
      </w:r>
      <w:r>
        <w:t xml:space="preserve"> - Record of tube ID at time of transfer to freezer storage</w:t>
      </w:r>
      <w:r>
        <w:br/>
      </w:r>
      <w:r w:rsidRPr="008064BF">
        <w:rPr>
          <w:u w:val="single"/>
        </w:rPr>
        <w:t>Time Aliquot Transferred to Freezer:</w:t>
      </w:r>
      <w:r w:rsidR="00265AA0">
        <w:t xml:space="preserve"> - </w:t>
      </w:r>
      <w:r>
        <w:t>Time of material transfer to freezer storage</w:t>
      </w:r>
    </w:p>
    <w:p w:rsidR="00CE31B7" w:rsidRDefault="000B16C0" w:rsidP="00237A5B">
      <w:pPr>
        <w:numPr>
          <w:ilvl w:val="0"/>
          <w:numId w:val="45"/>
        </w:numPr>
        <w:spacing w:after="0" w:line="240" w:lineRule="auto"/>
      </w:pPr>
      <w:r>
        <w:rPr>
          <w:u w:val="single"/>
        </w:rPr>
        <w:t>Aliquots</w:t>
      </w:r>
      <w:r w:rsidR="00CE31B7" w:rsidRPr="008064BF">
        <w:rPr>
          <w:u w:val="single"/>
        </w:rPr>
        <w:t xml:space="preserve"> were processed by:</w:t>
      </w:r>
      <w:r w:rsidR="00CE31B7">
        <w:t xml:space="preserve"> - Name of individual performing the processing</w:t>
      </w:r>
      <w:r w:rsidR="002430EB">
        <w:t>.</w:t>
      </w:r>
    </w:p>
    <w:p w:rsidR="00CE31B7" w:rsidRDefault="00CE31B7" w:rsidP="00237A5B">
      <w:pPr>
        <w:numPr>
          <w:ilvl w:val="0"/>
          <w:numId w:val="45"/>
        </w:numPr>
        <w:spacing w:after="0" w:line="240" w:lineRule="auto"/>
      </w:pPr>
      <w:r w:rsidRPr="008064BF">
        <w:rPr>
          <w:u w:val="single"/>
        </w:rPr>
        <w:t>Frozen aliquot transfer completed by:</w:t>
      </w:r>
      <w:r>
        <w:t xml:space="preserve"> - Name of individual moving the </w:t>
      </w:r>
      <w:r w:rsidR="00265AA0">
        <w:t>aliquots to the freezer storage</w:t>
      </w:r>
    </w:p>
    <w:p w:rsidR="00CE31B7" w:rsidRDefault="00CE31B7" w:rsidP="00237A5B">
      <w:pPr>
        <w:numPr>
          <w:ilvl w:val="1"/>
          <w:numId w:val="44"/>
        </w:numPr>
        <w:spacing w:after="0" w:line="240" w:lineRule="auto"/>
      </w:pPr>
      <w:r w:rsidRPr="008064BF">
        <w:rPr>
          <w:u w:val="single"/>
        </w:rPr>
        <w:t>Blood Processing was performed in accordance with specified SOP:</w:t>
      </w:r>
      <w:r>
        <w:t xml:space="preserve"> </w:t>
      </w:r>
      <w:r w:rsidR="008064BF">
        <w:t xml:space="preserve">- </w:t>
      </w:r>
      <w:r w:rsidR="000B16C0">
        <w:t>Required yes or no</w:t>
      </w:r>
    </w:p>
    <w:p w:rsidR="00CE31B7" w:rsidRDefault="00CE31B7" w:rsidP="00237A5B">
      <w:pPr>
        <w:numPr>
          <w:ilvl w:val="1"/>
          <w:numId w:val="44"/>
        </w:numPr>
        <w:spacing w:after="0" w:line="240" w:lineRule="auto"/>
      </w:pPr>
      <w:r w:rsidRPr="008064BF">
        <w:rPr>
          <w:u w:val="single"/>
        </w:rPr>
        <w:t>Blood Processing Comments:</w:t>
      </w:r>
      <w:r>
        <w:t xml:space="preserve"> - Free text describing a</w:t>
      </w:r>
      <w:r w:rsidR="000B16C0">
        <w:t>ny notes specific to processing</w:t>
      </w:r>
    </w:p>
    <w:p w:rsidR="00CE31B7" w:rsidRDefault="00CE31B7" w:rsidP="00237A5B">
      <w:pPr>
        <w:numPr>
          <w:ilvl w:val="1"/>
          <w:numId w:val="44"/>
        </w:numPr>
        <w:spacing w:after="0" w:line="240" w:lineRule="auto"/>
      </w:pPr>
      <w:r w:rsidRPr="008064BF">
        <w:rPr>
          <w:noProof/>
          <w:u w:val="single"/>
        </w:rPr>
        <w:t>Was Clotting observed in a collection tube?</w:t>
      </w:r>
      <w:r w:rsidR="000B16C0">
        <w:t xml:space="preserve"> - Required yes or no</w:t>
      </w:r>
    </w:p>
    <w:p w:rsidR="00CE31B7" w:rsidRDefault="00CE31B7" w:rsidP="00237A5B">
      <w:pPr>
        <w:numPr>
          <w:ilvl w:val="1"/>
          <w:numId w:val="44"/>
        </w:numPr>
        <w:spacing w:after="0" w:line="240" w:lineRule="auto"/>
      </w:pPr>
      <w:r w:rsidRPr="008064BF">
        <w:rPr>
          <w:noProof/>
          <w:u w:val="single"/>
        </w:rPr>
        <w:lastRenderedPageBreak/>
        <w:t>Was presence of Gross Hemolysis observed?</w:t>
      </w:r>
      <w:r w:rsidR="000B16C0">
        <w:t xml:space="preserve"> - Required yes or no</w:t>
      </w:r>
    </w:p>
    <w:p w:rsidR="00CE31B7" w:rsidRDefault="00CE31B7" w:rsidP="00237A5B">
      <w:pPr>
        <w:numPr>
          <w:ilvl w:val="1"/>
          <w:numId w:val="44"/>
        </w:numPr>
        <w:spacing w:after="0" w:line="240" w:lineRule="auto"/>
      </w:pPr>
      <w:r w:rsidRPr="008064BF">
        <w:rPr>
          <w:u w:val="single"/>
        </w:rPr>
        <w:t>Storage Issues:</w:t>
      </w:r>
      <w:r>
        <w:t xml:space="preserve"> Free text describing any p</w:t>
      </w:r>
      <w:r w:rsidR="000B16C0">
        <w:t>roblems or incidents in storage</w:t>
      </w:r>
    </w:p>
    <w:p w:rsidR="00CE31B7" w:rsidRDefault="00CE31B7" w:rsidP="00237A5B">
      <w:pPr>
        <w:numPr>
          <w:ilvl w:val="0"/>
          <w:numId w:val="35"/>
        </w:numPr>
        <w:spacing w:after="0" w:line="240" w:lineRule="auto"/>
      </w:pPr>
      <w:r>
        <w:t>On</w:t>
      </w:r>
      <w:r w:rsidR="000B16C0">
        <w:t xml:space="preserve">ce completed, click on the </w:t>
      </w:r>
      <w:r w:rsidR="000B16C0" w:rsidRPr="000B16C0">
        <w:rPr>
          <w:b/>
          <w:color w:val="365F91" w:themeColor="accent1" w:themeShade="BF"/>
        </w:rPr>
        <w:t>Save</w:t>
      </w:r>
      <w:r w:rsidRPr="000B16C0">
        <w:rPr>
          <w:color w:val="365F91" w:themeColor="accent1" w:themeShade="BF"/>
        </w:rPr>
        <w:t xml:space="preserve"> </w:t>
      </w:r>
      <w:r>
        <w:t>button.  Any problems display a description of the faults at the top of the screen.</w:t>
      </w:r>
    </w:p>
    <w:p w:rsidR="00CE31B7" w:rsidRDefault="00CE31B7" w:rsidP="00237A5B">
      <w:pPr>
        <w:numPr>
          <w:ilvl w:val="0"/>
          <w:numId w:val="35"/>
        </w:numPr>
        <w:spacing w:after="0" w:line="240" w:lineRule="auto"/>
      </w:pPr>
      <w:r>
        <w:t>When all problem</w:t>
      </w:r>
      <w:r w:rsidR="00C939A2">
        <w:t>s</w:t>
      </w:r>
      <w:r>
        <w:t xml:space="preserve"> are resolved, press the </w:t>
      </w:r>
      <w:r w:rsidRPr="00397679">
        <w:rPr>
          <w:b/>
          <w:color w:val="17365D" w:themeColor="text2" w:themeShade="BF"/>
        </w:rPr>
        <w:t>Save</w:t>
      </w:r>
      <w:r w:rsidRPr="00397679">
        <w:rPr>
          <w:color w:val="17365D" w:themeColor="text2" w:themeShade="BF"/>
        </w:rPr>
        <w:t xml:space="preserve"> </w:t>
      </w:r>
      <w:r>
        <w:t>button</w:t>
      </w:r>
      <w:r w:rsidR="00C939A2">
        <w:t>. A</w:t>
      </w:r>
      <w:r w:rsidR="008064BF">
        <w:t xml:space="preserve"> message is displayed at the top of the form stating “Draw ## Updated”</w:t>
      </w:r>
      <w:r>
        <w:t>.</w:t>
      </w:r>
    </w:p>
    <w:p w:rsidR="008064BF" w:rsidRDefault="008064BF" w:rsidP="00237A5B">
      <w:pPr>
        <w:numPr>
          <w:ilvl w:val="0"/>
          <w:numId w:val="35"/>
        </w:numPr>
        <w:spacing w:after="0" w:line="240" w:lineRule="auto"/>
      </w:pPr>
      <w:r>
        <w:t>To enter additional draws, click on the Blood Form icon near the top of the form, and repeat the process.</w:t>
      </w:r>
    </w:p>
    <w:p w:rsidR="00E13092" w:rsidRDefault="0057680A" w:rsidP="00E13092">
      <w:pPr>
        <w:pStyle w:val="Heading2"/>
        <w:keepNext/>
        <w:autoSpaceDE/>
        <w:autoSpaceDN/>
        <w:adjustRightInd/>
        <w:spacing w:before="120" w:after="120"/>
        <w:ind w:left="720" w:hanging="720"/>
      </w:pPr>
      <w:bookmarkStart w:id="286" w:name="_Toc441843053"/>
      <w:bookmarkStart w:id="287" w:name="_Toc443918039"/>
      <w:r>
        <w:t>Adding a</w:t>
      </w:r>
      <w:r w:rsidR="00E13092">
        <w:t xml:space="preserve"> Surgery Anesthesia</w:t>
      </w:r>
      <w:r w:rsidR="002A22A9">
        <w:t xml:space="preserve"> Form</w:t>
      </w:r>
      <w:bookmarkEnd w:id="286"/>
      <w:bookmarkEnd w:id="287"/>
    </w:p>
    <w:p w:rsidR="00ED20A6" w:rsidRPr="00ED20A6" w:rsidRDefault="00ED20A6" w:rsidP="00ED20A6">
      <w:r>
        <w:t>The surgery-anesthesia form records pre-analytic variable information about the collection event.  This information is critical in understanding the context of the tissue collection.</w:t>
      </w:r>
    </w:p>
    <w:p w:rsidR="00E13092" w:rsidRPr="00924959" w:rsidRDefault="00E13092" w:rsidP="008A2152">
      <w:pPr>
        <w:pStyle w:val="Heading3"/>
      </w:pPr>
      <w:bookmarkStart w:id="288" w:name="_Toc441843054"/>
      <w:bookmarkStart w:id="289" w:name="_Toc443918040"/>
      <w:r>
        <w:t>Process</w:t>
      </w:r>
      <w:bookmarkEnd w:id="288"/>
      <w:bookmarkEnd w:id="289"/>
    </w:p>
    <w:p w:rsidR="002A22A9" w:rsidRDefault="00E13092" w:rsidP="00237A5B">
      <w:pPr>
        <w:numPr>
          <w:ilvl w:val="0"/>
          <w:numId w:val="48"/>
        </w:numPr>
      </w:pPr>
      <w:r>
        <w:t xml:space="preserve">On the </w:t>
      </w:r>
      <w:r w:rsidR="008064BF">
        <w:t>Show Case Record</w:t>
      </w:r>
      <w:r w:rsidR="0099582B">
        <w:t xml:space="preserve"> Detail</w:t>
      </w:r>
      <w:r w:rsidR="008064BF">
        <w:t xml:space="preserve"> </w:t>
      </w:r>
      <w:r w:rsidR="00130DD5">
        <w:t>screen, Figure</w:t>
      </w:r>
      <w:r w:rsidR="003C32A5">
        <w:t xml:space="preserve"> 33</w:t>
      </w:r>
      <w:r>
        <w:t xml:space="preserve">, find the </w:t>
      </w:r>
      <w:r w:rsidR="008064BF">
        <w:t>Surgery Anesthesia Form</w:t>
      </w:r>
      <w:r>
        <w:t xml:space="preserve">.  Click on the text in blue, to the right, </w:t>
      </w:r>
      <w:r w:rsidR="008064BF" w:rsidRPr="00265AA0">
        <w:rPr>
          <w:b/>
          <w:color w:val="17365D" w:themeColor="text2" w:themeShade="BF"/>
        </w:rPr>
        <w:t>Start</w:t>
      </w:r>
      <w:r w:rsidRPr="008064BF">
        <w:rPr>
          <w:color w:val="31849B" w:themeColor="accent5" w:themeShade="BF"/>
        </w:rPr>
        <w:t xml:space="preserve">. </w:t>
      </w:r>
      <w:r w:rsidRPr="002A22A9">
        <w:t xml:space="preserve"> </w:t>
      </w:r>
      <w:r w:rsidR="002A22A9" w:rsidRPr="002A22A9">
        <w:t xml:space="preserve">The </w:t>
      </w:r>
      <w:r w:rsidRPr="002A22A9">
        <w:t xml:space="preserve">CDR </w:t>
      </w:r>
      <w:r>
        <w:t xml:space="preserve">goes to the Create </w:t>
      </w:r>
      <w:r w:rsidR="000B16C0">
        <w:t xml:space="preserve">Surgery Anesthesia </w:t>
      </w:r>
      <w:r w:rsidR="0099582B">
        <w:t>Form s</w:t>
      </w:r>
      <w:r>
        <w:t>creen,</w:t>
      </w:r>
      <w:r w:rsidR="000B16C0">
        <w:t xml:space="preserve"> shown in </w:t>
      </w:r>
      <w:r w:rsidR="0099582B">
        <w:fldChar w:fldCharType="begin"/>
      </w:r>
      <w:r w:rsidR="0099582B">
        <w:instrText xml:space="preserve"> REF _Ref440461291 \h </w:instrText>
      </w:r>
      <w:r w:rsidR="0099582B">
        <w:fldChar w:fldCharType="separate"/>
      </w:r>
      <w:r w:rsidR="0092336E">
        <w:t xml:space="preserve">Figure </w:t>
      </w:r>
      <w:r w:rsidR="0092336E">
        <w:rPr>
          <w:noProof/>
        </w:rPr>
        <w:t>41</w:t>
      </w:r>
      <w:r w:rsidR="0099582B">
        <w:fldChar w:fldCharType="end"/>
      </w:r>
      <w:r w:rsidR="000B16C0">
        <w:t>.</w:t>
      </w:r>
    </w:p>
    <w:p w:rsidR="002A22A9" w:rsidRDefault="002A22A9" w:rsidP="00265AA0">
      <w:pPr>
        <w:numPr>
          <w:ilvl w:val="0"/>
          <w:numId w:val="48"/>
        </w:numPr>
      </w:pPr>
      <w:r>
        <w:t>The following information fills automatically from information previously entered:</w:t>
      </w:r>
    </w:p>
    <w:p w:rsidR="002A22A9" w:rsidRDefault="002A22A9" w:rsidP="002A22A9">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2A22A9" w:rsidRDefault="002A22A9" w:rsidP="002A22A9">
      <w:pPr>
        <w:spacing w:after="0"/>
        <w:ind w:left="1886" w:hanging="1080"/>
      </w:pPr>
      <w:r w:rsidRPr="00514F45">
        <w:rPr>
          <w:u w:val="single"/>
        </w:rPr>
        <w:t>Primary Organ</w:t>
      </w:r>
      <w:r>
        <w:t xml:space="preserve"> - Organ in the study associated with this case.</w:t>
      </w:r>
    </w:p>
    <w:p w:rsidR="002A22A9" w:rsidRDefault="002A22A9" w:rsidP="002A22A9">
      <w:pPr>
        <w:ind w:left="810"/>
      </w:pPr>
      <w:r w:rsidRPr="00514F45">
        <w:rPr>
          <w:u w:val="single"/>
        </w:rPr>
        <w:t>BSS</w:t>
      </w:r>
      <w:r>
        <w:t xml:space="preserve"> – The biospecimen source site associated with this collection.</w:t>
      </w:r>
    </w:p>
    <w:p w:rsidR="00E13092" w:rsidRDefault="00C35221" w:rsidP="006B7AF8">
      <w:pPr>
        <w:keepNext/>
        <w:jc w:val="center"/>
      </w:pPr>
      <w:r>
        <w:rPr>
          <w:noProof/>
        </w:rPr>
        <w:lastRenderedPageBreak/>
        <w:drawing>
          <wp:inline distT="0" distB="0" distL="0" distR="0" wp14:anchorId="131F4D84" wp14:editId="32ED6EBC">
            <wp:extent cx="3482045" cy="8402129"/>
            <wp:effectExtent l="19050" t="19050" r="23495"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2899" cy="8404189"/>
                    </a:xfrm>
                    <a:prstGeom prst="rect">
                      <a:avLst/>
                    </a:prstGeom>
                    <a:noFill/>
                    <a:ln w="19050">
                      <a:solidFill>
                        <a:schemeClr val="tx1">
                          <a:lumMod val="95000"/>
                          <a:lumOff val="5000"/>
                        </a:schemeClr>
                      </a:solidFill>
                    </a:ln>
                  </pic:spPr>
                </pic:pic>
              </a:graphicData>
            </a:graphic>
          </wp:inline>
        </w:drawing>
      </w:r>
    </w:p>
    <w:p w:rsidR="00E13092" w:rsidRDefault="00E13092" w:rsidP="00E13092">
      <w:pPr>
        <w:pStyle w:val="Caption"/>
        <w:keepNext w:val="0"/>
      </w:pPr>
      <w:bookmarkStart w:id="290" w:name="_Ref440461291"/>
      <w:bookmarkStart w:id="291" w:name="_Toc441843139"/>
      <w:bookmarkStart w:id="292" w:name="_Toc443918135"/>
      <w:r>
        <w:t xml:space="preserve">Figure </w:t>
      </w:r>
      <w:r>
        <w:fldChar w:fldCharType="begin"/>
      </w:r>
      <w:r>
        <w:instrText xml:space="preserve"> SEQ Figure \* ARABIC </w:instrText>
      </w:r>
      <w:r>
        <w:fldChar w:fldCharType="separate"/>
      </w:r>
      <w:r w:rsidR="0092336E">
        <w:t>41</w:t>
      </w:r>
      <w:r>
        <w:fldChar w:fldCharType="end"/>
      </w:r>
      <w:bookmarkEnd w:id="290"/>
      <w:r>
        <w:t xml:space="preserve"> </w:t>
      </w:r>
      <w:r w:rsidR="00C35221">
        <w:t>–</w:t>
      </w:r>
      <w:r>
        <w:t xml:space="preserve"> </w:t>
      </w:r>
      <w:r w:rsidR="00C35221">
        <w:t>Surgery Anesthisia Form</w:t>
      </w:r>
      <w:bookmarkEnd w:id="291"/>
      <w:bookmarkEnd w:id="292"/>
    </w:p>
    <w:p w:rsidR="00E13092" w:rsidRDefault="00E13092" w:rsidP="00265AA0">
      <w:pPr>
        <w:numPr>
          <w:ilvl w:val="0"/>
          <w:numId w:val="49"/>
        </w:numPr>
        <w:spacing w:before="120" w:after="0"/>
      </w:pPr>
      <w:r>
        <w:lastRenderedPageBreak/>
        <w:t xml:space="preserve">  Enter the fields as follows:</w:t>
      </w:r>
    </w:p>
    <w:p w:rsidR="00E13092" w:rsidRDefault="00C35221" w:rsidP="00237A5B">
      <w:pPr>
        <w:numPr>
          <w:ilvl w:val="1"/>
          <w:numId w:val="36"/>
        </w:numPr>
        <w:spacing w:after="0" w:line="240" w:lineRule="auto"/>
      </w:pPr>
      <w:r>
        <w:rPr>
          <w:u w:val="single"/>
        </w:rPr>
        <w:t>Date of Surgery</w:t>
      </w:r>
      <w:r w:rsidR="00E13092">
        <w:t xml:space="preserve"> – </w:t>
      </w:r>
      <w:r>
        <w:t xml:space="preserve">Calendar select tool for specifying the date the biospecimens </w:t>
      </w:r>
      <w:r w:rsidR="003C32A5">
        <w:t>were collected</w:t>
      </w:r>
    </w:p>
    <w:p w:rsidR="00DA0A73" w:rsidRDefault="00130DD5" w:rsidP="00237A5B">
      <w:pPr>
        <w:numPr>
          <w:ilvl w:val="1"/>
          <w:numId w:val="36"/>
        </w:numPr>
        <w:spacing w:after="0" w:line="240" w:lineRule="auto"/>
      </w:pPr>
      <w:r>
        <w:rPr>
          <w:u w:val="single"/>
        </w:rPr>
        <w:t xml:space="preserve">Pre-operative IV Sedation </w:t>
      </w:r>
      <w:r w:rsidR="00E93F26">
        <w:rPr>
          <w:u w:val="single"/>
        </w:rPr>
        <w:t xml:space="preserve">administered: </w:t>
      </w:r>
      <w:r w:rsidR="00E93F26">
        <w:t>–</w:t>
      </w:r>
      <w:r w:rsidR="00265AA0">
        <w:t xml:space="preserve"> Required Yes or No</w:t>
      </w:r>
    </w:p>
    <w:p w:rsidR="00DA0A73" w:rsidRDefault="00DA0A73" w:rsidP="00237A5B">
      <w:pPr>
        <w:numPr>
          <w:ilvl w:val="1"/>
          <w:numId w:val="36"/>
        </w:numPr>
        <w:spacing w:after="0" w:line="240" w:lineRule="auto"/>
      </w:pPr>
      <w:r>
        <w:rPr>
          <w:u w:val="single"/>
        </w:rPr>
        <w:t>Pre-operative IV Opiates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Pre-operative IV Antiemetics administered</w:t>
      </w:r>
      <w:r w:rsidR="00E10878">
        <w:rPr>
          <w:u w:val="single"/>
        </w:rPr>
        <w:t>: -</w:t>
      </w:r>
      <w:r w:rsidR="000B16C0">
        <w:t xml:space="preserve"> Required Yes or No</w:t>
      </w:r>
    </w:p>
    <w:p w:rsidR="00DA0A73" w:rsidRDefault="00325405" w:rsidP="00237A5B">
      <w:pPr>
        <w:numPr>
          <w:ilvl w:val="1"/>
          <w:numId w:val="36"/>
        </w:numPr>
        <w:spacing w:after="0" w:line="240" w:lineRule="auto"/>
      </w:pPr>
      <w:r>
        <w:rPr>
          <w:u w:val="single"/>
        </w:rPr>
        <w:t>Other p</w:t>
      </w:r>
      <w:r w:rsidR="00DA0A73">
        <w:rPr>
          <w:u w:val="single"/>
        </w:rPr>
        <w:t>re-operative IV Medications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Pre-operative IV Antiemetics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Local anesthesia agents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Regional (Spinal/Epidural) anesthesia agents administered</w:t>
      </w:r>
      <w:r w:rsidR="00E10878">
        <w:rPr>
          <w:u w:val="single"/>
        </w:rPr>
        <w:t>: -</w:t>
      </w:r>
      <w:r w:rsidR="000B16C0">
        <w:t xml:space="preserve"> Required Yes or No</w:t>
      </w:r>
    </w:p>
    <w:p w:rsidR="00DA0A73" w:rsidRDefault="00325405" w:rsidP="00237A5B">
      <w:pPr>
        <w:numPr>
          <w:ilvl w:val="1"/>
          <w:numId w:val="36"/>
        </w:numPr>
        <w:spacing w:after="0" w:line="240" w:lineRule="auto"/>
      </w:pPr>
      <w:r>
        <w:rPr>
          <w:u w:val="single"/>
        </w:rPr>
        <w:t>IV anesthesia agents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IV Narcotic/Opiate agents administered</w:t>
      </w:r>
      <w:r w:rsidR="00E10878">
        <w:rPr>
          <w:u w:val="single"/>
        </w:rPr>
        <w:t>: -</w:t>
      </w:r>
      <w:r w:rsidR="000B16C0">
        <w:t xml:space="preserve"> Required Yes or No</w:t>
      </w:r>
    </w:p>
    <w:p w:rsidR="00325405" w:rsidRDefault="00130DD5" w:rsidP="00237A5B">
      <w:pPr>
        <w:numPr>
          <w:ilvl w:val="1"/>
          <w:numId w:val="36"/>
        </w:numPr>
        <w:spacing w:after="0" w:line="240" w:lineRule="auto"/>
      </w:pPr>
      <w:r>
        <w:rPr>
          <w:u w:val="single"/>
        </w:rPr>
        <w:t>IV Muscle Relaxants administered</w:t>
      </w:r>
      <w:r w:rsidR="00E10878">
        <w:rPr>
          <w:u w:val="single"/>
        </w:rPr>
        <w:t>: -</w:t>
      </w:r>
      <w:r>
        <w:t xml:space="preserve"> Required Yes or N</w:t>
      </w:r>
    </w:p>
    <w:p w:rsidR="00325405" w:rsidRDefault="00325405" w:rsidP="00237A5B">
      <w:pPr>
        <w:numPr>
          <w:ilvl w:val="1"/>
          <w:numId w:val="36"/>
        </w:numPr>
        <w:spacing w:after="0" w:line="240" w:lineRule="auto"/>
      </w:pPr>
      <w:r>
        <w:rPr>
          <w:u w:val="single"/>
        </w:rPr>
        <w:t>Inhalation anesthesia agents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Additional anesthesia agents used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Other M</w:t>
      </w:r>
      <w:r w:rsidR="000B16C0">
        <w:rPr>
          <w:u w:val="single"/>
        </w:rPr>
        <w:t>ed</w:t>
      </w:r>
      <w:r>
        <w:rPr>
          <w:u w:val="single"/>
        </w:rPr>
        <w:t>ications administered during surgery prior to removal of the organ</w:t>
      </w:r>
      <w:r w:rsidR="00130DD5">
        <w:rPr>
          <w:u w:val="single"/>
        </w:rPr>
        <w:t xml:space="preserve">: </w:t>
      </w:r>
      <w:r>
        <w:rPr>
          <w:u w:val="single"/>
        </w:rPr>
        <w:br/>
        <w:t>Was Insulin administered during surgery</w:t>
      </w:r>
      <w:r w:rsidR="00E10878">
        <w:rPr>
          <w:u w:val="single"/>
        </w:rPr>
        <w:t>: -</w:t>
      </w:r>
      <w:r w:rsidR="000B16C0">
        <w:t xml:space="preserve"> Required Yes or No</w:t>
      </w:r>
      <w:r>
        <w:rPr>
          <w:u w:val="single"/>
        </w:rPr>
        <w:br/>
        <w:t xml:space="preserve">Were </w:t>
      </w:r>
      <w:r w:rsidR="000B16C0">
        <w:rPr>
          <w:u w:val="single"/>
        </w:rPr>
        <w:t>Steroids</w:t>
      </w:r>
      <w:r>
        <w:rPr>
          <w:u w:val="single"/>
        </w:rPr>
        <w:t xml:space="preserve"> administered during surgery</w:t>
      </w:r>
      <w:r w:rsidR="00E10878">
        <w:rPr>
          <w:u w:val="single"/>
        </w:rPr>
        <w:t>: -</w:t>
      </w:r>
      <w:r w:rsidR="000B16C0">
        <w:t xml:space="preserve"> Required Yes or No</w:t>
      </w:r>
      <w:r>
        <w:rPr>
          <w:u w:val="single"/>
        </w:rPr>
        <w:br/>
        <w:t xml:space="preserve">Were antibiotics administered during </w:t>
      </w:r>
      <w:r w:rsidR="005E7528">
        <w:rPr>
          <w:u w:val="single"/>
        </w:rPr>
        <w:t xml:space="preserve">surgery </w:t>
      </w:r>
      <w:r w:rsidR="005E7528">
        <w:t>–</w:t>
      </w:r>
      <w:r>
        <w:t xml:space="preserve"> Required Yes or No.</w:t>
      </w:r>
      <w:r>
        <w:rPr>
          <w:u w:val="single"/>
        </w:rPr>
        <w:br/>
        <w:t>Were ther</w:t>
      </w:r>
      <w:r w:rsidR="000B16C0">
        <w:rPr>
          <w:u w:val="single"/>
        </w:rPr>
        <w:t>e</w:t>
      </w:r>
      <w:r>
        <w:rPr>
          <w:u w:val="single"/>
        </w:rPr>
        <w:t xml:space="preserve"> medications administered during surgery</w:t>
      </w:r>
      <w:r w:rsidR="00E10878">
        <w:rPr>
          <w:u w:val="single"/>
        </w:rPr>
        <w:t>: -</w:t>
      </w:r>
      <w:r w:rsidR="000B16C0">
        <w:t xml:space="preserve"> Required Yes or No</w:t>
      </w:r>
    </w:p>
    <w:p w:rsidR="00E13092" w:rsidRDefault="00053BB8" w:rsidP="00237A5B">
      <w:pPr>
        <w:numPr>
          <w:ilvl w:val="1"/>
          <w:numId w:val="36"/>
        </w:numPr>
        <w:spacing w:after="0" w:line="240" w:lineRule="auto"/>
      </w:pPr>
      <w:r w:rsidRPr="00053BB8">
        <w:rPr>
          <w:u w:val="single"/>
        </w:rPr>
        <w:t>Time of first incision:</w:t>
      </w:r>
      <w:r>
        <w:t xml:space="preserve"> - Enter Hour and Minute </w:t>
      </w:r>
      <w:r w:rsidR="000B16C0">
        <w:t>, on a 24 hour clock</w:t>
      </w:r>
    </w:p>
    <w:p w:rsidR="00053BB8" w:rsidRDefault="00053BB8" w:rsidP="00237A5B">
      <w:pPr>
        <w:numPr>
          <w:ilvl w:val="1"/>
          <w:numId w:val="36"/>
        </w:numPr>
        <w:spacing w:after="0" w:line="240" w:lineRule="auto"/>
      </w:pPr>
      <w:r>
        <w:rPr>
          <w:u w:val="single"/>
        </w:rPr>
        <w:t>Surgical procedure:</w:t>
      </w:r>
      <w:r>
        <w:t xml:space="preserve"> - Required drop down list of applicable surgical procedures.</w:t>
      </w:r>
      <w:r>
        <w:br/>
        <w:t xml:space="preserve">Surgical method: - Required drop down list of standard methodologies.  If not in the list, select “Other,” and a text box </w:t>
      </w:r>
      <w:r w:rsidR="000B16C0">
        <w:t>shows,</w:t>
      </w:r>
      <w:r>
        <w:t xml:space="preserve"> allowing for recording the specific methodology.</w:t>
      </w:r>
    </w:p>
    <w:p w:rsidR="00053BB8" w:rsidRDefault="00053BB8" w:rsidP="00237A5B">
      <w:pPr>
        <w:numPr>
          <w:ilvl w:val="1"/>
          <w:numId w:val="36"/>
        </w:numPr>
        <w:spacing w:after="0" w:line="240" w:lineRule="auto"/>
      </w:pPr>
      <w:r>
        <w:rPr>
          <w:u w:val="single"/>
        </w:rPr>
        <w:t>Time of first clamp:</w:t>
      </w:r>
      <w:r>
        <w:t xml:space="preserve"> - Required hour and minute of the time blood flow is restricted to the organ.</w:t>
      </w:r>
      <w:r w:rsidRPr="00053BB8">
        <w:t xml:space="preserve"> </w:t>
      </w:r>
    </w:p>
    <w:p w:rsidR="00053BB8" w:rsidRDefault="00053BB8" w:rsidP="00237A5B">
      <w:pPr>
        <w:numPr>
          <w:ilvl w:val="1"/>
          <w:numId w:val="36"/>
        </w:numPr>
        <w:spacing w:after="0" w:line="240" w:lineRule="auto"/>
      </w:pPr>
      <w:r>
        <w:rPr>
          <w:u w:val="single"/>
        </w:rPr>
        <w:t>Time of second clamp:</w:t>
      </w:r>
      <w:r>
        <w:t xml:space="preserve"> - Required hour and minute of the time second blood restricted to the organ.</w:t>
      </w:r>
    </w:p>
    <w:p w:rsidR="00053BB8" w:rsidRDefault="00053BB8" w:rsidP="00237A5B">
      <w:pPr>
        <w:numPr>
          <w:ilvl w:val="1"/>
          <w:numId w:val="36"/>
        </w:numPr>
        <w:spacing w:after="0" w:line="240" w:lineRule="auto"/>
      </w:pPr>
      <w:r w:rsidRPr="00053BB8">
        <w:rPr>
          <w:u w:val="single"/>
        </w:rPr>
        <w:t>Time of res</w:t>
      </w:r>
      <w:r>
        <w:rPr>
          <w:u w:val="single"/>
        </w:rPr>
        <w:t>ec</w:t>
      </w:r>
      <w:r w:rsidRPr="00053BB8">
        <w:rPr>
          <w:u w:val="single"/>
        </w:rPr>
        <w:t>tion:</w:t>
      </w:r>
      <w:r>
        <w:t xml:space="preserve"> - Required hour and mi</w:t>
      </w:r>
      <w:r w:rsidR="00265AA0">
        <w:t>nute of the organ resection</w:t>
      </w:r>
    </w:p>
    <w:p w:rsidR="00053BB8" w:rsidRDefault="00053BB8" w:rsidP="00237A5B">
      <w:pPr>
        <w:numPr>
          <w:ilvl w:val="1"/>
          <w:numId w:val="36"/>
        </w:numPr>
        <w:spacing w:after="0" w:line="240" w:lineRule="auto"/>
      </w:pPr>
      <w:r>
        <w:rPr>
          <w:u w:val="single"/>
        </w:rPr>
        <w:t>In Vivo Intra-</w:t>
      </w:r>
      <w:r w:rsidRPr="00053BB8">
        <w:rPr>
          <w:u w:val="single"/>
        </w:rPr>
        <w:t>operative Ischemic Period (minutes);</w:t>
      </w:r>
      <w:r>
        <w:t xml:space="preserve"> - Required duration, in minutes, </w:t>
      </w:r>
    </w:p>
    <w:p w:rsidR="00053BB8" w:rsidRDefault="00053BB8" w:rsidP="00237A5B">
      <w:pPr>
        <w:numPr>
          <w:ilvl w:val="1"/>
          <w:numId w:val="36"/>
        </w:numPr>
        <w:spacing w:after="0" w:line="240" w:lineRule="auto"/>
      </w:pPr>
      <w:r>
        <w:rPr>
          <w:u w:val="single"/>
        </w:rPr>
        <w:t>Descri</w:t>
      </w:r>
      <w:r w:rsidR="000B16C0">
        <w:rPr>
          <w:u w:val="single"/>
        </w:rPr>
        <w:t>b</w:t>
      </w:r>
      <w:r>
        <w:rPr>
          <w:u w:val="single"/>
        </w:rPr>
        <w:t xml:space="preserve">e Blood Pressure excursions from time </w:t>
      </w:r>
      <w:r w:rsidR="00130DD5">
        <w:rPr>
          <w:u w:val="single"/>
        </w:rPr>
        <w:t>of</w:t>
      </w:r>
      <w:r>
        <w:rPr>
          <w:u w:val="single"/>
        </w:rPr>
        <w:t xml:space="preserve"> anesthesia induction to 15 minutes post induction:</w:t>
      </w:r>
      <w:r>
        <w:t xml:space="preserve"> - Free text comment on blood pressure observations.</w:t>
      </w:r>
    </w:p>
    <w:p w:rsidR="00053BB8" w:rsidRDefault="00053BB8" w:rsidP="00237A5B">
      <w:pPr>
        <w:numPr>
          <w:ilvl w:val="1"/>
          <w:numId w:val="36"/>
        </w:numPr>
        <w:spacing w:after="0" w:line="240" w:lineRule="auto"/>
      </w:pPr>
      <w:r>
        <w:rPr>
          <w:u w:val="single"/>
        </w:rPr>
        <w:t>Descri</w:t>
      </w:r>
      <w:r w:rsidR="000B16C0">
        <w:rPr>
          <w:u w:val="single"/>
        </w:rPr>
        <w:t>b</w:t>
      </w:r>
      <w:r>
        <w:rPr>
          <w:u w:val="single"/>
        </w:rPr>
        <w:t>e Blood Pressure excursions from 15 minutes post induction</w:t>
      </w:r>
      <w:r w:rsidR="00935809">
        <w:rPr>
          <w:u w:val="single"/>
        </w:rPr>
        <w:t xml:space="preserve"> to organ excision</w:t>
      </w:r>
      <w:r>
        <w:rPr>
          <w:u w:val="single"/>
        </w:rPr>
        <w:t>:</w:t>
      </w:r>
      <w:r>
        <w:t xml:space="preserve"> - Free text comment on blood pressure observations.</w:t>
      </w:r>
    </w:p>
    <w:p w:rsidR="003D449C" w:rsidRDefault="003D449C" w:rsidP="00237A5B">
      <w:pPr>
        <w:numPr>
          <w:ilvl w:val="1"/>
          <w:numId w:val="36"/>
        </w:numPr>
        <w:spacing w:after="0" w:line="240" w:lineRule="auto"/>
      </w:pPr>
      <w:r>
        <w:rPr>
          <w:u w:val="single"/>
        </w:rPr>
        <w:t>Temperature:</w:t>
      </w:r>
      <w:r>
        <w:rPr>
          <w:u w:val="single"/>
        </w:rPr>
        <w:br/>
        <w:t>First Participant temperature recorded in OR</w:t>
      </w:r>
      <w:r w:rsidR="00E10878">
        <w:rPr>
          <w:u w:val="single"/>
        </w:rPr>
        <w:t>: -</w:t>
      </w:r>
      <w:r>
        <w:t xml:space="preserve"> </w:t>
      </w:r>
      <w:r w:rsidR="000B16C0">
        <w:t>Mandatory</w:t>
      </w:r>
      <w:r>
        <w:t xml:space="preserve"> body temperature in </w:t>
      </w:r>
      <w:r w:rsidR="000B16C0">
        <w:t>Census</w:t>
      </w:r>
      <w:r>
        <w:t>.</w:t>
      </w:r>
      <w:r w:rsidRPr="00325405">
        <w:rPr>
          <w:u w:val="single"/>
        </w:rPr>
        <w:t xml:space="preserve"> </w:t>
      </w:r>
      <w:r>
        <w:rPr>
          <w:u w:val="single"/>
        </w:rPr>
        <w:br/>
        <w:t xml:space="preserve">Were </w:t>
      </w:r>
      <w:r w:rsidR="000B16C0">
        <w:rPr>
          <w:u w:val="single"/>
        </w:rPr>
        <w:t>steroids</w:t>
      </w:r>
      <w:r>
        <w:rPr>
          <w:u w:val="single"/>
        </w:rPr>
        <w:t xml:space="preserve"> administered during </w:t>
      </w:r>
      <w:r w:rsidR="000B16C0">
        <w:rPr>
          <w:u w:val="single"/>
        </w:rPr>
        <w:t xml:space="preserve">surgery </w:t>
      </w:r>
      <w:r w:rsidR="000B16C0">
        <w:t>– Required Yes or No</w:t>
      </w:r>
      <w:r>
        <w:rPr>
          <w:u w:val="single"/>
        </w:rPr>
        <w:br/>
        <w:t xml:space="preserve">Were antibiotics administered during </w:t>
      </w:r>
      <w:r w:rsidR="000B16C0">
        <w:rPr>
          <w:u w:val="single"/>
        </w:rPr>
        <w:t xml:space="preserve">surgery </w:t>
      </w:r>
      <w:r w:rsidR="000B16C0">
        <w:t>– Required Yes or No</w:t>
      </w:r>
      <w:r>
        <w:rPr>
          <w:u w:val="single"/>
        </w:rPr>
        <w:br/>
        <w:t>Were ther</w:t>
      </w:r>
      <w:r w:rsidR="000B16C0">
        <w:rPr>
          <w:u w:val="single"/>
        </w:rPr>
        <w:t>e</w:t>
      </w:r>
      <w:r>
        <w:rPr>
          <w:u w:val="single"/>
        </w:rPr>
        <w:t xml:space="preserve"> medications administered during surgery </w:t>
      </w:r>
      <w:r w:rsidR="000B16C0">
        <w:t xml:space="preserve"> – Required Yes or No</w:t>
      </w:r>
    </w:p>
    <w:p w:rsidR="00053BB8" w:rsidRDefault="006B47F2" w:rsidP="00237A5B">
      <w:pPr>
        <w:numPr>
          <w:ilvl w:val="1"/>
          <w:numId w:val="36"/>
        </w:numPr>
        <w:spacing w:after="0" w:line="240" w:lineRule="auto"/>
      </w:pPr>
      <w:r w:rsidRPr="006B47F2">
        <w:rPr>
          <w:u w:val="single"/>
        </w:rPr>
        <w:t>Describe Epochs of Oxygen (O2) desaturation of &lt;92% for &gt;5 minutes prior to organ excision:</w:t>
      </w:r>
      <w:r>
        <w:t xml:space="preserve"> - Free text field for maki</w:t>
      </w:r>
      <w:r w:rsidR="000B16C0">
        <w:t>ng note of any O2 desaturations</w:t>
      </w:r>
    </w:p>
    <w:p w:rsidR="006B47F2" w:rsidRDefault="006B47F2" w:rsidP="00237A5B">
      <w:pPr>
        <w:numPr>
          <w:ilvl w:val="1"/>
          <w:numId w:val="36"/>
        </w:numPr>
        <w:spacing w:after="0" w:line="240" w:lineRule="auto"/>
      </w:pPr>
      <w:r w:rsidRPr="006B47F2">
        <w:rPr>
          <w:u w:val="single"/>
        </w:rPr>
        <w:t>Carbon Dioxide level (CO2) recorded at time closest and prior to organ excision:</w:t>
      </w:r>
      <w:r>
        <w:t xml:space="preserve"> - the measure and units of CO</w:t>
      </w:r>
      <w:r w:rsidRPr="006B47F2">
        <w:rPr>
          <w:vertAlign w:val="subscript"/>
        </w:rPr>
        <w:t>2</w:t>
      </w:r>
      <w:r>
        <w:t xml:space="preserve">  recorded</w:t>
      </w:r>
      <w:r w:rsidR="000B16C0">
        <w:t xml:space="preserve"> in the patient during surgery</w:t>
      </w:r>
    </w:p>
    <w:p w:rsidR="006B47F2" w:rsidRDefault="006B47F2" w:rsidP="00237A5B">
      <w:pPr>
        <w:numPr>
          <w:ilvl w:val="1"/>
          <w:numId w:val="36"/>
        </w:numPr>
        <w:spacing w:after="0" w:line="240" w:lineRule="auto"/>
      </w:pPr>
      <w:r w:rsidRPr="006B47F2">
        <w:rPr>
          <w:u w:val="single"/>
        </w:rPr>
        <w:t>Intraoperati</w:t>
      </w:r>
      <w:r w:rsidR="000B16C0">
        <w:rPr>
          <w:u w:val="single"/>
        </w:rPr>
        <w:t>ve blood product administration</w:t>
      </w:r>
      <w:r>
        <w:rPr>
          <w:u w:val="single"/>
        </w:rPr>
        <w:t>:</w:t>
      </w:r>
      <w:r>
        <w:rPr>
          <w:u w:val="single"/>
        </w:rPr>
        <w:br/>
        <w:t xml:space="preserve">a. </w:t>
      </w:r>
      <w:r w:rsidRPr="006B47F2">
        <w:rPr>
          <w:u w:val="single"/>
        </w:rPr>
        <w:t>Albumin Units</w:t>
      </w:r>
      <w:r w:rsidR="00E10878">
        <w:rPr>
          <w:u w:val="single"/>
        </w:rPr>
        <w:t>: -</w:t>
      </w:r>
      <w:r>
        <w:t xml:space="preserve"> </w:t>
      </w:r>
      <w:r w:rsidR="000B16C0">
        <w:t>Milliliters</w:t>
      </w:r>
      <w:r>
        <w:t xml:space="preserve"> of albumin administered during </w:t>
      </w:r>
      <w:r w:rsidR="000211FA">
        <w:t xml:space="preserve">the </w:t>
      </w:r>
      <w:r>
        <w:t>procedure.</w:t>
      </w:r>
      <w:r w:rsidRPr="00325405">
        <w:rPr>
          <w:u w:val="single"/>
        </w:rPr>
        <w:t xml:space="preserve"> </w:t>
      </w:r>
      <w:r>
        <w:rPr>
          <w:u w:val="single"/>
        </w:rPr>
        <w:br/>
        <w:t xml:space="preserve">b. </w:t>
      </w:r>
      <w:r w:rsidRPr="006B47F2">
        <w:rPr>
          <w:u w:val="single"/>
        </w:rPr>
        <w:t>Packed Red Blood Cells</w:t>
      </w:r>
      <w:r>
        <w:rPr>
          <w:u w:val="single"/>
        </w:rPr>
        <w:t xml:space="preserve"> </w:t>
      </w:r>
      <w:r>
        <w:t xml:space="preserve">– </w:t>
      </w:r>
      <w:r w:rsidR="000211FA">
        <w:t>Units of packed red blood cells administered during the procedure</w:t>
      </w:r>
      <w:r>
        <w:t>.</w:t>
      </w:r>
      <w:r w:rsidRPr="00325405">
        <w:rPr>
          <w:u w:val="single"/>
        </w:rPr>
        <w:t xml:space="preserve"> </w:t>
      </w:r>
      <w:r>
        <w:rPr>
          <w:u w:val="single"/>
        </w:rPr>
        <w:br/>
      </w:r>
      <w:r w:rsidR="000211FA" w:rsidRPr="000211FA">
        <w:rPr>
          <w:u w:val="single"/>
        </w:rPr>
        <w:t>c. Platelets</w:t>
      </w:r>
      <w:r>
        <w:t xml:space="preserve">– </w:t>
      </w:r>
      <w:r w:rsidR="000B16C0">
        <w:t>milliliters</w:t>
      </w:r>
      <w:r w:rsidR="000211FA">
        <w:t xml:space="preserve"> of platelets administered during the procedure</w:t>
      </w:r>
      <w:r>
        <w:t>.</w:t>
      </w:r>
      <w:r w:rsidRPr="00325405">
        <w:rPr>
          <w:u w:val="single"/>
        </w:rPr>
        <w:t xml:space="preserve"> </w:t>
      </w:r>
      <w:r>
        <w:rPr>
          <w:u w:val="single"/>
        </w:rPr>
        <w:br/>
      </w:r>
      <w:r w:rsidR="000211FA" w:rsidRPr="000211FA">
        <w:rPr>
          <w:u w:val="single"/>
        </w:rPr>
        <w:t>d. Fresh Frozen Plasma</w:t>
      </w:r>
      <w:r w:rsidR="000211FA">
        <w:t>– Units of fresh frozen plasma administered during the procedure.</w:t>
      </w:r>
    </w:p>
    <w:p w:rsidR="000211FA" w:rsidRDefault="000211FA" w:rsidP="00237A5B">
      <w:pPr>
        <w:numPr>
          <w:ilvl w:val="1"/>
          <w:numId w:val="36"/>
        </w:numPr>
        <w:spacing w:after="0" w:line="240" w:lineRule="auto"/>
      </w:pPr>
      <w:r w:rsidRPr="000211FA">
        <w:rPr>
          <w:u w:val="single"/>
        </w:rPr>
        <w:lastRenderedPageBreak/>
        <w:t>Blood loss:</w:t>
      </w:r>
      <w:r>
        <w:t xml:space="preserve"> - Number of </w:t>
      </w:r>
      <w:r w:rsidR="00CC1554">
        <w:t>milliliters</w:t>
      </w:r>
      <w:r>
        <w:t xml:space="preserve"> of blood lost by t</w:t>
      </w:r>
      <w:r w:rsidR="00CC1554">
        <w:t>he patient during the procedure</w:t>
      </w:r>
      <w:r>
        <w:br/>
      </w:r>
      <w:r w:rsidRPr="000211FA">
        <w:rPr>
          <w:u w:val="single"/>
        </w:rPr>
        <w:t>At what point was blood loss recorded</w:t>
      </w:r>
      <w:r w:rsidRPr="000211FA">
        <w:t>? Select one:</w:t>
      </w:r>
      <w:r>
        <w:t xml:space="preserve"> - Pull down menu of </w:t>
      </w:r>
      <w:r w:rsidR="00CC1554">
        <w:t>epochs</w:t>
      </w:r>
      <w:r>
        <w:t xml:space="preserve"> in the procedure when the </w:t>
      </w:r>
      <w:r w:rsidR="00CC1554">
        <w:t>patients’</w:t>
      </w:r>
      <w:r>
        <w:t xml:space="preserve"> blood was lost.</w:t>
      </w:r>
    </w:p>
    <w:p w:rsidR="000211FA" w:rsidRDefault="000211FA" w:rsidP="00237A5B">
      <w:pPr>
        <w:numPr>
          <w:ilvl w:val="1"/>
          <w:numId w:val="36"/>
        </w:numPr>
        <w:spacing w:after="0" w:line="240" w:lineRule="auto"/>
      </w:pPr>
      <w:r>
        <w:rPr>
          <w:u w:val="single"/>
        </w:rPr>
        <w:t>Urine Volume Collected</w:t>
      </w:r>
      <w:r w:rsidRPr="000211FA">
        <w:rPr>
          <w:u w:val="single"/>
        </w:rPr>
        <w:t>:</w:t>
      </w:r>
      <w:r>
        <w:t xml:space="preserve"> - Number of </w:t>
      </w:r>
      <w:r w:rsidR="00CC1554">
        <w:t>milliliters</w:t>
      </w:r>
      <w:r>
        <w:t xml:space="preserve"> of urine collected by the patient during the procedure.</w:t>
      </w:r>
      <w:r>
        <w:br/>
      </w:r>
      <w:r w:rsidRPr="000211FA">
        <w:rPr>
          <w:u w:val="single"/>
        </w:rPr>
        <w:t xml:space="preserve">At what point was </w:t>
      </w:r>
      <w:r>
        <w:rPr>
          <w:u w:val="single"/>
        </w:rPr>
        <w:t xml:space="preserve">urine </w:t>
      </w:r>
      <w:r w:rsidR="00130DD5">
        <w:rPr>
          <w:u w:val="single"/>
        </w:rPr>
        <w:t xml:space="preserve">output </w:t>
      </w:r>
      <w:r w:rsidR="00130DD5" w:rsidRPr="000211FA">
        <w:rPr>
          <w:u w:val="single"/>
        </w:rPr>
        <w:t>recorded</w:t>
      </w:r>
      <w:r w:rsidRPr="000211FA">
        <w:t>? Select one:</w:t>
      </w:r>
      <w:r>
        <w:t xml:space="preserve"> - Pull down menu of </w:t>
      </w:r>
      <w:r w:rsidR="00CC1554">
        <w:t>epochs</w:t>
      </w:r>
      <w:r>
        <w:t xml:space="preserve"> in the procedure when </w:t>
      </w:r>
      <w:r w:rsidR="00CC1554">
        <w:t>the patients urine was recorded</w:t>
      </w:r>
    </w:p>
    <w:p w:rsidR="006B47F2" w:rsidRDefault="000211FA" w:rsidP="00237A5B">
      <w:pPr>
        <w:numPr>
          <w:ilvl w:val="1"/>
          <w:numId w:val="36"/>
        </w:numPr>
        <w:spacing w:after="0" w:line="240" w:lineRule="auto"/>
      </w:pPr>
      <w:r w:rsidRPr="000211FA">
        <w:rPr>
          <w:u w:val="single"/>
        </w:rPr>
        <w:t>Duration of fasting prior to surgery</w:t>
      </w:r>
      <w:r w:rsidRPr="000211FA">
        <w:t>:</w:t>
      </w:r>
      <w:r>
        <w:t xml:space="preserve"> - In Hours, how long </w:t>
      </w:r>
      <w:r w:rsidR="00CC1554">
        <w:t xml:space="preserve"> has </w:t>
      </w:r>
      <w:r>
        <w:t>the patient gone wit</w:t>
      </w:r>
      <w:r w:rsidR="00CC1554">
        <w:t>hout food</w:t>
      </w:r>
    </w:p>
    <w:p w:rsidR="00E13092" w:rsidRDefault="000211FA" w:rsidP="00237A5B">
      <w:pPr>
        <w:numPr>
          <w:ilvl w:val="1"/>
          <w:numId w:val="36"/>
        </w:numPr>
        <w:spacing w:after="0" w:line="240" w:lineRule="auto"/>
      </w:pPr>
      <w:r w:rsidRPr="000211FA">
        <w:rPr>
          <w:u w:val="single"/>
        </w:rPr>
        <w:t>Describe pre-operative bowel preparation prior to surgery:</w:t>
      </w:r>
      <w:r w:rsidR="0057680A">
        <w:t xml:space="preserve">– </w:t>
      </w:r>
      <w:r>
        <w:t>Free text description of bowel preparation, if any</w:t>
      </w:r>
    </w:p>
    <w:p w:rsidR="006C44E9" w:rsidRDefault="000211FA" w:rsidP="00237A5B">
      <w:pPr>
        <w:numPr>
          <w:ilvl w:val="1"/>
          <w:numId w:val="36"/>
        </w:numPr>
        <w:spacing w:after="0" w:line="240" w:lineRule="auto"/>
      </w:pPr>
      <w:r w:rsidRPr="000211FA">
        <w:rPr>
          <w:u w:val="single"/>
        </w:rPr>
        <w:t>Other notable events during surgery</w:t>
      </w:r>
      <w:r w:rsidR="00130DD5" w:rsidRPr="000211FA">
        <w:rPr>
          <w:u w:val="single"/>
        </w:rPr>
        <w:t>:</w:t>
      </w:r>
      <w:r w:rsidR="00130DD5">
        <w:t xml:space="preserve"> –</w:t>
      </w:r>
      <w:r w:rsidR="00E13092">
        <w:t xml:space="preserve"> </w:t>
      </w:r>
      <w:r>
        <w:t>Free text describing any noteworthy events during surgery, if any</w:t>
      </w:r>
      <w:r w:rsidR="00E13092">
        <w:t xml:space="preserve">.  </w:t>
      </w:r>
    </w:p>
    <w:p w:rsidR="00E13092" w:rsidRDefault="006C44E9" w:rsidP="00237A5B">
      <w:pPr>
        <w:numPr>
          <w:ilvl w:val="1"/>
          <w:numId w:val="36"/>
        </w:numPr>
        <w:spacing w:after="0" w:line="240" w:lineRule="auto"/>
      </w:pPr>
      <w:r>
        <w:rPr>
          <w:u w:val="single"/>
        </w:rPr>
        <w:t>Time Specimen left OR:</w:t>
      </w:r>
      <w:r>
        <w:t xml:space="preserve"> - Required hour</w:t>
      </w:r>
      <w:r w:rsidR="00CC1554">
        <w:t>,</w:t>
      </w:r>
      <w:r>
        <w:t xml:space="preserve"> and minute</w:t>
      </w:r>
      <w:r w:rsidR="00CC1554">
        <w:t>,</w:t>
      </w:r>
      <w:r>
        <w:t xml:space="preserve"> the collected tissue was removed from the OR, typically to go to Pathology.</w:t>
      </w:r>
      <w:r w:rsidRPr="00053BB8">
        <w:t xml:space="preserve"> </w:t>
      </w:r>
    </w:p>
    <w:p w:rsidR="00903DEC" w:rsidRDefault="00903DEC" w:rsidP="00903DEC">
      <w:pPr>
        <w:spacing w:after="0" w:line="240" w:lineRule="auto"/>
        <w:ind w:left="1440"/>
      </w:pPr>
    </w:p>
    <w:p w:rsidR="00E13092" w:rsidRDefault="00130DD5" w:rsidP="00265AA0">
      <w:pPr>
        <w:numPr>
          <w:ilvl w:val="0"/>
          <w:numId w:val="49"/>
        </w:numPr>
        <w:spacing w:before="120" w:after="0"/>
      </w:pPr>
      <w:r>
        <w:t>Now c</w:t>
      </w:r>
      <w:r w:rsidR="00E13092">
        <w:t xml:space="preserve">lick on the </w:t>
      </w:r>
      <w:r w:rsidR="006C44E9" w:rsidRPr="00CC1554">
        <w:rPr>
          <w:b/>
          <w:color w:val="17365D" w:themeColor="text2" w:themeShade="BF"/>
        </w:rPr>
        <w:t>Save</w:t>
      </w:r>
      <w:r w:rsidR="00E13092" w:rsidRPr="00CC1554">
        <w:rPr>
          <w:color w:val="17365D" w:themeColor="text2" w:themeShade="BF"/>
        </w:rPr>
        <w:t xml:space="preserve"> </w:t>
      </w:r>
      <w:r w:rsidR="00E13092">
        <w:t xml:space="preserve">button.  </w:t>
      </w:r>
      <w:r>
        <w:t>If successfully</w:t>
      </w:r>
      <w:r w:rsidR="00E13092">
        <w:t xml:space="preserve"> added, then a note </w:t>
      </w:r>
      <w:r w:rsidR="00CC1554">
        <w:t>shows</w:t>
      </w:r>
      <w:r w:rsidR="00E13092">
        <w:t xml:space="preserve"> under the title.</w:t>
      </w:r>
      <w:r w:rsidR="00CC1554">
        <w:t xml:space="preserve"> Otherwise, error messages </w:t>
      </w:r>
      <w:r w:rsidR="006C44E9">
        <w:t>display in red.</w:t>
      </w:r>
    </w:p>
    <w:p w:rsidR="006C44E9" w:rsidRDefault="006C44E9" w:rsidP="00265AA0">
      <w:pPr>
        <w:numPr>
          <w:ilvl w:val="0"/>
          <w:numId w:val="49"/>
        </w:numPr>
        <w:spacing w:before="120"/>
      </w:pPr>
      <w:r>
        <w:t xml:space="preserve">Click on </w:t>
      </w:r>
      <w:r w:rsidRPr="00265AA0">
        <w:rPr>
          <w:b/>
        </w:rPr>
        <w:t>Home</w:t>
      </w:r>
      <w:r>
        <w:t xml:space="preserve"> to go back to the Study Home page.</w:t>
      </w:r>
    </w:p>
    <w:p w:rsidR="00E13092" w:rsidRPr="00924959" w:rsidRDefault="0057680A" w:rsidP="00E13092">
      <w:pPr>
        <w:pStyle w:val="Heading2"/>
        <w:keepNext/>
        <w:autoSpaceDE/>
        <w:autoSpaceDN/>
        <w:adjustRightInd/>
        <w:spacing w:before="120" w:after="120"/>
        <w:ind w:left="720" w:hanging="720"/>
      </w:pPr>
      <w:bookmarkStart w:id="293" w:name="_Toc441843055"/>
      <w:bookmarkStart w:id="294" w:name="_Toc443918041"/>
      <w:r>
        <w:t>Adding a Tissue Gross Evaluation Form</w:t>
      </w:r>
      <w:bookmarkEnd w:id="293"/>
      <w:bookmarkEnd w:id="294"/>
    </w:p>
    <w:p w:rsidR="00E13092" w:rsidRPr="00ED20A6" w:rsidRDefault="00ED20A6" w:rsidP="00E13092">
      <w:r w:rsidRPr="00ED20A6">
        <w:t xml:space="preserve">The BSS local pathology lab provides the gross evaluation of the biospecimens’ collection.  </w:t>
      </w:r>
      <w:r w:rsidR="003F0F84">
        <w:t xml:space="preserve">This includes </w:t>
      </w:r>
      <w:r w:rsidR="00903DEC">
        <w:t>i</w:t>
      </w:r>
      <w:r w:rsidR="00903DEC" w:rsidRPr="003F0F84">
        <w:t xml:space="preserve">mmediate </w:t>
      </w:r>
      <w:r w:rsidR="003F0F84" w:rsidRPr="003F0F84">
        <w:t>and interim processing</w:t>
      </w:r>
      <w:r w:rsidR="00903DEC">
        <w:t>.</w:t>
      </w:r>
    </w:p>
    <w:p w:rsidR="00E13092" w:rsidRPr="00924959" w:rsidRDefault="00E13092" w:rsidP="008A2152">
      <w:pPr>
        <w:pStyle w:val="Heading3"/>
      </w:pPr>
      <w:bookmarkStart w:id="295" w:name="_Toc441843056"/>
      <w:bookmarkStart w:id="296" w:name="_Toc443918042"/>
      <w:r>
        <w:t>Process</w:t>
      </w:r>
      <w:bookmarkEnd w:id="295"/>
      <w:bookmarkEnd w:id="296"/>
    </w:p>
    <w:p w:rsidR="00E13092" w:rsidRDefault="00E13092" w:rsidP="00237A5B">
      <w:pPr>
        <w:numPr>
          <w:ilvl w:val="0"/>
          <w:numId w:val="37"/>
        </w:numPr>
      </w:pPr>
      <w:r>
        <w:t xml:space="preserve">On the View </w:t>
      </w:r>
      <w:r w:rsidR="005D5EE6">
        <w:t>Case</w:t>
      </w:r>
      <w:r>
        <w:t xml:space="preserv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446FB0">
        <w:t>Tissue Gross Evaluation Form</w:t>
      </w:r>
      <w:r>
        <w:t xml:space="preserve"> item.  Click on the text in blue, to the right, </w:t>
      </w:r>
      <w:r w:rsidR="00446FB0" w:rsidRPr="00265AA0">
        <w:rPr>
          <w:b/>
          <w:color w:val="17365D" w:themeColor="text2" w:themeShade="BF"/>
        </w:rPr>
        <w:t>Start</w:t>
      </w:r>
      <w:r>
        <w:t xml:space="preserve">.  CDR goes to </w:t>
      </w:r>
      <w:r w:rsidR="00446FB0">
        <w:t xml:space="preserve">the </w:t>
      </w:r>
      <w:r w:rsidR="00446FB0" w:rsidRPr="00446FB0">
        <w:t>Create Tissue Gross Evaluation</w:t>
      </w:r>
      <w:r w:rsidR="00446FB0">
        <w:t xml:space="preserve"> screen</w:t>
      </w:r>
      <w:r>
        <w:t xml:space="preserve">, </w:t>
      </w:r>
      <w:r w:rsidR="0099582B">
        <w:fldChar w:fldCharType="begin"/>
      </w:r>
      <w:r w:rsidR="0099582B">
        <w:instrText xml:space="preserve"> REF _Ref440461385 \h </w:instrText>
      </w:r>
      <w:r w:rsidR="0099582B">
        <w:fldChar w:fldCharType="separate"/>
      </w:r>
      <w:r w:rsidR="0092336E">
        <w:t xml:space="preserve">Figure </w:t>
      </w:r>
      <w:r w:rsidR="0092336E">
        <w:rPr>
          <w:noProof/>
        </w:rPr>
        <w:t>42</w:t>
      </w:r>
      <w:r w:rsidR="0099582B">
        <w:fldChar w:fldCharType="end"/>
      </w:r>
      <w:r>
        <w:t>.</w:t>
      </w:r>
    </w:p>
    <w:p w:rsidR="00446FB0" w:rsidRDefault="00446FB0" w:rsidP="00265AA0">
      <w:pPr>
        <w:keepNext/>
        <w:jc w:val="center"/>
      </w:pPr>
      <w:r>
        <w:rPr>
          <w:noProof/>
        </w:rPr>
        <w:drawing>
          <wp:inline distT="0" distB="0" distL="0" distR="0" wp14:anchorId="59BDFB76" wp14:editId="6864BD8C">
            <wp:extent cx="5934075" cy="26955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w="19050">
                      <a:solidFill>
                        <a:schemeClr val="tx1"/>
                      </a:solidFill>
                    </a:ln>
                  </pic:spPr>
                </pic:pic>
              </a:graphicData>
            </a:graphic>
          </wp:inline>
        </w:drawing>
      </w:r>
    </w:p>
    <w:p w:rsidR="00446FB0" w:rsidRDefault="00446FB0" w:rsidP="00265AA0">
      <w:pPr>
        <w:pStyle w:val="Caption"/>
        <w:keepNext w:val="0"/>
      </w:pPr>
      <w:bookmarkStart w:id="297" w:name="_Ref440461385"/>
      <w:bookmarkStart w:id="298" w:name="_Toc441843140"/>
      <w:bookmarkStart w:id="299" w:name="_Toc443918136"/>
      <w:r>
        <w:t xml:space="preserve">Figure </w:t>
      </w:r>
      <w:r>
        <w:fldChar w:fldCharType="begin"/>
      </w:r>
      <w:r>
        <w:instrText xml:space="preserve"> SEQ Figure \* ARABIC </w:instrText>
      </w:r>
      <w:r>
        <w:fldChar w:fldCharType="separate"/>
      </w:r>
      <w:r w:rsidR="0092336E">
        <w:t>42</w:t>
      </w:r>
      <w:r>
        <w:fldChar w:fldCharType="end"/>
      </w:r>
      <w:bookmarkEnd w:id="297"/>
      <w:r>
        <w:t xml:space="preserve"> - Create Tissue Gross Evaluation Screen</w:t>
      </w:r>
      <w:bookmarkEnd w:id="298"/>
      <w:bookmarkEnd w:id="299"/>
    </w:p>
    <w:p w:rsidR="00446FB0" w:rsidRDefault="00446FB0" w:rsidP="00265AA0">
      <w:pPr>
        <w:numPr>
          <w:ilvl w:val="0"/>
          <w:numId w:val="37"/>
        </w:numPr>
        <w:spacing w:before="120" w:after="0"/>
      </w:pPr>
      <w:r>
        <w:t>Under the Case Details line, the following specific information displays:</w:t>
      </w:r>
    </w:p>
    <w:p w:rsidR="00446FB0" w:rsidRDefault="00446FB0" w:rsidP="00237A5B">
      <w:pPr>
        <w:numPr>
          <w:ilvl w:val="1"/>
          <w:numId w:val="46"/>
        </w:numPr>
        <w:spacing w:after="0" w:line="240" w:lineRule="auto"/>
      </w:pPr>
      <w:r w:rsidRPr="00E13092">
        <w:rPr>
          <w:u w:val="single"/>
        </w:rPr>
        <w:lastRenderedPageBreak/>
        <w:t>Case ID</w:t>
      </w:r>
      <w:r>
        <w:t xml:space="preserve"> – Uniqu</w:t>
      </w:r>
      <w:r w:rsidR="00CC1554">
        <w:t>e identifier given to this case;</w:t>
      </w:r>
      <w:r>
        <w:t xml:space="preserve"> Clicking on this takes CDR to the Display Case screen</w:t>
      </w:r>
    </w:p>
    <w:p w:rsidR="00446FB0" w:rsidRDefault="00446FB0" w:rsidP="00237A5B">
      <w:pPr>
        <w:numPr>
          <w:ilvl w:val="1"/>
          <w:numId w:val="46"/>
        </w:numPr>
        <w:spacing w:after="0" w:line="240" w:lineRule="auto"/>
      </w:pPr>
      <w:r>
        <w:rPr>
          <w:u w:val="single"/>
        </w:rPr>
        <w:t>Primary Organ</w:t>
      </w:r>
      <w:r>
        <w:t xml:space="preserve"> –</w:t>
      </w:r>
      <w:r w:rsidR="00CC1554">
        <w:t xml:space="preserve"> Name of organ under evaluation</w:t>
      </w:r>
    </w:p>
    <w:p w:rsidR="00446FB0" w:rsidRDefault="00446FB0" w:rsidP="00237A5B">
      <w:pPr>
        <w:numPr>
          <w:ilvl w:val="1"/>
          <w:numId w:val="46"/>
        </w:numPr>
        <w:spacing w:after="0" w:line="240" w:lineRule="auto"/>
      </w:pPr>
      <w:r>
        <w:rPr>
          <w:u w:val="single"/>
        </w:rPr>
        <w:t>BSS</w:t>
      </w:r>
      <w:r>
        <w:t xml:space="preserve"> – Name of the biospecimen so</w:t>
      </w:r>
      <w:r w:rsidR="00CC1554">
        <w:t>urce site procuring this tissue</w:t>
      </w:r>
    </w:p>
    <w:p w:rsidR="00446FB0" w:rsidRDefault="00446FB0" w:rsidP="00265AA0">
      <w:pPr>
        <w:numPr>
          <w:ilvl w:val="0"/>
          <w:numId w:val="37"/>
        </w:numPr>
        <w:spacing w:before="120" w:after="0"/>
      </w:pPr>
      <w:r>
        <w:t>There is only one field on this screen.  Enter this field as follows:</w:t>
      </w:r>
    </w:p>
    <w:p w:rsidR="002C6C33" w:rsidRDefault="00446FB0" w:rsidP="00237A5B">
      <w:pPr>
        <w:numPr>
          <w:ilvl w:val="0"/>
          <w:numId w:val="47"/>
        </w:numPr>
        <w:spacing w:after="0" w:line="240" w:lineRule="auto"/>
      </w:pPr>
      <w:r w:rsidRPr="00446FB0">
        <w:rPr>
          <w:u w:val="single"/>
        </w:rPr>
        <w:t>Tissue received in Gross Room from OR</w:t>
      </w:r>
      <w:r w:rsidR="00E10878">
        <w:t>? -</w:t>
      </w:r>
      <w:r>
        <w:t xml:space="preserve"> </w:t>
      </w:r>
      <w:r w:rsidR="00CC1554">
        <w:t>Mandatory yes or no question</w:t>
      </w:r>
    </w:p>
    <w:p w:rsidR="002C6C33" w:rsidRDefault="002C6C33" w:rsidP="00265AA0">
      <w:pPr>
        <w:numPr>
          <w:ilvl w:val="0"/>
          <w:numId w:val="37"/>
        </w:numPr>
        <w:spacing w:before="120" w:after="0"/>
      </w:pPr>
      <w:r>
        <w:t xml:space="preserve">If the Tissue was received in the Gross Room, then the Create Tissue Gross Evaluation form is expanded to </w:t>
      </w:r>
      <w:r>
        <w:fldChar w:fldCharType="begin"/>
      </w:r>
      <w:r>
        <w:instrText xml:space="preserve"> REF _Ref440374665 \h </w:instrText>
      </w:r>
      <w:r>
        <w:fldChar w:fldCharType="separate"/>
      </w:r>
      <w:r w:rsidR="0092336E">
        <w:t xml:space="preserve">Figure </w:t>
      </w:r>
      <w:r w:rsidR="0092336E">
        <w:rPr>
          <w:noProof/>
        </w:rPr>
        <w:t>43</w:t>
      </w:r>
      <w:r>
        <w:fldChar w:fldCharType="end"/>
      </w:r>
      <w:r>
        <w:t>, where the following fields are available:</w:t>
      </w:r>
    </w:p>
    <w:p w:rsidR="002C6C33" w:rsidRDefault="00130DD5" w:rsidP="00237A5B">
      <w:pPr>
        <w:numPr>
          <w:ilvl w:val="1"/>
          <w:numId w:val="37"/>
        </w:numPr>
        <w:spacing w:after="0" w:line="240" w:lineRule="auto"/>
      </w:pPr>
      <w:r w:rsidRPr="002C6C33">
        <w:rPr>
          <w:u w:val="single"/>
        </w:rPr>
        <w:t>Date and time Specimen arrived in pathology gross room from OR:</w:t>
      </w:r>
      <w:r>
        <w:t xml:space="preserve"> - Required selection from calendar tool</w:t>
      </w:r>
      <w:r w:rsidR="00903DEC">
        <w:t>.</w:t>
      </w:r>
    </w:p>
    <w:p w:rsidR="002C6C33" w:rsidRDefault="002C6C33" w:rsidP="00237A5B">
      <w:pPr>
        <w:numPr>
          <w:ilvl w:val="1"/>
          <w:numId w:val="37"/>
        </w:numPr>
        <w:spacing w:after="0" w:line="240" w:lineRule="auto"/>
      </w:pPr>
      <w:r w:rsidRPr="002C6C33">
        <w:rPr>
          <w:u w:val="single"/>
        </w:rPr>
        <w:t>Specimen was received in gross room by:</w:t>
      </w:r>
      <w:r>
        <w:t xml:space="preserve"> - Required free text of person’s name receiving the tissue in the Pathology Gross Room.</w:t>
      </w:r>
    </w:p>
    <w:p w:rsidR="002C6C33" w:rsidRDefault="002C6C33" w:rsidP="00237A5B">
      <w:pPr>
        <w:numPr>
          <w:ilvl w:val="1"/>
          <w:numId w:val="37"/>
        </w:numPr>
        <w:spacing w:after="0" w:line="240" w:lineRule="auto"/>
      </w:pPr>
      <w:r w:rsidRPr="002C6C33">
        <w:rPr>
          <w:u w:val="single"/>
        </w:rPr>
        <w:t>SOP governing transport of tissue from OR to pathology gross room:</w:t>
      </w:r>
      <w:r>
        <w:t xml:space="preserve"> - </w:t>
      </w:r>
      <w:r w:rsidR="00CC1554">
        <w:t>Manda</w:t>
      </w:r>
      <w:r w:rsidR="00CE4D84">
        <w:t xml:space="preserve">tory ID of </w:t>
      </w:r>
      <w:r w:rsidR="00903DEC">
        <w:t>the SOP</w:t>
      </w:r>
      <w:r w:rsidR="00CE4D84">
        <w:t xml:space="preserve"> governing </w:t>
      </w:r>
      <w:r w:rsidR="00903DEC">
        <w:t xml:space="preserve">tissue </w:t>
      </w:r>
      <w:r w:rsidR="00CE4D84">
        <w:t>h</w:t>
      </w:r>
      <w:r w:rsidR="00CC1554">
        <w:t>andling during transport</w:t>
      </w:r>
      <w:r w:rsidR="00903DEC">
        <w:t>.</w:t>
      </w:r>
    </w:p>
    <w:p w:rsidR="002C6C33" w:rsidRDefault="002C6C33" w:rsidP="00237A5B">
      <w:pPr>
        <w:numPr>
          <w:ilvl w:val="1"/>
          <w:numId w:val="37"/>
        </w:numPr>
        <w:spacing w:after="0" w:line="240" w:lineRule="auto"/>
      </w:pPr>
      <w:r w:rsidRPr="002C6C33">
        <w:rPr>
          <w:u w:val="single"/>
        </w:rPr>
        <w:t>Transport of tissue was performed per Surgical Tissue Collection and Preservation SOP:</w:t>
      </w:r>
      <w:r>
        <w:t xml:space="preserve"> -</w:t>
      </w:r>
      <w:r w:rsidR="00CC1554">
        <w:t>Manda</w:t>
      </w:r>
      <w:r w:rsidR="00CE4D84">
        <w:t>tory Yes or No about following study-specific SOP.  If No is selected, a mandatory free text comment fie</w:t>
      </w:r>
      <w:r w:rsidR="00CC1554">
        <w:t>ld shows for entering the notes</w:t>
      </w:r>
      <w:r w:rsidR="00903DEC">
        <w:t>.</w:t>
      </w:r>
    </w:p>
    <w:p w:rsidR="002C6C33" w:rsidRDefault="002C6C33" w:rsidP="00237A5B">
      <w:pPr>
        <w:numPr>
          <w:ilvl w:val="1"/>
          <w:numId w:val="37"/>
        </w:numPr>
        <w:spacing w:after="0" w:line="240" w:lineRule="auto"/>
      </w:pPr>
      <w:r w:rsidRPr="002C6C33">
        <w:rPr>
          <w:u w:val="single"/>
        </w:rPr>
        <w:t>Temperature of pathology gross room when specimen arrived from OR:</w:t>
      </w:r>
      <w:r w:rsidR="00CC1554">
        <w:t xml:space="preserve"> - </w:t>
      </w:r>
      <w:r w:rsidR="00CE4D84">
        <w:t>Air temperature, in degrees centigrade, in t</w:t>
      </w:r>
      <w:r w:rsidR="00CC1554">
        <w:t>he Pathology Gross Room</w:t>
      </w:r>
      <w:r w:rsidR="00903DEC">
        <w:t>.</w:t>
      </w:r>
    </w:p>
    <w:p w:rsidR="002C6C33" w:rsidRDefault="002C6C33" w:rsidP="00237A5B">
      <w:pPr>
        <w:numPr>
          <w:ilvl w:val="1"/>
          <w:numId w:val="37"/>
        </w:numPr>
        <w:spacing w:after="0" w:line="240" w:lineRule="auto"/>
      </w:pPr>
      <w:r w:rsidRPr="002C6C33">
        <w:rPr>
          <w:u w:val="single"/>
        </w:rPr>
        <w:t>Humidity of pathology gross room when specimen arrived from OR:</w:t>
      </w:r>
      <w:r>
        <w:t xml:space="preserve"> </w:t>
      </w:r>
      <w:r w:rsidR="00CC1554">
        <w:t xml:space="preserve">- </w:t>
      </w:r>
      <w:r w:rsidR="00CE4D84">
        <w:t>Relative humidity in t</w:t>
      </w:r>
      <w:r w:rsidR="00CC1554">
        <w:t>he Pathology Gross Room</w:t>
      </w:r>
      <w:r w:rsidR="00903DEC">
        <w:t>.</w:t>
      </w:r>
    </w:p>
    <w:p w:rsidR="002C6C33" w:rsidRDefault="002C6C33" w:rsidP="00237A5B">
      <w:pPr>
        <w:numPr>
          <w:ilvl w:val="1"/>
          <w:numId w:val="37"/>
        </w:numPr>
        <w:spacing w:after="0" w:line="240" w:lineRule="auto"/>
      </w:pPr>
      <w:r w:rsidRPr="002C6C33">
        <w:rPr>
          <w:u w:val="single"/>
        </w:rPr>
        <w:t>Gross evaluation of resected tissue was performed by:</w:t>
      </w:r>
      <w:r>
        <w:t xml:space="preserve"> - </w:t>
      </w:r>
      <w:r w:rsidR="00CC1554">
        <w:t>Manda</w:t>
      </w:r>
      <w:r w:rsidR="00CE4D84">
        <w:t xml:space="preserve">tory free text entry of the name of the pathologist </w:t>
      </w:r>
      <w:r w:rsidR="00CC1554">
        <w:t>performing the gross evaluation</w:t>
      </w:r>
      <w:r w:rsidR="00903DEC">
        <w:t>.</w:t>
      </w:r>
    </w:p>
    <w:p w:rsidR="002C6C33" w:rsidRDefault="002C6C33" w:rsidP="00237A5B">
      <w:pPr>
        <w:numPr>
          <w:ilvl w:val="1"/>
          <w:numId w:val="37"/>
        </w:numPr>
        <w:spacing w:after="0" w:line="240" w:lineRule="auto"/>
      </w:pPr>
      <w:r w:rsidRPr="002C6C33">
        <w:rPr>
          <w:u w:val="single"/>
        </w:rPr>
        <w:t>Dimensions of resection:</w:t>
      </w:r>
      <w:r>
        <w:t xml:space="preserve"> - </w:t>
      </w:r>
      <w:r w:rsidR="00CE4D84">
        <w:t>Size, in three dimensions, of the tissue sample.</w:t>
      </w:r>
    </w:p>
    <w:p w:rsidR="002C6C33" w:rsidRDefault="002C6C33" w:rsidP="00237A5B">
      <w:pPr>
        <w:numPr>
          <w:ilvl w:val="1"/>
          <w:numId w:val="37"/>
        </w:numPr>
        <w:spacing w:after="0" w:line="240" w:lineRule="auto"/>
      </w:pPr>
      <w:r w:rsidRPr="002C6C33">
        <w:rPr>
          <w:u w:val="single"/>
        </w:rPr>
        <w:t>Weight of resection:</w:t>
      </w:r>
      <w:r>
        <w:t xml:space="preserve"> - </w:t>
      </w:r>
      <w:r w:rsidR="00CE4D84">
        <w:t>Mass, i</w:t>
      </w:r>
      <w:r w:rsidR="00CC1554">
        <w:t>n grams, of the tissue specimen</w:t>
      </w:r>
      <w:r w:rsidR="00903DEC">
        <w:t>.</w:t>
      </w:r>
    </w:p>
    <w:p w:rsidR="002C6C33" w:rsidRDefault="002C6C33" w:rsidP="00237A5B">
      <w:pPr>
        <w:numPr>
          <w:ilvl w:val="1"/>
          <w:numId w:val="37"/>
        </w:numPr>
        <w:spacing w:after="0" w:line="240" w:lineRule="auto"/>
      </w:pPr>
      <w:r w:rsidRPr="002C6C33">
        <w:rPr>
          <w:u w:val="single"/>
        </w:rPr>
        <w:t>Gross appearance of disease was observed in resected tissue:</w:t>
      </w:r>
      <w:r>
        <w:t xml:space="preserve"> - </w:t>
      </w:r>
      <w:r w:rsidR="00CC1554">
        <w:t>Mandatory Yes or No</w:t>
      </w:r>
      <w:r w:rsidR="00903DEC">
        <w:t>.</w:t>
      </w:r>
    </w:p>
    <w:p w:rsidR="002C6C33" w:rsidRDefault="002C6C33" w:rsidP="00237A5B">
      <w:pPr>
        <w:numPr>
          <w:ilvl w:val="1"/>
          <w:numId w:val="37"/>
        </w:numPr>
        <w:spacing w:after="0" w:line="240" w:lineRule="auto"/>
      </w:pPr>
      <w:r w:rsidRPr="002C6C33">
        <w:rPr>
          <w:u w:val="single"/>
        </w:rPr>
        <w:t>Comments:</w:t>
      </w:r>
      <w:r w:rsidR="00E10878">
        <w:t xml:space="preserve"> -</w:t>
      </w:r>
      <w:r w:rsidR="00CE4D84">
        <w:t xml:space="preserve"> Free text description of overall gross appearance of tissue</w:t>
      </w:r>
      <w:r w:rsidR="00903DEC">
        <w:t>.</w:t>
      </w:r>
    </w:p>
    <w:p w:rsidR="002C6C33" w:rsidRDefault="00130DD5" w:rsidP="00237A5B">
      <w:pPr>
        <w:numPr>
          <w:ilvl w:val="1"/>
          <w:numId w:val="37"/>
        </w:numPr>
        <w:spacing w:after="0" w:line="240" w:lineRule="auto"/>
      </w:pPr>
      <w:r w:rsidRPr="002C6C33">
        <w:rPr>
          <w:u w:val="single"/>
        </w:rPr>
        <w:t>Gross diagnosis of resected tissue:</w:t>
      </w:r>
      <w:r>
        <w:t xml:space="preserve"> - Required high level text evaluating the tissue</w:t>
      </w:r>
      <w:r w:rsidR="00903DEC">
        <w:t>.</w:t>
      </w:r>
    </w:p>
    <w:p w:rsidR="002C6C33" w:rsidRDefault="002C6C33" w:rsidP="00237A5B">
      <w:pPr>
        <w:numPr>
          <w:ilvl w:val="1"/>
          <w:numId w:val="37"/>
        </w:numPr>
        <w:spacing w:after="0" w:line="240" w:lineRule="auto"/>
      </w:pPr>
      <w:r w:rsidRPr="002C6C33">
        <w:rPr>
          <w:u w:val="single"/>
        </w:rPr>
        <w:t>Photograph(s) of tissue was/were taken in pathology gross room?</w:t>
      </w:r>
      <w:r>
        <w:t xml:space="preserve"> </w:t>
      </w:r>
      <w:r w:rsidR="00130DD5">
        <w:t>– Mandatory Yes or No; if "Yes” is selected, then there is an option to upload the files with the tissue photographs.</w:t>
      </w:r>
    </w:p>
    <w:p w:rsidR="002C6C33" w:rsidRDefault="002C6C33" w:rsidP="00237A5B">
      <w:pPr>
        <w:numPr>
          <w:ilvl w:val="1"/>
          <w:numId w:val="37"/>
        </w:numPr>
        <w:spacing w:after="0" w:line="240" w:lineRule="auto"/>
      </w:pPr>
      <w:r w:rsidRPr="002C6C33">
        <w:rPr>
          <w:noProof/>
          <w:u w:val="single"/>
        </w:rPr>
        <w:t>Pathology ink used?</w:t>
      </w:r>
      <w:r>
        <w:t xml:space="preserve"> </w:t>
      </w:r>
      <w:r w:rsidR="00130DD5">
        <w:t>– Mandatory Yes or No; if "Yes" is selected, a free text field is shown for specifying the type of ink used.</w:t>
      </w:r>
    </w:p>
    <w:p w:rsidR="002C6C33" w:rsidRDefault="002C6C33" w:rsidP="00237A5B">
      <w:pPr>
        <w:numPr>
          <w:ilvl w:val="1"/>
          <w:numId w:val="37"/>
        </w:numPr>
        <w:spacing w:after="0" w:line="240" w:lineRule="auto"/>
      </w:pPr>
      <w:r w:rsidRPr="002C6C33">
        <w:rPr>
          <w:u w:val="single"/>
        </w:rPr>
        <w:t>Tumor tissue was released to the tissue bank?</w:t>
      </w:r>
      <w:r>
        <w:t xml:space="preserve"> - </w:t>
      </w:r>
      <w:r w:rsidR="00CC1554">
        <w:t>Manda</w:t>
      </w:r>
      <w:r w:rsidR="00CE4D84">
        <w:t>tory Yes or No</w:t>
      </w:r>
      <w:r w:rsidR="00CC1554">
        <w:t>; i</w:t>
      </w:r>
      <w:r w:rsidR="00FC5320">
        <w:t xml:space="preserve">f the answer is </w:t>
      </w:r>
      <w:r w:rsidR="00130DD5">
        <w:t>“</w:t>
      </w:r>
      <w:r w:rsidR="00FC5320">
        <w:t>Yes</w:t>
      </w:r>
      <w:r w:rsidR="00130DD5">
        <w:t>”</w:t>
      </w:r>
      <w:r w:rsidR="00FC5320">
        <w:t xml:space="preserve">, then </w:t>
      </w:r>
      <w:r w:rsidR="0057460E">
        <w:t xml:space="preserve">fill </w:t>
      </w:r>
      <w:r w:rsidR="00FC5320">
        <w:t xml:space="preserve">the additional fields shown in </w:t>
      </w:r>
      <w:r w:rsidR="00FC5320">
        <w:fldChar w:fldCharType="begin"/>
      </w:r>
      <w:r w:rsidR="00FC5320">
        <w:instrText xml:space="preserve"> REF _Ref440376973 \h </w:instrText>
      </w:r>
      <w:r w:rsidR="00FC5320">
        <w:fldChar w:fldCharType="separate"/>
      </w:r>
      <w:r w:rsidR="0092336E">
        <w:t xml:space="preserve">Figure </w:t>
      </w:r>
      <w:r w:rsidR="0092336E">
        <w:rPr>
          <w:noProof/>
        </w:rPr>
        <w:t>44</w:t>
      </w:r>
      <w:r w:rsidR="00FC5320">
        <w:fldChar w:fldCharType="end"/>
      </w:r>
      <w:r w:rsidR="00FC5320">
        <w:t>.</w:t>
      </w:r>
    </w:p>
    <w:p w:rsidR="00CE4D84" w:rsidRDefault="00CE4D84" w:rsidP="00CE4D84">
      <w:pPr>
        <w:spacing w:after="0" w:line="240" w:lineRule="auto"/>
      </w:pPr>
    </w:p>
    <w:p w:rsidR="002C6C33" w:rsidRDefault="002C6C33" w:rsidP="006B7AF8">
      <w:pPr>
        <w:keepNext/>
        <w:jc w:val="center"/>
      </w:pPr>
      <w:r>
        <w:rPr>
          <w:noProof/>
        </w:rPr>
        <w:lastRenderedPageBreak/>
        <w:drawing>
          <wp:inline distT="0" distB="0" distL="0" distR="0" wp14:anchorId="7BC8A256" wp14:editId="5B08AE75">
            <wp:extent cx="5805578" cy="5889312"/>
            <wp:effectExtent l="19050" t="19050" r="2413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5578" cy="5889312"/>
                    </a:xfrm>
                    <a:prstGeom prst="rect">
                      <a:avLst/>
                    </a:prstGeom>
                    <a:noFill/>
                    <a:ln w="19050">
                      <a:solidFill>
                        <a:schemeClr val="tx1"/>
                      </a:solidFill>
                    </a:ln>
                  </pic:spPr>
                </pic:pic>
              </a:graphicData>
            </a:graphic>
          </wp:inline>
        </w:drawing>
      </w:r>
    </w:p>
    <w:p w:rsidR="002C6C33" w:rsidRDefault="002C6C33" w:rsidP="00F64453">
      <w:pPr>
        <w:pStyle w:val="Caption"/>
        <w:keepNext w:val="0"/>
      </w:pPr>
      <w:bookmarkStart w:id="300" w:name="_Ref440374665"/>
      <w:bookmarkStart w:id="301" w:name="_Toc441843141"/>
      <w:bookmarkStart w:id="302" w:name="_Toc443918137"/>
      <w:r>
        <w:t xml:space="preserve">Figure </w:t>
      </w:r>
      <w:r>
        <w:fldChar w:fldCharType="begin"/>
      </w:r>
      <w:r>
        <w:instrText xml:space="preserve"> SEQ Figure \* ARABIC </w:instrText>
      </w:r>
      <w:r>
        <w:fldChar w:fldCharType="separate"/>
      </w:r>
      <w:r w:rsidR="0092336E">
        <w:t>43</w:t>
      </w:r>
      <w:r>
        <w:fldChar w:fldCharType="end"/>
      </w:r>
      <w:bookmarkEnd w:id="300"/>
      <w:r w:rsidR="00155274">
        <w:t xml:space="preserve"> - </w:t>
      </w:r>
      <w:r>
        <w:t>Expanded Create Tissue Gross Evaluation Form</w:t>
      </w:r>
      <w:bookmarkEnd w:id="301"/>
      <w:bookmarkEnd w:id="302"/>
    </w:p>
    <w:p w:rsidR="00E13092" w:rsidRDefault="00FC5320" w:rsidP="00237A5B">
      <w:pPr>
        <w:numPr>
          <w:ilvl w:val="1"/>
          <w:numId w:val="37"/>
        </w:numPr>
        <w:spacing w:after="0" w:line="240" w:lineRule="auto"/>
      </w:pPr>
      <w:r w:rsidRPr="00FC5320">
        <w:rPr>
          <w:u w:val="single"/>
        </w:rPr>
        <w:t>Tissue Bank ID:</w:t>
      </w:r>
      <w:r>
        <w:t xml:space="preserve"> - Required. Identification of the tissue bank storing the tissue</w:t>
      </w:r>
    </w:p>
    <w:p w:rsidR="00FC5320" w:rsidRDefault="00FC5320" w:rsidP="00237A5B">
      <w:pPr>
        <w:numPr>
          <w:ilvl w:val="1"/>
          <w:numId w:val="37"/>
        </w:numPr>
        <w:spacing w:after="0" w:line="240" w:lineRule="auto"/>
      </w:pPr>
      <w:r w:rsidRPr="00FC5320">
        <w:rPr>
          <w:u w:val="single"/>
        </w:rPr>
        <w:t>Dimensions of tissue:</w:t>
      </w:r>
      <w:r>
        <w:t xml:space="preserve"> - Requ</w:t>
      </w:r>
      <w:r w:rsidR="00CC1554">
        <w:t>ired:  Size of the tumor tissue in centimeters</w:t>
      </w:r>
    </w:p>
    <w:p w:rsidR="00FC5320" w:rsidRDefault="00FC5320" w:rsidP="00237A5B">
      <w:pPr>
        <w:numPr>
          <w:ilvl w:val="1"/>
          <w:numId w:val="37"/>
        </w:numPr>
        <w:spacing w:after="0" w:line="240" w:lineRule="auto"/>
      </w:pPr>
      <w:r w:rsidRPr="00FC5320">
        <w:rPr>
          <w:u w:val="single"/>
        </w:rPr>
        <w:t>Percentage of gross area of necrosis of material sent to tissue bank:</w:t>
      </w:r>
      <w:r w:rsidR="00CC1554">
        <w:t xml:space="preserve"> - Required: </w:t>
      </w:r>
      <w:r w:rsidR="00903DEC">
        <w:t>T</w:t>
      </w:r>
      <w:r>
        <w:t xml:space="preserve">he percentage of tissue area </w:t>
      </w:r>
      <w:r w:rsidR="00903DEC">
        <w:t>showing necrosis</w:t>
      </w:r>
    </w:p>
    <w:p w:rsidR="00FC5320" w:rsidRDefault="00FC5320" w:rsidP="00237A5B">
      <w:pPr>
        <w:numPr>
          <w:ilvl w:val="1"/>
          <w:numId w:val="37"/>
        </w:numPr>
        <w:spacing w:after="0" w:line="240" w:lineRule="auto"/>
      </w:pPr>
      <w:r w:rsidRPr="00FC5320">
        <w:rPr>
          <w:u w:val="single"/>
        </w:rPr>
        <w:t>Percentage of tumor content of material sent to tissue bank:</w:t>
      </w:r>
      <w:r>
        <w:t xml:space="preserve"> - Required</w:t>
      </w:r>
      <w:r w:rsidR="00CC1554">
        <w:t xml:space="preserve">: </w:t>
      </w:r>
      <w:r>
        <w:t>the percentage of the “tumor” tissue co</w:t>
      </w:r>
      <w:r w:rsidR="00952EFF">
        <w:t>ntaining actual tumor material</w:t>
      </w:r>
    </w:p>
    <w:p w:rsidR="00FC5320" w:rsidRDefault="00FC5320" w:rsidP="00237A5B">
      <w:pPr>
        <w:numPr>
          <w:ilvl w:val="1"/>
          <w:numId w:val="37"/>
        </w:numPr>
        <w:spacing w:after="0" w:line="240" w:lineRule="auto"/>
      </w:pPr>
      <w:r w:rsidRPr="00FC5320">
        <w:rPr>
          <w:u w:val="single"/>
        </w:rPr>
        <w:t>Gross appearance of material sent to tissue bank:</w:t>
      </w:r>
      <w:r>
        <w:t xml:space="preserve"> - Free </w:t>
      </w:r>
      <w:r w:rsidR="0086704B">
        <w:t xml:space="preserve">text commentary on the </w:t>
      </w:r>
      <w:r>
        <w:t>transported</w:t>
      </w:r>
      <w:r w:rsidR="0086704B">
        <w:t xml:space="preserve"> material</w:t>
      </w:r>
    </w:p>
    <w:p w:rsidR="00FC5320" w:rsidRDefault="00FC5320" w:rsidP="00237A5B">
      <w:pPr>
        <w:numPr>
          <w:ilvl w:val="1"/>
          <w:numId w:val="37"/>
        </w:numPr>
        <w:spacing w:after="0" w:line="240" w:lineRule="auto"/>
      </w:pPr>
      <w:r w:rsidRPr="00FC5320">
        <w:rPr>
          <w:u w:val="single"/>
        </w:rPr>
        <w:t xml:space="preserve">Do the dimensions of each experimental piece meet the criteria specified within the Surgical Tissue Collection and Preservation </w:t>
      </w:r>
      <w:r w:rsidR="00D2207A">
        <w:rPr>
          <w:u w:val="single"/>
        </w:rPr>
        <w:t>SOP</w:t>
      </w:r>
      <w:r w:rsidRPr="00FC5320">
        <w:rPr>
          <w:u w:val="single"/>
        </w:rPr>
        <w:t>?</w:t>
      </w:r>
      <w:r w:rsidR="00CC1554">
        <w:t xml:space="preserve"> -  Mandatory Yes or No; i</w:t>
      </w:r>
      <w:r>
        <w:t xml:space="preserve">f no, then a text field is exposed for storing notes on why the experimental </w:t>
      </w:r>
      <w:r w:rsidR="00952EFF">
        <w:t>piece did not meet the criteria</w:t>
      </w:r>
    </w:p>
    <w:p w:rsidR="00FC5320" w:rsidRDefault="00FC5320" w:rsidP="00237A5B">
      <w:pPr>
        <w:numPr>
          <w:ilvl w:val="1"/>
          <w:numId w:val="37"/>
        </w:numPr>
        <w:spacing w:after="0" w:line="240" w:lineRule="auto"/>
      </w:pPr>
      <w:r w:rsidRPr="00FC5320">
        <w:rPr>
          <w:u w:val="single"/>
        </w:rPr>
        <w:t>Normal adjacent tissue was released to the tissue bank in addition to tumor tissue?</w:t>
      </w:r>
      <w:r w:rsidR="00CC1554">
        <w:t xml:space="preserve"> </w:t>
      </w:r>
      <w:r w:rsidR="00204754">
        <w:t>– Mandatory Yes or No</w:t>
      </w:r>
    </w:p>
    <w:p w:rsidR="00FC5320" w:rsidRDefault="00204754" w:rsidP="00237A5B">
      <w:pPr>
        <w:numPr>
          <w:ilvl w:val="1"/>
          <w:numId w:val="37"/>
        </w:numPr>
        <w:spacing w:after="0" w:line="240" w:lineRule="auto"/>
      </w:pPr>
      <w:r w:rsidRPr="00FC5320">
        <w:lastRenderedPageBreak/>
        <w:t xml:space="preserve">If the answer to 22 is </w:t>
      </w:r>
      <w:r>
        <w:t>"</w:t>
      </w:r>
      <w:r w:rsidRPr="00FC5320">
        <w:t>Yes</w:t>
      </w:r>
      <w:r>
        <w:t>"</w:t>
      </w:r>
      <w:r w:rsidRPr="00FC5320">
        <w:t>, then an ad</w:t>
      </w:r>
      <w:r>
        <w:t xml:space="preserve">ditional set of fields show for </w:t>
      </w:r>
      <w:r w:rsidRPr="00FC5320">
        <w:t>gather</w:t>
      </w:r>
      <w:r>
        <w:t>ing</w:t>
      </w:r>
      <w:r w:rsidRPr="00FC5320">
        <w:t xml:space="preserve"> the normal adjacent tissue size, in cm.</w:t>
      </w:r>
    </w:p>
    <w:p w:rsidR="00FC5320" w:rsidRPr="00FC5320" w:rsidRDefault="00FC5320" w:rsidP="00237A5B">
      <w:pPr>
        <w:numPr>
          <w:ilvl w:val="1"/>
          <w:numId w:val="37"/>
        </w:numPr>
        <w:spacing w:after="0" w:line="240" w:lineRule="auto"/>
      </w:pPr>
      <w:r w:rsidRPr="00FC5320">
        <w:rPr>
          <w:u w:val="single"/>
        </w:rPr>
        <w:t>Time specimen was transferred from the pathology gross room to the tissue bank:</w:t>
      </w:r>
      <w:r>
        <w:t xml:space="preserve"> - Time, in </w:t>
      </w:r>
      <w:r w:rsidR="00204754">
        <w:t>24-hour</w:t>
      </w:r>
      <w:r>
        <w:t xml:space="preserve"> clock values, that the material was transferred to the tissue bank.</w:t>
      </w:r>
    </w:p>
    <w:p w:rsidR="00FC5320" w:rsidRDefault="00FC5320" w:rsidP="006B7AF8">
      <w:pPr>
        <w:keepNext/>
        <w:jc w:val="center"/>
      </w:pPr>
      <w:r>
        <w:rPr>
          <w:noProof/>
        </w:rPr>
        <w:drawing>
          <wp:inline distT="0" distB="0" distL="0" distR="0" wp14:anchorId="7719AA06" wp14:editId="2E9C9B1F">
            <wp:extent cx="5745193" cy="2550350"/>
            <wp:effectExtent l="19050" t="19050" r="2730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5193" cy="2550350"/>
                    </a:xfrm>
                    <a:prstGeom prst="rect">
                      <a:avLst/>
                    </a:prstGeom>
                    <a:noFill/>
                    <a:ln w="19050">
                      <a:solidFill>
                        <a:schemeClr val="tx1"/>
                      </a:solidFill>
                    </a:ln>
                  </pic:spPr>
                </pic:pic>
              </a:graphicData>
            </a:graphic>
          </wp:inline>
        </w:drawing>
      </w:r>
    </w:p>
    <w:p w:rsidR="00FC5320" w:rsidRDefault="00FC5320" w:rsidP="00F64453">
      <w:pPr>
        <w:pStyle w:val="Caption"/>
        <w:keepNext w:val="0"/>
      </w:pPr>
      <w:bookmarkStart w:id="303" w:name="_Ref440376973"/>
      <w:bookmarkStart w:id="304" w:name="_Toc441843142"/>
      <w:bookmarkStart w:id="305" w:name="_Toc443918138"/>
      <w:r>
        <w:t xml:space="preserve">Figure </w:t>
      </w:r>
      <w:r>
        <w:fldChar w:fldCharType="begin"/>
      </w:r>
      <w:r>
        <w:instrText xml:space="preserve"> SEQ Figure \* ARABIC </w:instrText>
      </w:r>
      <w:r>
        <w:fldChar w:fldCharType="separate"/>
      </w:r>
      <w:r w:rsidR="0092336E">
        <w:t>44</w:t>
      </w:r>
      <w:r>
        <w:fldChar w:fldCharType="end"/>
      </w:r>
      <w:bookmarkEnd w:id="303"/>
      <w:r>
        <w:t xml:space="preserve"> - Additional Tissue Gross Evaluation Fields for Tissue Bank</w:t>
      </w:r>
      <w:bookmarkEnd w:id="304"/>
      <w:bookmarkEnd w:id="305"/>
    </w:p>
    <w:p w:rsidR="00E13092" w:rsidRDefault="00204754" w:rsidP="00237A5B">
      <w:pPr>
        <w:numPr>
          <w:ilvl w:val="0"/>
          <w:numId w:val="37"/>
        </w:numPr>
      </w:pPr>
      <w:r>
        <w:t>Now c</w:t>
      </w:r>
      <w:r w:rsidR="00446FB0">
        <w:t xml:space="preserve">lick on </w:t>
      </w:r>
      <w:r w:rsidR="00446FB0" w:rsidRPr="00952EFF">
        <w:rPr>
          <w:b/>
          <w:color w:val="17365D" w:themeColor="text2" w:themeShade="BF"/>
        </w:rPr>
        <w:t>Creat</w:t>
      </w:r>
      <w:r w:rsidR="00E10878" w:rsidRPr="00952EFF">
        <w:rPr>
          <w:b/>
          <w:color w:val="17365D" w:themeColor="text2" w:themeShade="BF"/>
        </w:rPr>
        <w:t>e</w:t>
      </w:r>
      <w:r w:rsidR="00FC5320">
        <w:t xml:space="preserve">, or </w:t>
      </w:r>
      <w:r w:rsidR="00FC5320" w:rsidRPr="00952EFF">
        <w:rPr>
          <w:b/>
          <w:color w:val="17365D" w:themeColor="text2" w:themeShade="BF"/>
        </w:rPr>
        <w:t>Save</w:t>
      </w:r>
      <w:r w:rsidR="00446FB0">
        <w:t xml:space="preserve">.  If the tissue was not </w:t>
      </w:r>
      <w:r w:rsidR="002C6C33">
        <w:t xml:space="preserve">received in the Pathology Gross Room, then an explanation must be entered before pressing </w:t>
      </w:r>
      <w:r w:rsidR="002C6C33" w:rsidRPr="00952EFF">
        <w:rPr>
          <w:b/>
        </w:rPr>
        <w:t>Save</w:t>
      </w:r>
      <w:r w:rsidR="002C6C33">
        <w:t>.</w:t>
      </w:r>
    </w:p>
    <w:p w:rsidR="00E13092" w:rsidRDefault="0057680A" w:rsidP="00E13092">
      <w:pPr>
        <w:pStyle w:val="Heading2"/>
        <w:keepNext/>
        <w:autoSpaceDE/>
        <w:autoSpaceDN/>
        <w:adjustRightInd/>
        <w:spacing w:before="120" w:after="120"/>
        <w:ind w:left="720" w:hanging="720"/>
      </w:pPr>
      <w:bookmarkStart w:id="306" w:name="_Toc441843057"/>
      <w:bookmarkStart w:id="307" w:name="_Toc443918043"/>
      <w:r>
        <w:t>Adding a Tissue Receipt and Dissection</w:t>
      </w:r>
      <w:bookmarkEnd w:id="306"/>
      <w:r w:rsidR="00D2207A">
        <w:t xml:space="preserve"> Form</w:t>
      </w:r>
      <w:bookmarkEnd w:id="307"/>
    </w:p>
    <w:p w:rsidR="003F0F84" w:rsidRPr="003F0F84" w:rsidRDefault="003F0F84" w:rsidP="003F0F84">
      <w:r>
        <w:t>Well-characterized and validated assays are important to all research. Assays need thorough documentation ensuring they are reproducible over time.</w:t>
      </w:r>
    </w:p>
    <w:p w:rsidR="00E13092" w:rsidRPr="00924959" w:rsidRDefault="00E13092" w:rsidP="008A2152">
      <w:pPr>
        <w:pStyle w:val="Heading3"/>
      </w:pPr>
      <w:bookmarkStart w:id="308" w:name="_Toc441843058"/>
      <w:bookmarkStart w:id="309" w:name="_Toc443918044"/>
      <w:r>
        <w:t>Process</w:t>
      </w:r>
      <w:bookmarkEnd w:id="308"/>
      <w:bookmarkEnd w:id="309"/>
    </w:p>
    <w:p w:rsidR="0057460E" w:rsidRDefault="00E13092" w:rsidP="0080222D">
      <w:r>
        <w:t xml:space="preserve"> </w:t>
      </w:r>
      <w:r w:rsidR="00155274">
        <w:t xml:space="preserve">On the View Candidate Record Details Screen, </w:t>
      </w:r>
      <w:r w:rsidR="00155274">
        <w:fldChar w:fldCharType="begin"/>
      </w:r>
      <w:r w:rsidR="00155274">
        <w:instrText xml:space="preserve"> REF _Ref439247931 \h </w:instrText>
      </w:r>
      <w:r w:rsidR="00155274">
        <w:fldChar w:fldCharType="separate"/>
      </w:r>
      <w:r w:rsidR="0092336E">
        <w:t xml:space="preserve">Figure </w:t>
      </w:r>
      <w:r w:rsidR="0092336E">
        <w:rPr>
          <w:noProof/>
        </w:rPr>
        <w:t>17</w:t>
      </w:r>
      <w:r w:rsidR="00155274">
        <w:fldChar w:fldCharType="end"/>
      </w:r>
      <w:r w:rsidR="00155274">
        <w:t xml:space="preserve">, find the Tissue </w:t>
      </w:r>
      <w:r w:rsidR="00D2207A">
        <w:t>Receipt and Dissection</w:t>
      </w:r>
      <w:r w:rsidR="00155274">
        <w:t xml:space="preserve"> Form item.  Click on the text in blue, to the right, </w:t>
      </w:r>
      <w:r w:rsidR="00155274" w:rsidRPr="00952EFF">
        <w:rPr>
          <w:b/>
          <w:color w:val="365F91" w:themeColor="accent1" w:themeShade="BF"/>
        </w:rPr>
        <w:t>Start</w:t>
      </w:r>
      <w:r w:rsidR="00155274">
        <w:t xml:space="preserve">.  CDR goes to the </w:t>
      </w:r>
      <w:r w:rsidR="00155274" w:rsidRPr="00446FB0">
        <w:t xml:space="preserve">Create Tissue </w:t>
      </w:r>
      <w:r w:rsidR="00D2207A">
        <w:t>Receipt and Dissection</w:t>
      </w:r>
      <w:r w:rsidR="00155274">
        <w:t xml:space="preserve"> screen</w:t>
      </w:r>
      <w:r w:rsidR="0057460E">
        <w:t>.</w:t>
      </w:r>
    </w:p>
    <w:p w:rsidR="0080222D" w:rsidRDefault="0057460E" w:rsidP="0080222D">
      <w:pPr>
        <w:numPr>
          <w:ilvl w:val="0"/>
          <w:numId w:val="80"/>
        </w:numPr>
      </w:pPr>
      <w:r>
        <w:t>Go to the Create Tissue Receipt and Dissection screen,</w:t>
      </w:r>
      <w:r w:rsidR="00235A57">
        <w:t xml:space="preserve"> </w:t>
      </w:r>
      <w:r w:rsidR="00235A57">
        <w:fldChar w:fldCharType="begin"/>
      </w:r>
      <w:r w:rsidR="00235A57">
        <w:instrText xml:space="preserve"> REF _Ref443915670 \h </w:instrText>
      </w:r>
      <w:r w:rsidR="00235A57">
        <w:fldChar w:fldCharType="separate"/>
      </w:r>
      <w:r w:rsidR="0092336E">
        <w:t xml:space="preserve">Figure </w:t>
      </w:r>
      <w:r w:rsidR="0092336E">
        <w:rPr>
          <w:noProof/>
        </w:rPr>
        <w:t>45</w:t>
      </w:r>
      <w:r w:rsidR="00235A57">
        <w:fldChar w:fldCharType="end"/>
      </w:r>
    </w:p>
    <w:p w:rsidR="00155274" w:rsidRDefault="00155274" w:rsidP="0080222D">
      <w:pPr>
        <w:numPr>
          <w:ilvl w:val="0"/>
          <w:numId w:val="80"/>
        </w:numPr>
        <w:spacing w:before="120" w:after="0"/>
      </w:pPr>
      <w:r>
        <w:t>The following information fills automatically from information previously entered:</w:t>
      </w:r>
    </w:p>
    <w:p w:rsidR="00155274" w:rsidRDefault="00155274" w:rsidP="00155274">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p>
    <w:p w:rsidR="00155274" w:rsidRDefault="00155274" w:rsidP="00155274">
      <w:pPr>
        <w:spacing w:after="0"/>
        <w:ind w:left="1886" w:hanging="1080"/>
      </w:pPr>
      <w:r w:rsidRPr="00514F45">
        <w:rPr>
          <w:u w:val="single"/>
        </w:rPr>
        <w:t>Primary Organ</w:t>
      </w:r>
      <w:r>
        <w:t xml:space="preserve"> - Organ in the </w:t>
      </w:r>
      <w:r w:rsidR="0057460E">
        <w:t>study associated with this case</w:t>
      </w:r>
    </w:p>
    <w:p w:rsidR="00155274" w:rsidRDefault="00155274" w:rsidP="00155274">
      <w:pPr>
        <w:ind w:left="810"/>
      </w:pPr>
      <w:r w:rsidRPr="00514F45">
        <w:rPr>
          <w:u w:val="single"/>
        </w:rPr>
        <w:t>BSS</w:t>
      </w:r>
      <w:r>
        <w:t xml:space="preserve"> – The biospecimen source site </w:t>
      </w:r>
      <w:r w:rsidR="0057460E">
        <w:t>associated with this collection</w:t>
      </w:r>
    </w:p>
    <w:p w:rsidR="00E13092" w:rsidRDefault="00155274" w:rsidP="00E13092">
      <w:pPr>
        <w:keepNext/>
      </w:pPr>
      <w:r>
        <w:rPr>
          <w:noProof/>
        </w:rPr>
        <w:lastRenderedPageBreak/>
        <w:drawing>
          <wp:inline distT="0" distB="0" distL="0" distR="0" wp14:anchorId="48F7C050" wp14:editId="6399A4E9">
            <wp:extent cx="5934075" cy="7162800"/>
            <wp:effectExtent l="19050" t="19050" r="28575"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162800"/>
                    </a:xfrm>
                    <a:prstGeom prst="rect">
                      <a:avLst/>
                    </a:prstGeom>
                    <a:noFill/>
                    <a:ln w="19050">
                      <a:solidFill>
                        <a:schemeClr val="tx1"/>
                      </a:solidFill>
                    </a:ln>
                  </pic:spPr>
                </pic:pic>
              </a:graphicData>
            </a:graphic>
          </wp:inline>
        </w:drawing>
      </w:r>
      <w:bookmarkStart w:id="310" w:name="_Ref440533101"/>
    </w:p>
    <w:p w:rsidR="00E13092" w:rsidRDefault="00E13092" w:rsidP="00E13092">
      <w:pPr>
        <w:pStyle w:val="Caption"/>
        <w:keepNext w:val="0"/>
      </w:pPr>
      <w:bookmarkStart w:id="311" w:name="_Ref443915670"/>
      <w:bookmarkStart w:id="312" w:name="_Toc441843143"/>
      <w:bookmarkStart w:id="313" w:name="_Toc443918139"/>
      <w:r>
        <w:t xml:space="preserve">Figure </w:t>
      </w:r>
      <w:r>
        <w:fldChar w:fldCharType="begin"/>
      </w:r>
      <w:r>
        <w:instrText xml:space="preserve"> SEQ Figure \* ARABIC </w:instrText>
      </w:r>
      <w:r>
        <w:fldChar w:fldCharType="separate"/>
      </w:r>
      <w:r w:rsidR="0092336E">
        <w:t>45</w:t>
      </w:r>
      <w:r>
        <w:fldChar w:fldCharType="end"/>
      </w:r>
      <w:bookmarkEnd w:id="310"/>
      <w:bookmarkEnd w:id="311"/>
      <w:r>
        <w:t xml:space="preserve"> - Creating a </w:t>
      </w:r>
      <w:r w:rsidR="00155274">
        <w:t>Tissue Receipt and Dissection</w:t>
      </w:r>
      <w:bookmarkEnd w:id="312"/>
      <w:bookmarkEnd w:id="313"/>
    </w:p>
    <w:p w:rsidR="00E13092" w:rsidRDefault="00E13092" w:rsidP="0080222D">
      <w:pPr>
        <w:numPr>
          <w:ilvl w:val="0"/>
          <w:numId w:val="80"/>
        </w:numPr>
      </w:pPr>
      <w:r>
        <w:t xml:space="preserve">  Enter the fields as follows:</w:t>
      </w:r>
    </w:p>
    <w:p w:rsidR="00E13092" w:rsidRDefault="00155274" w:rsidP="00237A5B">
      <w:pPr>
        <w:numPr>
          <w:ilvl w:val="1"/>
          <w:numId w:val="38"/>
        </w:numPr>
        <w:spacing w:after="0" w:line="240" w:lineRule="auto"/>
      </w:pPr>
      <w:r>
        <w:rPr>
          <w:u w:val="single"/>
        </w:rPr>
        <w:t xml:space="preserve">SOP </w:t>
      </w:r>
      <w:r w:rsidR="00204754">
        <w:rPr>
          <w:u w:val="single"/>
        </w:rPr>
        <w:t>Governing</w:t>
      </w:r>
      <w:r>
        <w:rPr>
          <w:u w:val="single"/>
        </w:rPr>
        <w:t xml:space="preserve"> receipt and dissection of surgical tissue in the Tissue Bank</w:t>
      </w:r>
      <w:r w:rsidR="00E10878">
        <w:rPr>
          <w:u w:val="single"/>
        </w:rPr>
        <w:t>: -</w:t>
      </w:r>
      <w:r w:rsidR="00E13092">
        <w:t xml:space="preserve"> Unique identifier </w:t>
      </w:r>
      <w:r>
        <w:t xml:space="preserve">for the SOP </w:t>
      </w:r>
      <w:r w:rsidR="00204754">
        <w:t>in effect</w:t>
      </w:r>
      <w:r>
        <w:t xml:space="preserve"> when processing this tissue</w:t>
      </w:r>
    </w:p>
    <w:p w:rsidR="00155274" w:rsidRDefault="00155274" w:rsidP="00237A5B">
      <w:pPr>
        <w:numPr>
          <w:ilvl w:val="1"/>
          <w:numId w:val="38"/>
        </w:numPr>
        <w:spacing w:after="0" w:line="240" w:lineRule="auto"/>
      </w:pPr>
      <w:r>
        <w:rPr>
          <w:u w:val="single"/>
        </w:rPr>
        <w:t>Date and Time tissue specimens were received in Tissue Bank from the Pathology Gross Room</w:t>
      </w:r>
      <w:r w:rsidR="00E10878">
        <w:rPr>
          <w:u w:val="single"/>
        </w:rPr>
        <w:t xml:space="preserve">: </w:t>
      </w:r>
      <w:r w:rsidR="00E10878" w:rsidRPr="00952EFF">
        <w:rPr>
          <w:u w:val="single"/>
        </w:rPr>
        <w:t>-</w:t>
      </w:r>
      <w:r>
        <w:t xml:space="preserve"> Requir</w:t>
      </w:r>
      <w:r w:rsidR="00952EFF">
        <w:t>ed selection from calendar tool</w:t>
      </w:r>
    </w:p>
    <w:p w:rsidR="00E13092" w:rsidRDefault="00E13092" w:rsidP="00155274">
      <w:pPr>
        <w:spacing w:after="0" w:line="240" w:lineRule="auto"/>
        <w:ind w:left="1440"/>
      </w:pPr>
    </w:p>
    <w:p w:rsidR="00E13092" w:rsidRDefault="00155274" w:rsidP="00237A5B">
      <w:pPr>
        <w:numPr>
          <w:ilvl w:val="1"/>
          <w:numId w:val="38"/>
        </w:numPr>
        <w:spacing w:after="0" w:line="240" w:lineRule="auto"/>
      </w:pPr>
      <w:r w:rsidRPr="00155274">
        <w:rPr>
          <w:u w:val="single"/>
        </w:rPr>
        <w:lastRenderedPageBreak/>
        <w:t>Tissue specimens were received in Tissue Bank from the Pathology Gross Room by: (name)</w:t>
      </w:r>
      <w:r w:rsidR="00571312">
        <w:rPr>
          <w:u w:val="single"/>
        </w:rPr>
        <w:t>:</w:t>
      </w:r>
      <w:r w:rsidR="00CC1554">
        <w:t>– Name</w:t>
      </w:r>
      <w:r>
        <w:t xml:space="preserve"> of individual receiving tissue at the Tissue Bank</w:t>
      </w:r>
    </w:p>
    <w:p w:rsidR="00155274" w:rsidRDefault="00155274" w:rsidP="00237A5B">
      <w:pPr>
        <w:numPr>
          <w:ilvl w:val="1"/>
          <w:numId w:val="38"/>
        </w:numPr>
        <w:spacing w:after="0" w:line="240" w:lineRule="auto"/>
      </w:pPr>
      <w:r w:rsidRPr="00155274">
        <w:rPr>
          <w:u w:val="single"/>
        </w:rPr>
        <w:t>Comments/issues with tissue receipt or deviation(s) from SOP</w:t>
      </w:r>
      <w:r w:rsidR="00571312">
        <w:rPr>
          <w:u w:val="single"/>
        </w:rPr>
        <w:t xml:space="preserve">: </w:t>
      </w:r>
      <w:r w:rsidR="00E13092">
        <w:t xml:space="preserve">– </w:t>
      </w:r>
      <w:r>
        <w:t>Free text describing any notes about the tissue upo</w:t>
      </w:r>
      <w:r w:rsidR="00952EFF">
        <w:t>n receipt</w:t>
      </w:r>
    </w:p>
    <w:p w:rsidR="00155274" w:rsidRDefault="00204754" w:rsidP="00237A5B">
      <w:pPr>
        <w:numPr>
          <w:ilvl w:val="1"/>
          <w:numId w:val="38"/>
        </w:numPr>
        <w:spacing w:after="0" w:line="240" w:lineRule="auto"/>
        <w:rPr>
          <w:u w:val="single"/>
        </w:rPr>
      </w:pPr>
      <w:r w:rsidRPr="00155274">
        <w:rPr>
          <w:u w:val="single"/>
        </w:rPr>
        <w:t>Dissection of gross tissue specimen was performed by</w:t>
      </w:r>
      <w:r>
        <w:rPr>
          <w:u w:val="single"/>
        </w:rPr>
        <w:t xml:space="preserve">: </w:t>
      </w:r>
      <w:r w:rsidRPr="00204754">
        <w:t xml:space="preserve">- </w:t>
      </w:r>
      <w:r>
        <w:t>Name of individual actually performing the dissection</w:t>
      </w:r>
    </w:p>
    <w:p w:rsidR="00155274" w:rsidRPr="00155274" w:rsidRDefault="00204754" w:rsidP="00237A5B">
      <w:pPr>
        <w:numPr>
          <w:ilvl w:val="1"/>
          <w:numId w:val="38"/>
        </w:numPr>
        <w:spacing w:after="0" w:line="240" w:lineRule="auto"/>
        <w:rPr>
          <w:u w:val="single"/>
        </w:rPr>
      </w:pPr>
      <w:r w:rsidRPr="00155274">
        <w:rPr>
          <w:u w:val="single"/>
        </w:rPr>
        <w:t>Time dissection of gross tissue specimen began</w:t>
      </w:r>
      <w:r w:rsidR="00E10878">
        <w:rPr>
          <w:u w:val="single"/>
        </w:rPr>
        <w:t>:</w:t>
      </w:r>
      <w:r w:rsidR="00E10878" w:rsidRPr="00952EFF">
        <w:rPr>
          <w:u w:val="single"/>
        </w:rPr>
        <w:t xml:space="preserve"> -</w:t>
      </w:r>
      <w:r>
        <w:t xml:space="preserve"> Required hour and minute (24-hour clock) of the time the dissection began.</w:t>
      </w:r>
    </w:p>
    <w:p w:rsidR="00155274" w:rsidRPr="00155274" w:rsidRDefault="00204754" w:rsidP="00237A5B">
      <w:pPr>
        <w:numPr>
          <w:ilvl w:val="1"/>
          <w:numId w:val="38"/>
        </w:numPr>
        <w:spacing w:after="0" w:line="240" w:lineRule="auto"/>
        <w:rPr>
          <w:u w:val="single"/>
        </w:rPr>
      </w:pPr>
      <w:r w:rsidRPr="00155274">
        <w:rPr>
          <w:u w:val="single"/>
        </w:rPr>
        <w:t xml:space="preserve">Time dissection </w:t>
      </w:r>
      <w:r>
        <w:rPr>
          <w:u w:val="single"/>
        </w:rPr>
        <w:t>of gross tissue specimen ended:</w:t>
      </w:r>
      <w:r>
        <w:t xml:space="preserve"> - Required hour and minute (24-hour clock) of the t</w:t>
      </w:r>
      <w:r w:rsidR="00952EFF">
        <w:t>ime the dissection was complete</w:t>
      </w:r>
    </w:p>
    <w:p w:rsidR="00155274" w:rsidRPr="00155274" w:rsidRDefault="00204754" w:rsidP="00237A5B">
      <w:pPr>
        <w:numPr>
          <w:ilvl w:val="1"/>
          <w:numId w:val="38"/>
        </w:numPr>
        <w:spacing w:after="0" w:line="240" w:lineRule="auto"/>
        <w:rPr>
          <w:u w:val="single"/>
        </w:rPr>
      </w:pPr>
      <w:r w:rsidRPr="00155274">
        <w:rPr>
          <w:u w:val="single"/>
        </w:rPr>
        <w:t>Gross appearance of tissue specimen as determined in Pathology Gross Room</w:t>
      </w:r>
      <w:r>
        <w:rPr>
          <w:u w:val="single"/>
        </w:rPr>
        <w:t>:</w:t>
      </w:r>
      <w:r>
        <w:t xml:space="preserve"> - Pull down menu, specifying if the tissue was tumor or other.  </w:t>
      </w:r>
      <w:r w:rsidR="00AC5007">
        <w:t>If “O</w:t>
      </w:r>
      <w:r w:rsidR="00725705">
        <w:t>ther</w:t>
      </w:r>
      <w:r w:rsidR="00AC5007">
        <w:t>”</w:t>
      </w:r>
      <w:r w:rsidR="00725705">
        <w:t xml:space="preserve"> selected, then a free text field shows for describ</w:t>
      </w:r>
      <w:r w:rsidR="00952EFF">
        <w:t>ing the gross tissue appearance</w:t>
      </w:r>
    </w:p>
    <w:p w:rsidR="00155274" w:rsidRPr="00155274" w:rsidRDefault="00155274" w:rsidP="00237A5B">
      <w:pPr>
        <w:numPr>
          <w:ilvl w:val="1"/>
          <w:numId w:val="38"/>
        </w:numPr>
        <w:spacing w:after="0" w:line="240" w:lineRule="auto"/>
        <w:rPr>
          <w:u w:val="single"/>
        </w:rPr>
      </w:pPr>
      <w:r w:rsidRPr="00155274">
        <w:rPr>
          <w:u w:val="single"/>
        </w:rPr>
        <w:t>Source of tumor tissue</w:t>
      </w:r>
      <w:r w:rsidRPr="00725705">
        <w:t xml:space="preserve">: </w:t>
      </w:r>
      <w:r w:rsidR="00CC1554" w:rsidRPr="00725705">
        <w:t xml:space="preserve">- </w:t>
      </w:r>
      <w:r w:rsidR="00CC1554">
        <w:t>Description of where the tissue was located:</w:t>
      </w:r>
      <w:r w:rsidR="00725705">
        <w:t xml:space="preserve"> primary, </w:t>
      </w:r>
      <w:r w:rsidR="00952EFF">
        <w:t>metastatic</w:t>
      </w:r>
    </w:p>
    <w:p w:rsidR="00155274" w:rsidRPr="00155274" w:rsidRDefault="00155274" w:rsidP="00237A5B">
      <w:pPr>
        <w:numPr>
          <w:ilvl w:val="1"/>
          <w:numId w:val="38"/>
        </w:numPr>
        <w:spacing w:after="0" w:line="240" w:lineRule="auto"/>
        <w:rPr>
          <w:u w:val="single"/>
        </w:rPr>
      </w:pPr>
      <w:r w:rsidRPr="00155274">
        <w:rPr>
          <w:u w:val="single"/>
        </w:rPr>
        <w:t>Tissue collection procedure</w:t>
      </w:r>
      <w:r>
        <w:rPr>
          <w:u w:val="single"/>
        </w:rPr>
        <w:t xml:space="preserve">: </w:t>
      </w:r>
      <w:r w:rsidR="00725705" w:rsidRPr="00725705">
        <w:t xml:space="preserve">- Pull down menu, with selections </w:t>
      </w:r>
      <w:r w:rsidR="00204754" w:rsidRPr="00725705">
        <w:t>for surgical</w:t>
      </w:r>
      <w:r w:rsidR="00725705" w:rsidRPr="00725705">
        <w:t xml:space="preserve">, core biopsy, needle biopsy, </w:t>
      </w:r>
      <w:r w:rsidR="00204754" w:rsidRPr="00725705">
        <w:t>or “</w:t>
      </w:r>
      <w:r w:rsidR="00CC1554">
        <w:t>O</w:t>
      </w:r>
      <w:r w:rsidR="00CC1554" w:rsidRPr="00725705">
        <w:t>ther</w:t>
      </w:r>
      <w:r w:rsidR="00CC1554">
        <w:t>”</w:t>
      </w:r>
      <w:r w:rsidR="00725705" w:rsidRPr="00725705">
        <w:t xml:space="preserve">.  If </w:t>
      </w:r>
      <w:r w:rsidR="00CC1554">
        <w:t>selecting “Other”</w:t>
      </w:r>
      <w:r w:rsidR="00725705" w:rsidRPr="00725705">
        <w:t xml:space="preserve">, a free text field shows for describing the </w:t>
      </w:r>
      <w:r w:rsidR="00D2207A">
        <w:t>procedure used</w:t>
      </w:r>
    </w:p>
    <w:p w:rsidR="00725705" w:rsidRDefault="00155274" w:rsidP="00237A5B">
      <w:pPr>
        <w:numPr>
          <w:ilvl w:val="1"/>
          <w:numId w:val="38"/>
        </w:numPr>
        <w:spacing w:after="0" w:line="240" w:lineRule="auto"/>
        <w:rPr>
          <w:u w:val="single"/>
        </w:rPr>
      </w:pPr>
      <w:r w:rsidRPr="00725705">
        <w:rPr>
          <w:u w:val="single"/>
        </w:rPr>
        <w:t xml:space="preserve">Fixative Type: </w:t>
      </w:r>
      <w:r w:rsidR="00725705" w:rsidRPr="00725705">
        <w:t xml:space="preserve">- Pull </w:t>
      </w:r>
      <w:r w:rsidR="00CC1554">
        <w:t xml:space="preserve">down menu, with selections for </w:t>
      </w:r>
      <w:r w:rsidR="00725705">
        <w:t xml:space="preserve">buffered-formalin, ethanol, PAXgene tissue, </w:t>
      </w:r>
      <w:r w:rsidR="00CC1554">
        <w:t>or “O</w:t>
      </w:r>
      <w:r w:rsidR="00725705" w:rsidRPr="00725705">
        <w:t>ther</w:t>
      </w:r>
      <w:r w:rsidR="00CC1554">
        <w:t>”</w:t>
      </w:r>
      <w:r w:rsidR="00725705" w:rsidRPr="00725705">
        <w:rPr>
          <w:u w:val="single"/>
        </w:rPr>
        <w:t xml:space="preserve"> </w:t>
      </w:r>
      <w:r w:rsidR="00725705">
        <w:t>–</w:t>
      </w:r>
      <w:r w:rsidR="00725705" w:rsidRPr="00725705">
        <w:t xml:space="preserve"> specify</w:t>
      </w:r>
      <w:r w:rsidR="00725705">
        <w:t>.</w:t>
      </w:r>
      <w:r w:rsidR="00725705" w:rsidRPr="00725705">
        <w:t xml:space="preserve"> </w:t>
      </w:r>
      <w:r w:rsidR="00CC1554">
        <w:t>If selecting “O</w:t>
      </w:r>
      <w:r w:rsidR="00725705">
        <w:t>ther</w:t>
      </w:r>
      <w:r w:rsidR="00CC1554">
        <w:t>”</w:t>
      </w:r>
      <w:r w:rsidR="00725705">
        <w:t>, a free text field shows for describing the type of fixative type.</w:t>
      </w:r>
      <w:r w:rsidR="00AC5007">
        <w:t xml:space="preserve">  List controlled by “Fixative” list in Vocabulary</w:t>
      </w:r>
    </w:p>
    <w:p w:rsidR="00155274" w:rsidRPr="00725705" w:rsidRDefault="00155274" w:rsidP="00237A5B">
      <w:pPr>
        <w:numPr>
          <w:ilvl w:val="1"/>
          <w:numId w:val="38"/>
        </w:numPr>
        <w:spacing w:after="0" w:line="240" w:lineRule="auto"/>
        <w:rPr>
          <w:u w:val="single"/>
        </w:rPr>
      </w:pPr>
      <w:r w:rsidRPr="00725705">
        <w:rPr>
          <w:u w:val="single"/>
        </w:rPr>
        <w:t xml:space="preserve">Fixative Formula: </w:t>
      </w:r>
      <w:r w:rsidRPr="00725705">
        <w:t xml:space="preserve">- </w:t>
      </w:r>
      <w:r w:rsidR="00725705">
        <w:t>Free text field for describ</w:t>
      </w:r>
      <w:r w:rsidR="00952EFF">
        <w:t>ing the buffer for the fixative</w:t>
      </w:r>
    </w:p>
    <w:p w:rsidR="00155274" w:rsidRPr="00155274" w:rsidRDefault="00155274" w:rsidP="00237A5B">
      <w:pPr>
        <w:numPr>
          <w:ilvl w:val="1"/>
          <w:numId w:val="38"/>
        </w:numPr>
        <w:spacing w:after="0" w:line="240" w:lineRule="auto"/>
        <w:rPr>
          <w:u w:val="single"/>
        </w:rPr>
      </w:pPr>
      <w:r w:rsidRPr="00155274">
        <w:rPr>
          <w:u w:val="single"/>
        </w:rPr>
        <w:t>Fixative pH</w:t>
      </w:r>
      <w:r>
        <w:rPr>
          <w:u w:val="single"/>
        </w:rPr>
        <w:t>:</w:t>
      </w:r>
      <w:r w:rsidR="00725705" w:rsidRPr="00725705">
        <w:rPr>
          <w:u w:val="single"/>
        </w:rPr>
        <w:t xml:space="preserve"> </w:t>
      </w:r>
      <w:r w:rsidR="00725705" w:rsidRPr="00725705">
        <w:t xml:space="preserve">- </w:t>
      </w:r>
      <w:r w:rsidR="00725705">
        <w:t xml:space="preserve">Free text field for describing the </w:t>
      </w:r>
      <w:r w:rsidR="00725705">
        <w:rPr>
          <w:noProof/>
        </w:rPr>
        <w:t>Ph</w:t>
      </w:r>
      <w:r w:rsidR="00952EFF">
        <w:t xml:space="preserve"> for the fixative</w:t>
      </w:r>
    </w:p>
    <w:p w:rsidR="00155274" w:rsidRPr="00155274" w:rsidRDefault="00155274" w:rsidP="00237A5B">
      <w:pPr>
        <w:numPr>
          <w:ilvl w:val="1"/>
          <w:numId w:val="38"/>
        </w:numPr>
        <w:spacing w:after="0" w:line="240" w:lineRule="auto"/>
        <w:rPr>
          <w:u w:val="single"/>
        </w:rPr>
      </w:pPr>
      <w:r w:rsidRPr="00155274">
        <w:rPr>
          <w:u w:val="single"/>
        </w:rPr>
        <w:t>Manufacturer of fixative</w:t>
      </w:r>
      <w:r>
        <w:rPr>
          <w:u w:val="single"/>
        </w:rPr>
        <w:t xml:space="preserve">: </w:t>
      </w:r>
      <w:r w:rsidR="00725705" w:rsidRPr="00725705">
        <w:t xml:space="preserve">- </w:t>
      </w:r>
      <w:r w:rsidR="00725705">
        <w:t>Free text field for re</w:t>
      </w:r>
      <w:r w:rsidR="00CC1554">
        <w:t>cording the manufacturer of the</w:t>
      </w:r>
      <w:r w:rsidR="00952EFF">
        <w:t xml:space="preserve"> fixative</w:t>
      </w:r>
    </w:p>
    <w:p w:rsidR="00155274" w:rsidRPr="00155274" w:rsidRDefault="00155274" w:rsidP="00237A5B">
      <w:pPr>
        <w:numPr>
          <w:ilvl w:val="1"/>
          <w:numId w:val="38"/>
        </w:numPr>
        <w:spacing w:after="0" w:line="240" w:lineRule="auto"/>
        <w:rPr>
          <w:u w:val="single"/>
        </w:rPr>
      </w:pPr>
      <w:r w:rsidRPr="00155274">
        <w:rPr>
          <w:u w:val="single"/>
        </w:rPr>
        <w:t>Fixative Lot Num</w:t>
      </w:r>
      <w:r w:rsidR="005511AA">
        <w:rPr>
          <w:u w:val="single"/>
        </w:rPr>
        <w:t>:</w:t>
      </w:r>
      <w:r w:rsidR="00725705" w:rsidRPr="00725705">
        <w:rPr>
          <w:u w:val="single"/>
        </w:rPr>
        <w:t xml:space="preserve"> </w:t>
      </w:r>
      <w:r w:rsidR="00725705" w:rsidRPr="00725705">
        <w:t xml:space="preserve">- </w:t>
      </w:r>
      <w:r w:rsidR="00725705">
        <w:t>Free text field for describin</w:t>
      </w:r>
      <w:r w:rsidR="00CC1554">
        <w:t>g the manufacturer’s lot number</w:t>
      </w:r>
      <w:r w:rsidR="00952EFF">
        <w:t xml:space="preserve"> for the fixative</w:t>
      </w:r>
    </w:p>
    <w:p w:rsidR="00155274" w:rsidRPr="00155274" w:rsidRDefault="00155274" w:rsidP="00237A5B">
      <w:pPr>
        <w:numPr>
          <w:ilvl w:val="1"/>
          <w:numId w:val="38"/>
        </w:numPr>
        <w:spacing w:after="0" w:line="240" w:lineRule="auto"/>
        <w:rPr>
          <w:u w:val="single"/>
        </w:rPr>
      </w:pPr>
      <w:r w:rsidRPr="00155274">
        <w:rPr>
          <w:u w:val="single"/>
        </w:rPr>
        <w:t>Date Fixative Lot Num Expired</w:t>
      </w:r>
      <w:r>
        <w:rPr>
          <w:u w:val="single"/>
        </w:rPr>
        <w:t>:</w:t>
      </w:r>
      <w:r w:rsidR="00725705" w:rsidRPr="00725705">
        <w:t xml:space="preserve"> </w:t>
      </w:r>
      <w:r w:rsidR="00725705">
        <w:t>- Requir</w:t>
      </w:r>
      <w:r w:rsidR="00952EFF">
        <w:t>ed selection from calendar tool</w:t>
      </w:r>
    </w:p>
    <w:p w:rsidR="00155274" w:rsidRPr="00155274" w:rsidRDefault="00155274" w:rsidP="00237A5B">
      <w:pPr>
        <w:numPr>
          <w:ilvl w:val="1"/>
          <w:numId w:val="38"/>
        </w:numPr>
        <w:spacing w:after="0" w:line="240" w:lineRule="auto"/>
        <w:rPr>
          <w:u w:val="single"/>
        </w:rPr>
      </w:pPr>
      <w:r w:rsidRPr="00155274">
        <w:rPr>
          <w:u w:val="single"/>
        </w:rPr>
        <w:t>Fixative Product Num</w:t>
      </w:r>
      <w:r>
        <w:rPr>
          <w:u w:val="single"/>
        </w:rPr>
        <w:t xml:space="preserve">: </w:t>
      </w:r>
      <w:r w:rsidRPr="00725705">
        <w:t xml:space="preserve">- </w:t>
      </w:r>
      <w:r w:rsidR="00725705">
        <w:t>Free text field for recording the product number of the fixative</w:t>
      </w:r>
    </w:p>
    <w:p w:rsidR="00155274" w:rsidRPr="00155274" w:rsidRDefault="00155274" w:rsidP="00237A5B">
      <w:pPr>
        <w:numPr>
          <w:ilvl w:val="1"/>
          <w:numId w:val="38"/>
        </w:numPr>
        <w:spacing w:after="0" w:line="240" w:lineRule="auto"/>
        <w:rPr>
          <w:u w:val="single"/>
        </w:rPr>
      </w:pPr>
      <w:r w:rsidRPr="00155274">
        <w:rPr>
          <w:u w:val="single"/>
        </w:rPr>
        <w:t>Is fixative a commercial product or prepared in-house</w:t>
      </w:r>
      <w:r>
        <w:rPr>
          <w:u w:val="single"/>
        </w:rPr>
        <w:t xml:space="preserve">: </w:t>
      </w:r>
      <w:r w:rsidR="00725705" w:rsidRPr="00725705">
        <w:t xml:space="preserve">- Pull </w:t>
      </w:r>
      <w:r w:rsidR="00CC1554">
        <w:t xml:space="preserve">down menu, with selections for </w:t>
      </w:r>
      <w:r w:rsidR="00725705">
        <w:t xml:space="preserve">Commercial, In-House, or </w:t>
      </w:r>
      <w:r w:rsidR="00CC1554">
        <w:t>“O</w:t>
      </w:r>
      <w:r w:rsidR="00CC1554" w:rsidRPr="00725705">
        <w:t>ther</w:t>
      </w:r>
      <w:r w:rsidR="00CC1554">
        <w:t>”</w:t>
      </w:r>
      <w:r w:rsidR="00725705">
        <w:t>.</w:t>
      </w:r>
      <w:r w:rsidR="00725705" w:rsidRPr="00725705">
        <w:t xml:space="preserve"> </w:t>
      </w:r>
      <w:r w:rsidR="00725705">
        <w:t xml:space="preserve">If </w:t>
      </w:r>
      <w:r w:rsidR="00CC1554">
        <w:t>selected “O</w:t>
      </w:r>
      <w:r w:rsidR="00CC1554" w:rsidRPr="00725705">
        <w:t>ther</w:t>
      </w:r>
      <w:r w:rsidR="00CC1554">
        <w:t>”</w:t>
      </w:r>
      <w:r w:rsidR="00725705">
        <w:t>, a free text field shows for describing t</w:t>
      </w:r>
      <w:r w:rsidR="00952EFF">
        <w:t>he type of fixative preparation</w:t>
      </w:r>
    </w:p>
    <w:p w:rsidR="00155274" w:rsidRPr="00155274" w:rsidRDefault="00155274" w:rsidP="00237A5B">
      <w:pPr>
        <w:numPr>
          <w:ilvl w:val="1"/>
          <w:numId w:val="38"/>
        </w:numPr>
        <w:spacing w:after="0" w:line="240" w:lineRule="auto"/>
        <w:rPr>
          <w:u w:val="single"/>
        </w:rPr>
      </w:pPr>
      <w:r w:rsidRPr="00155274">
        <w:rPr>
          <w:u w:val="single"/>
        </w:rPr>
        <w:t>Comments/issues with tissue fixation or deviation(s) from SOP</w:t>
      </w:r>
      <w:r>
        <w:rPr>
          <w:u w:val="single"/>
        </w:rPr>
        <w:t xml:space="preserve">: </w:t>
      </w:r>
      <w:r w:rsidR="00725705" w:rsidRPr="00725705">
        <w:t xml:space="preserve">- </w:t>
      </w:r>
      <w:r w:rsidR="00725705">
        <w:t>Free text field for recording comments, such as any deviations from the</w:t>
      </w:r>
      <w:r w:rsidR="00952EFF">
        <w:t xml:space="preserve"> SOP</w:t>
      </w:r>
    </w:p>
    <w:p w:rsidR="00E13092" w:rsidRPr="00155274" w:rsidRDefault="00E13092" w:rsidP="00155274">
      <w:pPr>
        <w:spacing w:after="0" w:line="240" w:lineRule="auto"/>
        <w:ind w:left="1080"/>
        <w:rPr>
          <w:u w:val="single"/>
        </w:rPr>
      </w:pPr>
    </w:p>
    <w:p w:rsidR="00E13092" w:rsidRDefault="00E10878" w:rsidP="0080222D">
      <w:pPr>
        <w:numPr>
          <w:ilvl w:val="0"/>
          <w:numId w:val="80"/>
        </w:numPr>
      </w:pPr>
      <w:r>
        <w:t xml:space="preserve">Now click on the </w:t>
      </w:r>
      <w:r w:rsidR="00204754" w:rsidRPr="00952EFF">
        <w:rPr>
          <w:b/>
          <w:color w:val="17365D" w:themeColor="text2" w:themeShade="BF"/>
        </w:rPr>
        <w:t>Save</w:t>
      </w:r>
      <w:r w:rsidR="00204754" w:rsidRPr="00952EFF">
        <w:rPr>
          <w:color w:val="17365D" w:themeColor="text2" w:themeShade="BF"/>
        </w:rPr>
        <w:t xml:space="preserve"> </w:t>
      </w:r>
      <w:r w:rsidR="00204754">
        <w:t xml:space="preserve">button.  </w:t>
      </w:r>
      <w:r w:rsidR="00E13092">
        <w:t xml:space="preserve">CDR goes to the Show Case Record Details for the case number just entered. If the </w:t>
      </w:r>
      <w:r w:rsidR="00D2207A">
        <w:t>form created</w:t>
      </w:r>
      <w:r w:rsidR="004D5FD7">
        <w:t xml:space="preserve"> successfully</w:t>
      </w:r>
      <w:r w:rsidR="00E13092">
        <w:t xml:space="preserve">, then a note </w:t>
      </w:r>
      <w:r w:rsidR="004D5FD7">
        <w:t>shows</w:t>
      </w:r>
      <w:r w:rsidR="00E13092">
        <w:t xml:space="preserve"> under the title.</w:t>
      </w:r>
    </w:p>
    <w:p w:rsidR="00E13092" w:rsidRDefault="0057680A" w:rsidP="00E13092">
      <w:pPr>
        <w:pStyle w:val="Heading2"/>
        <w:keepNext/>
        <w:autoSpaceDE/>
        <w:autoSpaceDN/>
        <w:adjustRightInd/>
        <w:spacing w:before="120" w:after="120"/>
        <w:ind w:left="720" w:hanging="720"/>
      </w:pPr>
      <w:bookmarkStart w:id="314" w:name="_Toc441843059"/>
      <w:bookmarkStart w:id="315" w:name="_Toc443918045"/>
      <w:r>
        <w:t>Adding a Tissue Preservation Form, a.k.a., Adding Specimens</w:t>
      </w:r>
      <w:bookmarkEnd w:id="314"/>
      <w:bookmarkEnd w:id="315"/>
    </w:p>
    <w:p w:rsidR="003F0F84" w:rsidRPr="003F0F84" w:rsidRDefault="003F0F84" w:rsidP="003F0F84">
      <w:r>
        <w:t xml:space="preserve">Every attempt </w:t>
      </w:r>
      <w:r w:rsidR="008A3F9F">
        <w:t xml:space="preserve">at </w:t>
      </w:r>
      <w:r>
        <w:t xml:space="preserve">optimizing the handling of biospecimens </w:t>
      </w:r>
      <w:r w:rsidR="008A3F9F">
        <w:t xml:space="preserve">should </w:t>
      </w:r>
      <w:r>
        <w:t xml:space="preserve">minimize molecular changes </w:t>
      </w:r>
      <w:r w:rsidR="008A3F9F">
        <w:t>that can</w:t>
      </w:r>
      <w:r>
        <w:t xml:space="preserve"> result from processing activities. This includes not only the temperature and timing of biospecimen processing but also such considerations as the size and volume of the biospecimen that will be stored for future use.</w:t>
      </w:r>
    </w:p>
    <w:p w:rsidR="00E13092" w:rsidRPr="00924959" w:rsidRDefault="00E13092" w:rsidP="008A2152">
      <w:pPr>
        <w:pStyle w:val="Heading3"/>
      </w:pPr>
      <w:bookmarkStart w:id="316" w:name="_Toc441843060"/>
      <w:bookmarkStart w:id="317" w:name="_Toc443918046"/>
      <w:r>
        <w:t>Process</w:t>
      </w:r>
      <w:bookmarkEnd w:id="316"/>
      <w:bookmarkEnd w:id="317"/>
    </w:p>
    <w:p w:rsidR="003E245F" w:rsidRDefault="00E13092" w:rsidP="00237A5B">
      <w:pPr>
        <w:numPr>
          <w:ilvl w:val="0"/>
          <w:numId w:val="51"/>
        </w:numPr>
        <w:spacing w:after="0"/>
      </w:pPr>
      <w:r>
        <w:t xml:space="preserve">On the View </w:t>
      </w:r>
      <w:r w:rsidR="005D5EE6">
        <w:t>Case</w:t>
      </w:r>
      <w:r>
        <w:t xml:space="preserv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5D5EE6">
        <w:t>Tissue Preservation Form</w:t>
      </w:r>
      <w:r>
        <w:t xml:space="preserve">.  Click on the text in blue, to the right, </w:t>
      </w:r>
      <w:r w:rsidRPr="00952EFF">
        <w:rPr>
          <w:b/>
          <w:color w:val="17365D" w:themeColor="text2" w:themeShade="BF"/>
        </w:rPr>
        <w:t>Add</w:t>
      </w:r>
      <w:r w:rsidR="005D5EE6">
        <w:rPr>
          <w:b/>
          <w:color w:val="17365D" w:themeColor="text2" w:themeShade="BF"/>
        </w:rPr>
        <w:t xml:space="preserve"> Specimen</w:t>
      </w:r>
      <w:r>
        <w:t xml:space="preserve">.  CDR goes to the Create </w:t>
      </w:r>
      <w:r w:rsidR="005D5EE6">
        <w:t>Specimen</w:t>
      </w:r>
      <w:r>
        <w:t xml:space="preserve"> Record Screen, </w:t>
      </w:r>
      <w:r>
        <w:fldChar w:fldCharType="begin"/>
      </w:r>
      <w:r>
        <w:instrText xml:space="preserve"> REF _Ref439688599 \h </w:instrText>
      </w:r>
      <w:r>
        <w:fldChar w:fldCharType="separate"/>
      </w:r>
      <w:r w:rsidR="0092336E">
        <w:t xml:space="preserve">Figure </w:t>
      </w:r>
      <w:r w:rsidR="005D5EE6">
        <w:rPr>
          <w:noProof/>
        </w:rPr>
        <w:t>4</w:t>
      </w:r>
      <w:r w:rsidR="0092336E">
        <w:rPr>
          <w:noProof/>
        </w:rPr>
        <w:t>6</w:t>
      </w:r>
      <w:r>
        <w:fldChar w:fldCharType="end"/>
      </w:r>
      <w:r>
        <w:t>.</w:t>
      </w:r>
    </w:p>
    <w:p w:rsidR="003E245F" w:rsidRDefault="003E245F" w:rsidP="00237A5B">
      <w:pPr>
        <w:numPr>
          <w:ilvl w:val="0"/>
          <w:numId w:val="51"/>
        </w:numPr>
        <w:spacing w:after="0"/>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lastRenderedPageBreak/>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6B7AF8">
      <w:pPr>
        <w:keepNext/>
        <w:jc w:val="center"/>
      </w:pPr>
      <w:r>
        <w:rPr>
          <w:noProof/>
        </w:rPr>
        <w:drawing>
          <wp:inline distT="0" distB="0" distL="0" distR="0" wp14:anchorId="18587569" wp14:editId="149CECCD">
            <wp:extent cx="5831456" cy="6112264"/>
            <wp:effectExtent l="19050" t="19050" r="1714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0574" cy="6111339"/>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18" w:name="_Toc441843144"/>
      <w:bookmarkStart w:id="319" w:name="_Toc443918140"/>
      <w:r>
        <w:t xml:space="preserve">Figure </w:t>
      </w:r>
      <w:r>
        <w:fldChar w:fldCharType="begin"/>
      </w:r>
      <w:r>
        <w:instrText xml:space="preserve"> SEQ Figure \* ARABIC </w:instrText>
      </w:r>
      <w:r>
        <w:fldChar w:fldCharType="separate"/>
      </w:r>
      <w:r w:rsidR="0092336E">
        <w:t>46</w:t>
      </w:r>
      <w:r>
        <w:fldChar w:fldCharType="end"/>
      </w:r>
      <w:r>
        <w:t xml:space="preserve"> </w:t>
      </w:r>
      <w:r w:rsidR="003E245F">
        <w:t>–</w:t>
      </w:r>
      <w:r>
        <w:t xml:space="preserve"> Creating</w:t>
      </w:r>
      <w:r w:rsidR="003E245F">
        <w:t>/</w:t>
      </w:r>
      <w:r w:rsidR="003E245F" w:rsidRPr="003E245F">
        <w:t>Adding Specimens</w:t>
      </w:r>
      <w:r w:rsidR="003E245F">
        <w:t xml:space="preserve"> Form</w:t>
      </w:r>
      <w:bookmarkEnd w:id="318"/>
      <w:bookmarkEnd w:id="319"/>
    </w:p>
    <w:p w:rsidR="00E13092" w:rsidRDefault="00E13092" w:rsidP="00952EFF">
      <w:pPr>
        <w:numPr>
          <w:ilvl w:val="0"/>
          <w:numId w:val="51"/>
        </w:numPr>
        <w:spacing w:after="0"/>
      </w:pPr>
      <w:r>
        <w:t xml:space="preserve">  Enter the fields as follows:</w:t>
      </w:r>
    </w:p>
    <w:p w:rsidR="00E13092" w:rsidRDefault="00A50A3F" w:rsidP="00237A5B">
      <w:pPr>
        <w:numPr>
          <w:ilvl w:val="1"/>
          <w:numId w:val="39"/>
        </w:numPr>
        <w:spacing w:after="0" w:line="240" w:lineRule="auto"/>
      </w:pPr>
      <w:r w:rsidRPr="00A50A3F">
        <w:rPr>
          <w:u w:val="single"/>
        </w:rPr>
        <w:t>Gross Id:</w:t>
      </w:r>
      <w:r w:rsidR="004D5FD7" w:rsidRPr="004D5FD7">
        <w:t xml:space="preserve"> </w:t>
      </w:r>
      <w:r w:rsidR="00E13092">
        <w:t xml:space="preserve">– </w:t>
      </w:r>
      <w:r w:rsidR="008A3F9F">
        <w:t>ID of the gross specimen from which this aliquot was taken</w:t>
      </w:r>
    </w:p>
    <w:p w:rsidR="00E13092" w:rsidRDefault="00A50A3F" w:rsidP="00237A5B">
      <w:pPr>
        <w:numPr>
          <w:ilvl w:val="1"/>
          <w:numId w:val="39"/>
        </w:numPr>
        <w:spacing w:after="0" w:line="240" w:lineRule="auto"/>
      </w:pPr>
      <w:r w:rsidRPr="00A50A3F">
        <w:rPr>
          <w:u w:val="single"/>
        </w:rPr>
        <w:t>Specimen Id:</w:t>
      </w:r>
      <w:r w:rsidR="00E13092">
        <w:t xml:space="preserve">– </w:t>
      </w:r>
      <w:r w:rsidR="00B63A85">
        <w:t>Unique identifier for this particula</w:t>
      </w:r>
      <w:r w:rsidR="004D5FD7">
        <w:t>r specimen</w:t>
      </w:r>
    </w:p>
    <w:p w:rsidR="00E13092" w:rsidRDefault="00A50A3F" w:rsidP="00237A5B">
      <w:pPr>
        <w:numPr>
          <w:ilvl w:val="1"/>
          <w:numId w:val="39"/>
        </w:numPr>
        <w:spacing w:after="0" w:line="240" w:lineRule="auto"/>
      </w:pPr>
      <w:r w:rsidRPr="00A50A3F">
        <w:rPr>
          <w:u w:val="single"/>
        </w:rPr>
        <w:t>Tissue Type:</w:t>
      </w:r>
      <w:r w:rsidR="0057680A">
        <w:t>– Select one from the list of</w:t>
      </w:r>
      <w:r w:rsidR="004D5FD7">
        <w:t xml:space="preserve"> tissues involved in this study</w:t>
      </w:r>
    </w:p>
    <w:p w:rsidR="00A50A3F" w:rsidRDefault="00A50A3F" w:rsidP="00237A5B">
      <w:pPr>
        <w:numPr>
          <w:ilvl w:val="1"/>
          <w:numId w:val="39"/>
        </w:numPr>
        <w:spacing w:after="0" w:line="240" w:lineRule="auto"/>
      </w:pPr>
      <w:r w:rsidRPr="00A50A3F">
        <w:rPr>
          <w:u w:val="single"/>
        </w:rPr>
        <w:t>Tissue Location:</w:t>
      </w:r>
      <w:r w:rsidR="00E13092" w:rsidRPr="00952EFF">
        <w:t xml:space="preserve"> </w:t>
      </w:r>
      <w:r w:rsidR="00E13092">
        <w:t xml:space="preserve">– </w:t>
      </w:r>
      <w:r w:rsidR="00B63A85">
        <w:t>Free text describing the location</w:t>
      </w:r>
      <w:r w:rsidR="004D5FD7">
        <w:t xml:space="preserve"> of the specimen</w:t>
      </w:r>
      <w:r w:rsidR="00B63A85">
        <w:t xml:space="preserve"> (e.g., left, right, middle</w:t>
      </w:r>
      <w:r w:rsidR="004D5FD7">
        <w:t>…</w:t>
      </w:r>
      <w:r w:rsidR="00B63A85">
        <w:t xml:space="preserve">). </w:t>
      </w:r>
      <w:r w:rsidR="003866D0">
        <w:t>List controlled by the “</w:t>
      </w:r>
      <w:r w:rsidR="00952EFF">
        <w:t>Tissue Type” item in Vocabulary</w:t>
      </w:r>
    </w:p>
    <w:p w:rsidR="00A50A3F" w:rsidRDefault="00A50A3F" w:rsidP="00237A5B">
      <w:pPr>
        <w:numPr>
          <w:ilvl w:val="1"/>
          <w:numId w:val="39"/>
        </w:numPr>
        <w:spacing w:after="0" w:line="240" w:lineRule="auto"/>
      </w:pPr>
      <w:r w:rsidRPr="00A50A3F">
        <w:rPr>
          <w:u w:val="single"/>
        </w:rPr>
        <w:t>Fixative</w:t>
      </w:r>
      <w:r w:rsidR="00204754" w:rsidRPr="00A50A3F">
        <w:rPr>
          <w:u w:val="single"/>
        </w:rPr>
        <w:t>:</w:t>
      </w:r>
      <w:r w:rsidR="00204754">
        <w:t xml:space="preserve"> –</w:t>
      </w:r>
      <w:r w:rsidR="00B63A85">
        <w:t xml:space="preserve"> Select one from the list of fixatives involved in this study. </w:t>
      </w:r>
      <w:r w:rsidR="00AC5007">
        <w:t>List controlled b</w:t>
      </w:r>
      <w:r w:rsidR="00952EFF">
        <w:t>y “Fixative” list in Vocabulary</w:t>
      </w:r>
    </w:p>
    <w:p w:rsidR="00A50A3F" w:rsidRDefault="00A50A3F" w:rsidP="00237A5B">
      <w:pPr>
        <w:numPr>
          <w:ilvl w:val="1"/>
          <w:numId w:val="39"/>
        </w:numPr>
        <w:spacing w:after="0" w:line="240" w:lineRule="auto"/>
      </w:pPr>
      <w:r w:rsidRPr="00A50A3F">
        <w:rPr>
          <w:u w:val="single"/>
        </w:rPr>
        <w:lastRenderedPageBreak/>
        <w:t>Container Type</w:t>
      </w:r>
      <w:r w:rsidRPr="00952EFF">
        <w:t>: -</w:t>
      </w:r>
      <w:r>
        <w:rPr>
          <w:u w:val="single"/>
        </w:rPr>
        <w:t xml:space="preserve"> </w:t>
      </w:r>
      <w:r>
        <w:t xml:space="preserve">Select one from the list of </w:t>
      </w:r>
      <w:r w:rsidR="00B63A85">
        <w:t>containers</w:t>
      </w:r>
      <w:r w:rsidR="004D5FD7">
        <w:t xml:space="preserve"> involved in this study</w:t>
      </w:r>
      <w:r w:rsidR="00AC5007">
        <w:t>; List controlled by “Con</w:t>
      </w:r>
      <w:r w:rsidR="00952EFF">
        <w:t>tainer Type” list in Vocabulary</w:t>
      </w:r>
    </w:p>
    <w:p w:rsidR="00796D1D" w:rsidRDefault="00A50A3F" w:rsidP="00237A5B">
      <w:pPr>
        <w:numPr>
          <w:ilvl w:val="1"/>
          <w:numId w:val="39"/>
        </w:numPr>
        <w:spacing w:after="0" w:line="240" w:lineRule="auto"/>
      </w:pPr>
      <w:r w:rsidRPr="00A50A3F">
        <w:rPr>
          <w:u w:val="single"/>
        </w:rPr>
        <w:t>Preservation Time</w:t>
      </w:r>
      <w:r w:rsidR="00204754" w:rsidRPr="00A50A3F">
        <w:rPr>
          <w:u w:val="single"/>
        </w:rPr>
        <w:t>:</w:t>
      </w:r>
      <w:r w:rsidR="00204754">
        <w:t xml:space="preserve"> –</w:t>
      </w:r>
      <w:r>
        <w:t xml:space="preserve"> </w:t>
      </w:r>
      <w:r w:rsidR="00B63A85">
        <w:t>Calendar selection, for entering the date and time preservation began</w:t>
      </w:r>
    </w:p>
    <w:p w:rsidR="00796D1D" w:rsidRDefault="00796D1D" w:rsidP="00237A5B">
      <w:pPr>
        <w:numPr>
          <w:ilvl w:val="1"/>
          <w:numId w:val="39"/>
        </w:numPr>
        <w:spacing w:after="0" w:line="240" w:lineRule="auto"/>
      </w:pPr>
      <w:r w:rsidRPr="00796D1D">
        <w:rPr>
          <w:u w:val="single"/>
        </w:rPr>
        <w:t>Processing Person:</w:t>
      </w:r>
      <w:r w:rsidR="004D5FD7" w:rsidRPr="00952EFF">
        <w:t xml:space="preserve"> </w:t>
      </w:r>
      <w:r>
        <w:t xml:space="preserve">– </w:t>
      </w:r>
      <w:r w:rsidR="00B63A85">
        <w:t>Name of indiv</w:t>
      </w:r>
      <w:r w:rsidR="004D5FD7">
        <w:t>idual performing the processing</w:t>
      </w:r>
    </w:p>
    <w:p w:rsidR="00796D1D" w:rsidRDefault="00796D1D" w:rsidP="00237A5B">
      <w:pPr>
        <w:numPr>
          <w:ilvl w:val="1"/>
          <w:numId w:val="39"/>
        </w:numPr>
        <w:spacing w:after="0" w:line="240" w:lineRule="auto"/>
      </w:pPr>
      <w:r w:rsidRPr="00796D1D">
        <w:rPr>
          <w:u w:val="single"/>
        </w:rPr>
        <w:t>Storage Person:</w:t>
      </w:r>
      <w:r w:rsidR="00B63A85">
        <w:t xml:space="preserve"> - Name of individual placing the specimen in storage</w:t>
      </w:r>
    </w:p>
    <w:p w:rsidR="00796D1D" w:rsidRDefault="00796D1D" w:rsidP="00237A5B">
      <w:pPr>
        <w:numPr>
          <w:ilvl w:val="1"/>
          <w:numId w:val="39"/>
        </w:numPr>
        <w:spacing w:after="0" w:line="240" w:lineRule="auto"/>
      </w:pPr>
      <w:r w:rsidRPr="00796D1D">
        <w:rPr>
          <w:u w:val="single"/>
        </w:rPr>
        <w:t>Storage Temp:</w:t>
      </w:r>
      <w:r>
        <w:rPr>
          <w:u w:val="single"/>
        </w:rPr>
        <w:t xml:space="preserve"> </w:t>
      </w:r>
      <w:r>
        <w:t xml:space="preserve">– </w:t>
      </w:r>
      <w:r w:rsidR="00B63A85">
        <w:t>Select one of the available items, showing the ambient temperature in the specimen storage</w:t>
      </w:r>
    </w:p>
    <w:p w:rsidR="00796D1D" w:rsidRDefault="00796D1D" w:rsidP="00237A5B">
      <w:pPr>
        <w:numPr>
          <w:ilvl w:val="1"/>
          <w:numId w:val="39"/>
        </w:numPr>
        <w:spacing w:after="0" w:line="240" w:lineRule="auto"/>
      </w:pPr>
      <w:r w:rsidRPr="00796D1D">
        <w:rPr>
          <w:u w:val="single"/>
        </w:rPr>
        <w:t>Storage Time:</w:t>
      </w:r>
      <w:r w:rsidR="00B63A85">
        <w:t xml:space="preserve"> -</w:t>
      </w:r>
      <w:r w:rsidR="00B63A85" w:rsidRPr="00B63A85">
        <w:t xml:space="preserve"> </w:t>
      </w:r>
      <w:r w:rsidR="00B63A85">
        <w:t>Calendar selection, for entering the date and time the specimen began storage</w:t>
      </w:r>
    </w:p>
    <w:p w:rsidR="00796D1D" w:rsidRDefault="00796D1D" w:rsidP="00237A5B">
      <w:pPr>
        <w:numPr>
          <w:ilvl w:val="1"/>
          <w:numId w:val="39"/>
        </w:numPr>
        <w:spacing w:after="0" w:line="240" w:lineRule="auto"/>
      </w:pPr>
      <w:r w:rsidRPr="00796D1D">
        <w:rPr>
          <w:u w:val="single"/>
        </w:rPr>
        <w:t>Tissue Size:</w:t>
      </w:r>
      <w:r>
        <w:t xml:space="preserve">– </w:t>
      </w:r>
      <w:r w:rsidR="00B63A85">
        <w:t>Free text field for entering specimen sizing</w:t>
      </w:r>
    </w:p>
    <w:p w:rsidR="00796D1D" w:rsidRDefault="00796D1D" w:rsidP="00237A5B">
      <w:pPr>
        <w:numPr>
          <w:ilvl w:val="1"/>
          <w:numId w:val="39"/>
        </w:numPr>
        <w:spacing w:after="0" w:line="240" w:lineRule="auto"/>
      </w:pPr>
      <w:r w:rsidRPr="00796D1D">
        <w:rPr>
          <w:u w:val="single"/>
        </w:rPr>
        <w:t>Tissue Size Units</w:t>
      </w:r>
      <w:r w:rsidR="00204754" w:rsidRPr="00796D1D">
        <w:rPr>
          <w:u w:val="single"/>
        </w:rPr>
        <w:t>:</w:t>
      </w:r>
      <w:r w:rsidR="00204754" w:rsidRPr="00952EFF">
        <w:t xml:space="preserve"> -</w:t>
      </w:r>
      <w:r w:rsidRPr="00952EFF">
        <w:t xml:space="preserve"> </w:t>
      </w:r>
      <w:r w:rsidR="00B63A85">
        <w:t>Free text field for entering the units (cm, ml, etc</w:t>
      </w:r>
      <w:r w:rsidR="004D5FD7">
        <w:t>.</w:t>
      </w:r>
      <w:r w:rsidR="00B63A85">
        <w:t>) used in the specimen sizing</w:t>
      </w:r>
    </w:p>
    <w:p w:rsidR="00796D1D" w:rsidRDefault="00796D1D" w:rsidP="00237A5B">
      <w:pPr>
        <w:numPr>
          <w:ilvl w:val="1"/>
          <w:numId w:val="39"/>
        </w:numPr>
        <w:spacing w:after="0" w:line="240" w:lineRule="auto"/>
      </w:pPr>
      <w:r w:rsidRPr="00796D1D">
        <w:rPr>
          <w:u w:val="single"/>
        </w:rPr>
        <w:t>Comments:</w:t>
      </w:r>
      <w:r w:rsidR="00B63A85">
        <w:t xml:space="preserve"> - Used for recording any observations about the specimen, preservation, or storage</w:t>
      </w:r>
    </w:p>
    <w:p w:rsidR="00E13092" w:rsidRDefault="00E13092" w:rsidP="00237A5B">
      <w:pPr>
        <w:numPr>
          <w:ilvl w:val="0"/>
          <w:numId w:val="51"/>
        </w:numPr>
      </w:pPr>
      <w:r>
        <w:t xml:space="preserve">Click on the </w:t>
      </w:r>
      <w:r w:rsidRPr="00952EFF">
        <w:rPr>
          <w:b/>
          <w:color w:val="17365D" w:themeColor="text2" w:themeShade="BF"/>
        </w:rPr>
        <w:t>Create</w:t>
      </w:r>
      <w:r w:rsidRPr="00952EFF">
        <w:rPr>
          <w:color w:val="17365D" w:themeColor="text2" w:themeShade="BF"/>
        </w:rPr>
        <w:t xml:space="preserve"> </w:t>
      </w:r>
      <w:r>
        <w:t xml:space="preserve">button.  </w:t>
      </w:r>
      <w:r w:rsidR="00A726AD">
        <w:t xml:space="preserve">CDR does a first check on the entries.  </w:t>
      </w:r>
      <w:r w:rsidR="00204754">
        <w:t>If a problem is found, an error message shows in</w:t>
      </w:r>
      <w:r w:rsidR="0057460E">
        <w:t xml:space="preserve"> red at the top of the screen. A</w:t>
      </w:r>
      <w:r w:rsidR="00204754">
        <w:t>fter m</w:t>
      </w:r>
      <w:r w:rsidR="00E10878">
        <w:t xml:space="preserve">aking the correction, click on </w:t>
      </w:r>
      <w:r w:rsidR="00204754" w:rsidRPr="00952EFF">
        <w:rPr>
          <w:b/>
          <w:color w:val="17365D" w:themeColor="text2" w:themeShade="BF"/>
        </w:rPr>
        <w:t>Save</w:t>
      </w:r>
      <w:r w:rsidR="00204754">
        <w:t xml:space="preserve"> at the bottom of the form.  </w:t>
      </w:r>
      <w:r w:rsidR="00A726AD">
        <w:t xml:space="preserve">When there are no problems found, click on the </w:t>
      </w:r>
      <w:r w:rsidR="00A726AD" w:rsidRPr="00397679">
        <w:rPr>
          <w:b/>
          <w:color w:val="17365D" w:themeColor="text2" w:themeShade="BF"/>
        </w:rPr>
        <w:t>Submit</w:t>
      </w:r>
      <w:r w:rsidR="00A726AD" w:rsidRPr="00397679">
        <w:rPr>
          <w:color w:val="17365D" w:themeColor="text2" w:themeShade="BF"/>
        </w:rPr>
        <w:t xml:space="preserve"> </w:t>
      </w:r>
      <w:r w:rsidR="00A726AD">
        <w:t xml:space="preserve">button, which signals the data management team that this record is ready for review.  After clicking </w:t>
      </w:r>
      <w:r w:rsidR="00A726AD" w:rsidRPr="00397679">
        <w:rPr>
          <w:b/>
          <w:color w:val="17365D" w:themeColor="text2" w:themeShade="BF"/>
        </w:rPr>
        <w:t>Submit</w:t>
      </w:r>
      <w:r w:rsidR="00A726AD">
        <w:t>, the CDR goes to the Show Case Record Details for this record screen.</w:t>
      </w:r>
    </w:p>
    <w:p w:rsidR="00E13092" w:rsidRDefault="0057680A" w:rsidP="00E13092">
      <w:pPr>
        <w:pStyle w:val="Heading2"/>
        <w:keepNext/>
        <w:autoSpaceDE/>
        <w:autoSpaceDN/>
        <w:adjustRightInd/>
        <w:spacing w:before="120" w:after="120"/>
        <w:ind w:left="720" w:hanging="720"/>
      </w:pPr>
      <w:bookmarkStart w:id="320" w:name="_Toc441843061"/>
      <w:bookmarkStart w:id="321" w:name="_Toc443918047"/>
      <w:r>
        <w:t>Adding a Tissue Processing-Embedding Form</w:t>
      </w:r>
      <w:bookmarkEnd w:id="320"/>
      <w:bookmarkEnd w:id="321"/>
    </w:p>
    <w:p w:rsidR="003F0F84" w:rsidRPr="003F0F84" w:rsidRDefault="003F0F84" w:rsidP="003F0F84">
      <w:r>
        <w:t xml:space="preserve">SOPs dictate handling of individual types of biospecimens specific to the biospecimen type and the biomolecules </w:t>
      </w:r>
      <w:r w:rsidR="00A3464B">
        <w:t>under</w:t>
      </w:r>
      <w:r>
        <w:t xml:space="preserve"> </w:t>
      </w:r>
      <w:r w:rsidR="00274991">
        <w:t>analysis</w:t>
      </w:r>
      <w:r>
        <w:t>.  This form records the handling of tissues during processing, and embedding, as appropriate to the study.</w:t>
      </w:r>
    </w:p>
    <w:p w:rsidR="00E13092" w:rsidRPr="00924959" w:rsidRDefault="00E13092" w:rsidP="008A2152">
      <w:pPr>
        <w:pStyle w:val="Heading3"/>
      </w:pPr>
      <w:bookmarkStart w:id="322" w:name="_Toc441843062"/>
      <w:bookmarkStart w:id="323" w:name="_Toc443918048"/>
      <w:r>
        <w:t>Process</w:t>
      </w:r>
      <w:bookmarkEnd w:id="322"/>
      <w:bookmarkEnd w:id="323"/>
    </w:p>
    <w:p w:rsidR="003E245F" w:rsidRDefault="00E13092" w:rsidP="00237A5B">
      <w:pPr>
        <w:numPr>
          <w:ilvl w:val="0"/>
          <w:numId w:val="52"/>
        </w:numPr>
      </w:pPr>
      <w:r>
        <w:t xml:space="preserve">On the View </w:t>
      </w:r>
      <w:r w:rsidR="00C939A2">
        <w:t>Case</w:t>
      </w:r>
      <w:r>
        <w:t xml:space="preserv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A726AD" w:rsidRPr="00A726AD">
        <w:t>Tissue Processing-Embedding Form</w:t>
      </w:r>
      <w:r w:rsidR="004D5FD7">
        <w:t xml:space="preserve"> </w:t>
      </w:r>
      <w:r>
        <w:t xml:space="preserve">item.  Click on the text in blue, to the right, </w:t>
      </w:r>
      <w:r w:rsidR="00A726AD" w:rsidRPr="00A726AD">
        <w:rPr>
          <w:b/>
          <w:color w:val="17365D" w:themeColor="text2" w:themeShade="BF"/>
        </w:rPr>
        <w:t>Start</w:t>
      </w:r>
      <w:r>
        <w:t xml:space="preserve">.  CDR goes to the </w:t>
      </w:r>
      <w:r w:rsidR="00A726AD" w:rsidRPr="00A726AD">
        <w:t>Save Tissue Processing-Embedding Form</w:t>
      </w:r>
      <w:r w:rsidR="004D5FD7">
        <w:t xml:space="preserve"> for this case</w:t>
      </w:r>
      <w:r>
        <w:t>,</w:t>
      </w:r>
      <w:r w:rsidR="004D5FD7">
        <w:t xml:space="preserve"> </w:t>
      </w:r>
      <w:r w:rsidR="003E245F">
        <w:fldChar w:fldCharType="begin"/>
      </w:r>
      <w:r w:rsidR="003E245F">
        <w:instrText xml:space="preserve"> REF _Ref440535587 \h </w:instrText>
      </w:r>
      <w:r w:rsidR="003E245F">
        <w:fldChar w:fldCharType="separate"/>
      </w:r>
      <w:r w:rsidR="0092336E">
        <w:t xml:space="preserve">Figure </w:t>
      </w:r>
      <w:r w:rsidR="0092336E">
        <w:rPr>
          <w:noProof/>
        </w:rPr>
        <w:t>47</w:t>
      </w:r>
      <w:r w:rsidR="003E245F">
        <w:fldChar w:fldCharType="end"/>
      </w:r>
      <w:r>
        <w:t>.</w:t>
      </w:r>
    </w:p>
    <w:p w:rsidR="003E245F" w:rsidRDefault="003E245F" w:rsidP="00952EFF">
      <w:pPr>
        <w:numPr>
          <w:ilvl w:val="0"/>
          <w:numId w:val="52"/>
        </w:numPr>
        <w:spacing w:after="0"/>
      </w:pPr>
      <w:r w:rsidRPr="003E245F">
        <w:t xml:space="preserve"> </w:t>
      </w: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w:t>
      </w:r>
      <w:r w:rsidR="0057460E">
        <w:t>study associated with this case</w:t>
      </w:r>
    </w:p>
    <w:p w:rsidR="003E245F" w:rsidRDefault="003E245F" w:rsidP="003E245F">
      <w:pPr>
        <w:ind w:left="810"/>
      </w:pPr>
      <w:r w:rsidRPr="00514F45">
        <w:rPr>
          <w:u w:val="single"/>
        </w:rPr>
        <w:t>BSS</w:t>
      </w:r>
      <w:r>
        <w:t xml:space="preserve"> – The biospecimen source site </w:t>
      </w:r>
      <w:r w:rsidR="0057460E">
        <w:t>associated with this collection</w:t>
      </w:r>
    </w:p>
    <w:p w:rsidR="00E13092" w:rsidRDefault="003E245F" w:rsidP="003E245F">
      <w:pPr>
        <w:keepNext/>
        <w:jc w:val="center"/>
      </w:pPr>
      <w:r>
        <w:rPr>
          <w:noProof/>
        </w:rPr>
        <w:lastRenderedPageBreak/>
        <w:drawing>
          <wp:inline distT="0" distB="0" distL="0" distR="0" wp14:anchorId="63353C07" wp14:editId="0C4CC44B">
            <wp:extent cx="5183696" cy="8340879"/>
            <wp:effectExtent l="19050" t="19050" r="1714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3696" cy="8340879"/>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24" w:name="_Ref440535587"/>
      <w:bookmarkStart w:id="325" w:name="_Toc441843145"/>
      <w:bookmarkStart w:id="326" w:name="_Toc443918141"/>
      <w:r>
        <w:t xml:space="preserve">Figure </w:t>
      </w:r>
      <w:r>
        <w:fldChar w:fldCharType="begin"/>
      </w:r>
      <w:r>
        <w:instrText xml:space="preserve"> SEQ Figure \* ARABIC </w:instrText>
      </w:r>
      <w:r>
        <w:fldChar w:fldCharType="separate"/>
      </w:r>
      <w:r w:rsidR="0092336E">
        <w:t>47</w:t>
      </w:r>
      <w:r>
        <w:fldChar w:fldCharType="end"/>
      </w:r>
      <w:bookmarkEnd w:id="324"/>
      <w:r>
        <w:t xml:space="preserve"> - Creating </w:t>
      </w:r>
      <w:r w:rsidR="003E245F" w:rsidRPr="003E245F">
        <w:t xml:space="preserve">Save Tissue Processing-Embedding Form for </w:t>
      </w:r>
      <w:r w:rsidR="003E245F">
        <w:t xml:space="preserve">a </w:t>
      </w:r>
      <w:r w:rsidR="003E245F" w:rsidRPr="003E245F">
        <w:t>Case</w:t>
      </w:r>
      <w:bookmarkEnd w:id="325"/>
      <w:bookmarkEnd w:id="326"/>
    </w:p>
    <w:p w:rsidR="00E13092" w:rsidRDefault="00E13092" w:rsidP="00952EFF">
      <w:pPr>
        <w:numPr>
          <w:ilvl w:val="0"/>
          <w:numId w:val="52"/>
        </w:numPr>
        <w:spacing w:after="0"/>
      </w:pPr>
      <w:r>
        <w:lastRenderedPageBreak/>
        <w:t>Enter the fields as follows:</w:t>
      </w:r>
    </w:p>
    <w:p w:rsidR="00E13092" w:rsidRDefault="00F16240" w:rsidP="00237A5B">
      <w:pPr>
        <w:numPr>
          <w:ilvl w:val="1"/>
          <w:numId w:val="40"/>
        </w:numPr>
        <w:spacing w:after="0" w:line="240" w:lineRule="auto"/>
      </w:pPr>
      <w:r w:rsidRPr="00F16240">
        <w:rPr>
          <w:u w:val="single"/>
        </w:rPr>
        <w:t>SOP governing processing of formalin-fixed Tissue:</w:t>
      </w:r>
      <w:r w:rsidR="004D5FD7" w:rsidRPr="004D5FD7">
        <w:t xml:space="preserve"> </w:t>
      </w:r>
      <w:r w:rsidR="00E13092">
        <w:t xml:space="preserve">– Unique identifier given to </w:t>
      </w:r>
      <w:r w:rsidR="0041795A">
        <w:t xml:space="preserve">the </w:t>
      </w:r>
      <w:r w:rsidR="00CE2D1B">
        <w:t>SOP</w:t>
      </w:r>
      <w:r w:rsidR="0041795A">
        <w:t xml:space="preserve"> governing the processing</w:t>
      </w:r>
      <w:r w:rsidR="00CE2D1B">
        <w:t xml:space="preserve"> </w:t>
      </w:r>
      <w:r w:rsidR="0057460E">
        <w:t xml:space="preserve">and embedding of formalin fixed, </w:t>
      </w:r>
      <w:r w:rsidR="00CE2D1B">
        <w:t>paraffin embedded tissue.</w:t>
      </w:r>
    </w:p>
    <w:p w:rsidR="00E13092" w:rsidRDefault="00F16240" w:rsidP="00237A5B">
      <w:pPr>
        <w:numPr>
          <w:ilvl w:val="1"/>
          <w:numId w:val="40"/>
        </w:numPr>
        <w:spacing w:after="0" w:line="240" w:lineRule="auto"/>
      </w:pPr>
      <w:r w:rsidRPr="00F16240">
        <w:rPr>
          <w:u w:val="single"/>
        </w:rPr>
        <w:t>Make and model of tissue processor</w:t>
      </w:r>
      <w:r w:rsidR="000D4D47" w:rsidRPr="00F16240">
        <w:rPr>
          <w:u w:val="single"/>
        </w:rPr>
        <w:t>:</w:t>
      </w:r>
      <w:r w:rsidR="000D4D47">
        <w:t xml:space="preserve"> –</w:t>
      </w:r>
      <w:r w:rsidR="00E13092">
        <w:t xml:space="preserve"> </w:t>
      </w:r>
      <w:r w:rsidR="0041795A">
        <w:t xml:space="preserve">Single select list of approved processors, and </w:t>
      </w:r>
      <w:r w:rsidR="004D5FD7">
        <w:t>“Other”</w:t>
      </w:r>
      <w:r w:rsidR="0041795A">
        <w:t xml:space="preserve">.  Selecting </w:t>
      </w:r>
      <w:r w:rsidR="004D5FD7">
        <w:t>“</w:t>
      </w:r>
      <w:r w:rsidR="0041795A">
        <w:t>Other</w:t>
      </w:r>
      <w:r w:rsidR="004D5FD7">
        <w:t>”</w:t>
      </w:r>
      <w:r w:rsidR="0041795A">
        <w:t xml:space="preserve"> shows a Specify text box </w:t>
      </w:r>
      <w:r w:rsidR="004D5FD7">
        <w:t xml:space="preserve">for entering </w:t>
      </w:r>
      <w:r w:rsidR="0041795A">
        <w:t>the make and model.</w:t>
      </w:r>
    </w:p>
    <w:p w:rsidR="00E13092" w:rsidRDefault="00F16240" w:rsidP="00237A5B">
      <w:pPr>
        <w:numPr>
          <w:ilvl w:val="1"/>
          <w:numId w:val="40"/>
        </w:numPr>
        <w:spacing w:after="0" w:line="240" w:lineRule="auto"/>
      </w:pPr>
      <w:r w:rsidRPr="00F16240">
        <w:rPr>
          <w:u w:val="single"/>
        </w:rPr>
        <w:t>Was processor maintenance provided as per the manufacturer recommendation</w:t>
      </w:r>
      <w:r w:rsidR="000D4D47" w:rsidRPr="00F16240">
        <w:rPr>
          <w:u w:val="single"/>
        </w:rPr>
        <w:t>:</w:t>
      </w:r>
      <w:r w:rsidR="000D4D47">
        <w:t xml:space="preserve"> –</w:t>
      </w:r>
      <w:r w:rsidR="0057680A">
        <w:t xml:space="preserve"> </w:t>
      </w:r>
      <w:r w:rsidR="0041795A">
        <w:t xml:space="preserve">Single select list of processor maintenance (Yes or No).  Selecting No shows a Specify text box </w:t>
      </w:r>
      <w:r w:rsidR="004D5FD7">
        <w:t>for entering the</w:t>
      </w:r>
      <w:r w:rsidR="0041795A">
        <w:t xml:space="preserve"> maintenance specifics.</w:t>
      </w:r>
    </w:p>
    <w:p w:rsidR="00F16240" w:rsidRDefault="00F16240" w:rsidP="00237A5B">
      <w:pPr>
        <w:numPr>
          <w:ilvl w:val="1"/>
          <w:numId w:val="40"/>
        </w:numPr>
        <w:spacing w:after="0" w:line="240" w:lineRule="auto"/>
      </w:pPr>
      <w:r w:rsidRPr="00F16240">
        <w:rPr>
          <w:u w:val="single"/>
        </w:rPr>
        <w:t>Type of alcohol</w:t>
      </w:r>
      <w:r w:rsidR="000D4D47" w:rsidRPr="00F16240">
        <w:rPr>
          <w:u w:val="single"/>
        </w:rPr>
        <w:t>:</w:t>
      </w:r>
      <w:r w:rsidR="000D4D47">
        <w:t xml:space="preserve"> –</w:t>
      </w:r>
      <w:r w:rsidR="00E13092">
        <w:t xml:space="preserve"> </w:t>
      </w:r>
      <w:r w:rsidR="0041795A">
        <w:t xml:space="preserve">Single select list of approved </w:t>
      </w:r>
      <w:r w:rsidR="00477F6C">
        <w:t>alcohol for cleaning/processing</w:t>
      </w:r>
      <w:r w:rsidR="0041795A">
        <w:t xml:space="preserve">, and </w:t>
      </w:r>
      <w:r w:rsidR="004D5FD7">
        <w:t>“Other”</w:t>
      </w:r>
      <w:r w:rsidR="0041795A">
        <w:t xml:space="preserve">.  Selecting </w:t>
      </w:r>
      <w:r w:rsidR="004D5FD7">
        <w:t xml:space="preserve">“Other” </w:t>
      </w:r>
      <w:r w:rsidR="0041795A">
        <w:t xml:space="preserve">shows a Specify text box </w:t>
      </w:r>
      <w:r w:rsidR="004D5FD7">
        <w:t xml:space="preserve">for entering </w:t>
      </w:r>
      <w:r w:rsidR="0041795A">
        <w:t xml:space="preserve">the </w:t>
      </w:r>
      <w:r w:rsidR="00477F6C">
        <w:t>type of alcohol</w:t>
      </w:r>
      <w:r w:rsidR="0041795A">
        <w:t>.</w:t>
      </w:r>
    </w:p>
    <w:p w:rsidR="00477F6C" w:rsidRDefault="00F16240" w:rsidP="00237A5B">
      <w:pPr>
        <w:numPr>
          <w:ilvl w:val="1"/>
          <w:numId w:val="40"/>
        </w:numPr>
        <w:spacing w:after="0" w:line="240" w:lineRule="auto"/>
      </w:pPr>
      <w:r w:rsidRPr="00477F6C">
        <w:rPr>
          <w:u w:val="single"/>
        </w:rPr>
        <w:t>Type of clearing agent</w:t>
      </w:r>
      <w:r w:rsidR="000D4D47" w:rsidRPr="00477F6C">
        <w:rPr>
          <w:u w:val="single"/>
        </w:rPr>
        <w:t>:</w:t>
      </w:r>
      <w:r w:rsidR="000D4D47">
        <w:t xml:space="preserve"> –</w:t>
      </w:r>
      <w:r>
        <w:t xml:space="preserve"> </w:t>
      </w:r>
      <w:r w:rsidR="00477F6C">
        <w:t xml:space="preserve">Single select list of approved cleaning agents (e.g., Xylene), and </w:t>
      </w:r>
      <w:r w:rsidR="004D5FD7">
        <w:t>“Other”</w:t>
      </w:r>
      <w:r w:rsidR="00477F6C">
        <w:t xml:space="preserve">.  Selecting </w:t>
      </w:r>
      <w:r w:rsidR="004D5FD7">
        <w:t xml:space="preserve">“Other” </w:t>
      </w:r>
      <w:r w:rsidR="00477F6C">
        <w:t xml:space="preserve">shows a Specify text box </w:t>
      </w:r>
      <w:r w:rsidR="004D5FD7">
        <w:t xml:space="preserve">for entering </w:t>
      </w:r>
      <w:r w:rsidR="00477F6C">
        <w:t>the type o</w:t>
      </w:r>
      <w:r w:rsidR="004D5FD7">
        <w:t>f cleaning agent</w:t>
      </w:r>
      <w:r w:rsidR="00477F6C">
        <w:t>.</w:t>
      </w:r>
    </w:p>
    <w:p w:rsidR="00F16240" w:rsidRDefault="00F16240" w:rsidP="00237A5B">
      <w:pPr>
        <w:numPr>
          <w:ilvl w:val="1"/>
          <w:numId w:val="40"/>
        </w:numPr>
        <w:spacing w:after="0" w:line="240" w:lineRule="auto"/>
      </w:pPr>
      <w:r w:rsidRPr="00477F6C">
        <w:rPr>
          <w:u w:val="single"/>
        </w:rPr>
        <w:t>Alcohol stage duration:</w:t>
      </w:r>
      <w:r w:rsidR="004D5FD7" w:rsidRPr="004D5FD7">
        <w:t xml:space="preserve"> </w:t>
      </w:r>
      <w:r>
        <w:t xml:space="preserve">– </w:t>
      </w:r>
      <w:r w:rsidR="00477F6C">
        <w:t>Single select list of Yes or No, confirming t</w:t>
      </w:r>
      <w:r w:rsidR="004D5FD7">
        <w:t>hat the time in the alcohol stage,</w:t>
      </w:r>
      <w:r w:rsidR="00477F6C">
        <w:t xml:space="preserve"> </w:t>
      </w:r>
      <w:r w:rsidR="00477F6C" w:rsidRPr="00477F6C">
        <w:t>as per the formalin-fixed tissue processing SOP</w:t>
      </w:r>
      <w:r w:rsidR="00477F6C">
        <w:t xml:space="preserve">. Selecting No shows a Specify text box </w:t>
      </w:r>
      <w:r w:rsidR="004D5FD7">
        <w:t>for entering the</w:t>
      </w:r>
      <w:r w:rsidR="00477F6C">
        <w:t xml:space="preserve"> variation specifics.</w:t>
      </w:r>
    </w:p>
    <w:p w:rsidR="00F16240" w:rsidRDefault="00F16240" w:rsidP="00237A5B">
      <w:pPr>
        <w:numPr>
          <w:ilvl w:val="1"/>
          <w:numId w:val="40"/>
        </w:numPr>
        <w:spacing w:after="0" w:line="240" w:lineRule="auto"/>
      </w:pPr>
      <w:r>
        <w:rPr>
          <w:u w:val="single"/>
        </w:rPr>
        <w:t>Duration of dehydration process</w:t>
      </w:r>
      <w:r w:rsidR="000D4D47" w:rsidRPr="00F16240">
        <w:rPr>
          <w:u w:val="single"/>
        </w:rPr>
        <w:t>:</w:t>
      </w:r>
      <w:r w:rsidR="000D4D47">
        <w:t xml:space="preserve"> –</w:t>
      </w:r>
      <w:r>
        <w:t xml:space="preserve"> </w:t>
      </w:r>
      <w:r w:rsidR="00477F6C">
        <w:t xml:space="preserve">Single select list of Yes or No, confirming that the time in the </w:t>
      </w:r>
      <w:r w:rsidR="00863C26">
        <w:t>dehydration process</w:t>
      </w:r>
      <w:r w:rsidR="00477F6C">
        <w:t xml:space="preserve"> was </w:t>
      </w:r>
      <w:r w:rsidR="00477F6C" w:rsidRPr="00477F6C">
        <w:t>as per the formalin-fixed tissue processing SOP</w:t>
      </w:r>
      <w:r w:rsidR="00477F6C">
        <w:t xml:space="preserve">. Selecting No shows a Specify text box </w:t>
      </w:r>
      <w:r w:rsidR="004D5FD7">
        <w:t xml:space="preserve">for entering </w:t>
      </w:r>
      <w:r w:rsidR="000D4D47">
        <w:t>the variation</w:t>
      </w:r>
      <w:r w:rsidR="00477F6C">
        <w:t>.</w:t>
      </w:r>
    </w:p>
    <w:p w:rsidR="00F16240" w:rsidRDefault="00F16240" w:rsidP="00237A5B">
      <w:pPr>
        <w:numPr>
          <w:ilvl w:val="1"/>
          <w:numId w:val="40"/>
        </w:numPr>
        <w:spacing w:after="0" w:line="240" w:lineRule="auto"/>
      </w:pPr>
      <w:r>
        <w:rPr>
          <w:u w:val="single"/>
        </w:rPr>
        <w:t>Temperature of dehydration</w:t>
      </w:r>
      <w:r w:rsidR="000D4D47" w:rsidRPr="00F16240">
        <w:rPr>
          <w:u w:val="single"/>
        </w:rPr>
        <w:t>:</w:t>
      </w:r>
      <w:r w:rsidR="000D4D47">
        <w:t xml:space="preserve"> –</w:t>
      </w:r>
      <w:r>
        <w:t xml:space="preserve"> </w:t>
      </w:r>
      <w:r w:rsidR="00863C26">
        <w:t xml:space="preserve">Single select list of Yes or No, confirming that the temperature during the dehydration process was </w:t>
      </w:r>
      <w:r w:rsidR="00863C26" w:rsidRPr="00477F6C">
        <w:t>as per the formalin-fixed tissue processing SOP</w:t>
      </w:r>
      <w:r w:rsidR="00863C26">
        <w:t xml:space="preserve">. Selecting No shows a Specify text box </w:t>
      </w:r>
      <w:r w:rsidR="004D5FD7">
        <w:t>for entering the temperature variation specific</w:t>
      </w:r>
      <w:r w:rsidR="00863C26">
        <w:t>.</w:t>
      </w:r>
    </w:p>
    <w:p w:rsidR="00F16240" w:rsidRDefault="00F16240" w:rsidP="00237A5B">
      <w:pPr>
        <w:numPr>
          <w:ilvl w:val="1"/>
          <w:numId w:val="40"/>
        </w:numPr>
        <w:spacing w:after="0" w:line="240" w:lineRule="auto"/>
      </w:pPr>
      <w:r w:rsidRPr="00F16240">
        <w:rPr>
          <w:u w:val="single"/>
        </w:rPr>
        <w:t>Number of stages/replicates</w:t>
      </w:r>
      <w:r w:rsidR="000D4D47" w:rsidRPr="00F16240">
        <w:rPr>
          <w:u w:val="single"/>
        </w:rPr>
        <w:t>:</w:t>
      </w:r>
      <w:r w:rsidR="000D4D47">
        <w:t xml:space="preserve"> – Single</w:t>
      </w:r>
      <w:r w:rsidR="00863C26">
        <w:t xml:space="preserve"> select list of Yes or No, confirming that the number of repeats in </w:t>
      </w:r>
      <w:r w:rsidR="000D4D47">
        <w:t>the cleaning</w:t>
      </w:r>
      <w:r w:rsidR="00863C26">
        <w:t>/</w:t>
      </w:r>
      <w:r w:rsidR="000D4D47">
        <w:t>dehydration process</w:t>
      </w:r>
      <w:r w:rsidR="00863C26">
        <w:t xml:space="preserve"> was </w:t>
      </w:r>
      <w:r w:rsidR="00863C26" w:rsidRPr="00477F6C">
        <w:t>as per the formalin-fixed tissue processing SOP</w:t>
      </w:r>
      <w:r w:rsidR="00863C26">
        <w:t xml:space="preserve">. </w:t>
      </w:r>
      <w:r w:rsidR="000D4D47">
        <w:t>Selecting "No" shows a Specify text box for entering the number of replicates.</w:t>
      </w:r>
    </w:p>
    <w:p w:rsidR="00F16240" w:rsidRDefault="00F16240" w:rsidP="00237A5B">
      <w:pPr>
        <w:numPr>
          <w:ilvl w:val="1"/>
          <w:numId w:val="40"/>
        </w:numPr>
        <w:spacing w:after="0" w:line="240" w:lineRule="auto"/>
      </w:pPr>
      <w:r w:rsidRPr="00F16240">
        <w:rPr>
          <w:u w:val="single"/>
        </w:rPr>
        <w:t>Duration in clearing agent</w:t>
      </w:r>
      <w:r w:rsidR="000D4D47" w:rsidRPr="00F16240">
        <w:rPr>
          <w:u w:val="single"/>
        </w:rPr>
        <w:t>:</w:t>
      </w:r>
      <w:r w:rsidR="000D4D47">
        <w:t xml:space="preserve"> –</w:t>
      </w:r>
      <w:r>
        <w:t xml:space="preserve"> </w:t>
      </w:r>
      <w:r w:rsidR="00863C26">
        <w:t xml:space="preserve">Single select list of Yes or No, confirming that </w:t>
      </w:r>
      <w:r w:rsidR="000D4D47">
        <w:t>the total</w:t>
      </w:r>
      <w:r w:rsidR="00863C26">
        <w:t xml:space="preserve"> amount of time spent in repeats in </w:t>
      </w:r>
      <w:r w:rsidR="000D4D47">
        <w:t>the cleaning</w:t>
      </w:r>
      <w:r w:rsidR="00863C26">
        <w:t>/</w:t>
      </w:r>
      <w:r w:rsidR="000D4D47">
        <w:t>dehydration process</w:t>
      </w:r>
      <w:r w:rsidR="00863C26">
        <w:t xml:space="preserve"> was </w:t>
      </w:r>
      <w:r w:rsidR="00863C26" w:rsidRPr="00477F6C">
        <w:t>as per the formalin-fixed tissue processing SOP</w:t>
      </w:r>
      <w:r w:rsidR="00863C26">
        <w:t xml:space="preserve">. </w:t>
      </w:r>
      <w:r w:rsidR="000D4D47">
        <w:t>Selecting "No" shows a Specify text box for entering the duration.</w:t>
      </w:r>
    </w:p>
    <w:p w:rsidR="00F16240" w:rsidRDefault="00F16240" w:rsidP="00237A5B">
      <w:pPr>
        <w:numPr>
          <w:ilvl w:val="1"/>
          <w:numId w:val="40"/>
        </w:numPr>
        <w:spacing w:after="0" w:line="240" w:lineRule="auto"/>
      </w:pPr>
      <w:r w:rsidRPr="00F16240">
        <w:rPr>
          <w:u w:val="single"/>
        </w:rPr>
        <w:t>Temperature of clearing agent</w:t>
      </w:r>
      <w:r w:rsidR="000D4D47" w:rsidRPr="00F16240">
        <w:rPr>
          <w:u w:val="single"/>
        </w:rPr>
        <w:t>:</w:t>
      </w:r>
      <w:r w:rsidR="000D4D47">
        <w:t xml:space="preserve"> –</w:t>
      </w:r>
      <w:r>
        <w:t xml:space="preserve"> </w:t>
      </w:r>
      <w:r w:rsidR="00863C26">
        <w:t xml:space="preserve">Single select list of Yes or No, confirming that the temperature of </w:t>
      </w:r>
      <w:r w:rsidR="000D4D47">
        <w:t>the cleaning</w:t>
      </w:r>
      <w:r w:rsidR="00863C26">
        <w:t xml:space="preserve"> agent was </w:t>
      </w:r>
      <w:r w:rsidR="00863C26" w:rsidRPr="00477F6C">
        <w:t>as per the formalin-fixed tissue processing SOP</w:t>
      </w:r>
      <w:r w:rsidR="00863C26">
        <w:t xml:space="preserve">. </w:t>
      </w:r>
      <w:r w:rsidR="000D4D47">
        <w:t>Selecting "No" shows a Specify text box for entering the temperature and units.</w:t>
      </w:r>
    </w:p>
    <w:p w:rsidR="00F16240" w:rsidRDefault="00F16240" w:rsidP="00237A5B">
      <w:pPr>
        <w:numPr>
          <w:ilvl w:val="1"/>
          <w:numId w:val="40"/>
        </w:numPr>
        <w:spacing w:after="0" w:line="240" w:lineRule="auto"/>
      </w:pPr>
      <w:r w:rsidRPr="00F16240">
        <w:rPr>
          <w:u w:val="single"/>
        </w:rPr>
        <w:t>Paraffin impregnation method</w:t>
      </w:r>
      <w:r w:rsidR="000D4D47" w:rsidRPr="00F16240">
        <w:rPr>
          <w:u w:val="single"/>
        </w:rPr>
        <w:t>:</w:t>
      </w:r>
      <w:r w:rsidR="000D4D47">
        <w:t xml:space="preserve"> –</w:t>
      </w:r>
      <w:r>
        <w:t xml:space="preserve"> </w:t>
      </w:r>
      <w:r w:rsidR="00863C26">
        <w:t xml:space="preserve">Single select list of Yes or No, confirming that the impregnation methodology for paraffin was </w:t>
      </w:r>
      <w:r w:rsidR="00863C26" w:rsidRPr="00477F6C">
        <w:t>as per the formalin-fixed tissue processing SOP</w:t>
      </w:r>
      <w:r w:rsidR="00863C26">
        <w:t xml:space="preserve">. </w:t>
      </w:r>
      <w:r w:rsidR="000D4D47">
        <w:t>Selecting "No" shows a Specify text box for entering the variations.</w:t>
      </w:r>
    </w:p>
    <w:p w:rsidR="00F16240" w:rsidRDefault="0041795A" w:rsidP="00237A5B">
      <w:pPr>
        <w:numPr>
          <w:ilvl w:val="1"/>
          <w:numId w:val="40"/>
        </w:numPr>
        <w:spacing w:after="0" w:line="240" w:lineRule="auto"/>
      </w:pPr>
      <w:r w:rsidRPr="0041795A">
        <w:rPr>
          <w:u w:val="single"/>
        </w:rPr>
        <w:t>Temperature of paraffin</w:t>
      </w:r>
      <w:r w:rsidR="000D4D47" w:rsidRPr="00F16240">
        <w:rPr>
          <w:u w:val="single"/>
        </w:rPr>
        <w:t>:</w:t>
      </w:r>
      <w:r w:rsidR="000D4D47">
        <w:t xml:space="preserve"> –</w:t>
      </w:r>
      <w:r w:rsidR="00F16240">
        <w:t xml:space="preserve"> </w:t>
      </w:r>
      <w:r w:rsidR="00863C26">
        <w:t xml:space="preserve">Single select list of Yes or No, confirming that the temperature of the paraffin was </w:t>
      </w:r>
      <w:r w:rsidR="00863C26" w:rsidRPr="00477F6C">
        <w:t>as per the formalin-fixed tissue processing SOP</w:t>
      </w:r>
      <w:r w:rsidR="00863C26">
        <w:t xml:space="preserve">. </w:t>
      </w:r>
      <w:r w:rsidR="000D4D47">
        <w:t>Selecting No shows a Specify text box for entering the observed temperature of the paraffin.</w:t>
      </w:r>
    </w:p>
    <w:p w:rsidR="00F16240" w:rsidRDefault="000D4D47" w:rsidP="00237A5B">
      <w:pPr>
        <w:numPr>
          <w:ilvl w:val="1"/>
          <w:numId w:val="40"/>
        </w:numPr>
        <w:spacing w:after="0" w:line="240" w:lineRule="auto"/>
      </w:pPr>
      <w:r w:rsidRPr="0041795A">
        <w:rPr>
          <w:u w:val="single"/>
        </w:rPr>
        <w:t>Provide any comments related to processing of formalin-fixed tissues</w:t>
      </w:r>
      <w:r w:rsidRPr="00F16240">
        <w:rPr>
          <w:u w:val="single"/>
        </w:rPr>
        <w:t>:</w:t>
      </w:r>
      <w:r>
        <w:t xml:space="preserve"> – Free text for entering any comments or observations about the FFPE process for this sample.</w:t>
      </w:r>
    </w:p>
    <w:p w:rsidR="00F16240" w:rsidRDefault="0041795A" w:rsidP="00237A5B">
      <w:pPr>
        <w:numPr>
          <w:ilvl w:val="1"/>
          <w:numId w:val="40"/>
        </w:numPr>
        <w:spacing w:after="0" w:line="240" w:lineRule="auto"/>
      </w:pPr>
      <w:r w:rsidRPr="0041795A">
        <w:rPr>
          <w:u w:val="single"/>
        </w:rPr>
        <w:t>SO</w:t>
      </w:r>
      <w:r w:rsidR="005C7F71">
        <w:rPr>
          <w:u w:val="single"/>
        </w:rPr>
        <w:t>P governing embedding of tissue</w:t>
      </w:r>
      <w:r w:rsidR="000D4D47" w:rsidRPr="00F16240">
        <w:rPr>
          <w:u w:val="single"/>
        </w:rPr>
        <w:t>:</w:t>
      </w:r>
      <w:r w:rsidR="000D4D47">
        <w:t xml:space="preserve"> – Unique</w:t>
      </w:r>
      <w:r w:rsidR="00863C26">
        <w:t xml:space="preserve"> identifier given to the procedure governing the </w:t>
      </w:r>
      <w:r w:rsidR="00CE2D1B">
        <w:t>embedding</w:t>
      </w:r>
      <w:r w:rsidR="00863C26">
        <w:t>.</w:t>
      </w:r>
    </w:p>
    <w:p w:rsidR="00F16240" w:rsidRDefault="0041795A" w:rsidP="00237A5B">
      <w:pPr>
        <w:numPr>
          <w:ilvl w:val="1"/>
          <w:numId w:val="40"/>
        </w:numPr>
        <w:spacing w:after="0" w:line="240" w:lineRule="auto"/>
      </w:pPr>
      <w:r w:rsidRPr="0041795A">
        <w:rPr>
          <w:u w:val="single"/>
        </w:rPr>
        <w:t>Type of paraffin</w:t>
      </w:r>
      <w:r w:rsidR="000D4D47" w:rsidRPr="00F16240">
        <w:rPr>
          <w:u w:val="single"/>
        </w:rPr>
        <w:t>:</w:t>
      </w:r>
      <w:r w:rsidR="000D4D47">
        <w:t xml:space="preserve"> –</w:t>
      </w:r>
      <w:r w:rsidR="00F16240">
        <w:t xml:space="preserve"> </w:t>
      </w:r>
      <w:r w:rsidR="005C7F71">
        <w:t>Free text for recording the name of the specific paraffin used in embedding the tissues.</w:t>
      </w:r>
    </w:p>
    <w:p w:rsidR="005C7F71" w:rsidRDefault="0041795A" w:rsidP="00237A5B">
      <w:pPr>
        <w:numPr>
          <w:ilvl w:val="1"/>
          <w:numId w:val="40"/>
        </w:numPr>
        <w:spacing w:after="0" w:line="240" w:lineRule="auto"/>
      </w:pPr>
      <w:r w:rsidRPr="005C7F71">
        <w:rPr>
          <w:u w:val="single"/>
        </w:rPr>
        <w:t>Manufacturer of paraffin</w:t>
      </w:r>
      <w:r w:rsidR="000D4D47" w:rsidRPr="005C7F71">
        <w:rPr>
          <w:u w:val="single"/>
        </w:rPr>
        <w:t>:</w:t>
      </w:r>
      <w:r w:rsidR="000D4D47">
        <w:t xml:space="preserve"> –</w:t>
      </w:r>
      <w:r>
        <w:t xml:space="preserve"> </w:t>
      </w:r>
      <w:r w:rsidR="005C7F71">
        <w:t xml:space="preserve">Single select giving the manufacturer of the paraffin product used for embedding the tissue.  </w:t>
      </w:r>
      <w:r w:rsidR="000D4D47">
        <w:t>If not Fisher, then select "Other", and enter the manufacturer's name in the Specify.</w:t>
      </w:r>
    </w:p>
    <w:p w:rsidR="0041795A" w:rsidRDefault="0041795A" w:rsidP="00237A5B">
      <w:pPr>
        <w:numPr>
          <w:ilvl w:val="1"/>
          <w:numId w:val="40"/>
        </w:numPr>
        <w:spacing w:after="0" w:line="240" w:lineRule="auto"/>
      </w:pPr>
      <w:r w:rsidRPr="005C7F71">
        <w:rPr>
          <w:u w:val="single"/>
        </w:rPr>
        <w:lastRenderedPageBreak/>
        <w:t>Paraffin product #:</w:t>
      </w:r>
      <w:r>
        <w:t xml:space="preserve">– </w:t>
      </w:r>
      <w:r w:rsidR="005C7F71">
        <w:t>Free text for recording the individual product number, typically found on the label or packing materials.</w:t>
      </w:r>
    </w:p>
    <w:p w:rsidR="0041795A" w:rsidRDefault="0041795A" w:rsidP="00237A5B">
      <w:pPr>
        <w:numPr>
          <w:ilvl w:val="1"/>
          <w:numId w:val="40"/>
        </w:numPr>
        <w:spacing w:after="0" w:line="240" w:lineRule="auto"/>
      </w:pPr>
      <w:r w:rsidRPr="0041795A">
        <w:rPr>
          <w:u w:val="single"/>
        </w:rPr>
        <w:t>Paraffin lot #</w:t>
      </w:r>
      <w:r w:rsidRPr="00F16240">
        <w:rPr>
          <w:u w:val="single"/>
        </w:rPr>
        <w:t>:</w:t>
      </w:r>
      <w:r>
        <w:t xml:space="preserve">– </w:t>
      </w:r>
      <w:r w:rsidR="005C7F71">
        <w:t>Free text for recording the individual production lot number, typically found on the label or packing materials.</w:t>
      </w:r>
    </w:p>
    <w:p w:rsidR="0041795A" w:rsidRDefault="0041795A" w:rsidP="00237A5B">
      <w:pPr>
        <w:numPr>
          <w:ilvl w:val="1"/>
          <w:numId w:val="40"/>
        </w:numPr>
        <w:spacing w:after="0" w:line="240" w:lineRule="auto"/>
      </w:pPr>
      <w:r w:rsidRPr="0041795A">
        <w:rPr>
          <w:u w:val="single"/>
        </w:rPr>
        <w:t>Temperature of p</w:t>
      </w:r>
      <w:r w:rsidR="005C7F71">
        <w:rPr>
          <w:u w:val="single"/>
        </w:rPr>
        <w:t>araffin dispensed for embedding</w:t>
      </w:r>
      <w:r w:rsidR="000D4D47" w:rsidRPr="00F16240">
        <w:rPr>
          <w:u w:val="single"/>
        </w:rPr>
        <w:t>:</w:t>
      </w:r>
      <w:r w:rsidR="000D4D47">
        <w:t xml:space="preserve"> –</w:t>
      </w:r>
      <w:r>
        <w:t xml:space="preserve"> </w:t>
      </w:r>
      <w:r w:rsidR="005C7F71">
        <w:t>Free text (integer</w:t>
      </w:r>
      <w:r w:rsidR="000D4D47">
        <w:t>) for</w:t>
      </w:r>
      <w:r w:rsidR="005C7F71">
        <w:t xml:space="preserve"> recording the temperature of the paraffin when performing the embedding. The pull-down menu selects the temperature units (Fahrenheit </w:t>
      </w:r>
      <w:r w:rsidR="00CE2D1B">
        <w:t xml:space="preserve">or </w:t>
      </w:r>
      <w:r w:rsidR="000D4D47">
        <w:t>Celsius</w:t>
      </w:r>
      <w:r w:rsidR="005C7F71">
        <w:t>).</w:t>
      </w:r>
    </w:p>
    <w:p w:rsidR="0041795A" w:rsidRDefault="000D4D47" w:rsidP="00237A5B">
      <w:pPr>
        <w:numPr>
          <w:ilvl w:val="1"/>
          <w:numId w:val="40"/>
        </w:numPr>
        <w:spacing w:after="0" w:line="240" w:lineRule="auto"/>
      </w:pPr>
      <w:r w:rsidRPr="0041795A">
        <w:rPr>
          <w:u w:val="single"/>
        </w:rPr>
        <w:t>Type of paraffin used in embedding</w:t>
      </w:r>
      <w:r w:rsidRPr="00F16240">
        <w:rPr>
          <w:u w:val="single"/>
        </w:rPr>
        <w:t>:</w:t>
      </w:r>
      <w:r>
        <w:t xml:space="preserve"> – Single select for "Fresh" or "Other".  Choosing "Other" brings up a text entry box for recording the details of the paraffin type.</w:t>
      </w:r>
    </w:p>
    <w:p w:rsidR="0041795A" w:rsidRDefault="000D4D47" w:rsidP="00237A5B">
      <w:pPr>
        <w:numPr>
          <w:ilvl w:val="1"/>
          <w:numId w:val="40"/>
        </w:numPr>
        <w:spacing w:after="0" w:line="240" w:lineRule="auto"/>
      </w:pPr>
      <w:r w:rsidRPr="0041795A">
        <w:rPr>
          <w:u w:val="single"/>
        </w:rPr>
        <w:t>Age of paraffin</w:t>
      </w:r>
      <w:r w:rsidRPr="00F16240">
        <w:rPr>
          <w:u w:val="single"/>
        </w:rPr>
        <w:t>:</w:t>
      </w:r>
      <w:r>
        <w:t xml:space="preserve"> – Required. Integer number of days that the paraffin has been in use</w:t>
      </w:r>
    </w:p>
    <w:p w:rsidR="0041795A" w:rsidRDefault="000D4D47" w:rsidP="00237A5B">
      <w:pPr>
        <w:numPr>
          <w:ilvl w:val="1"/>
          <w:numId w:val="40"/>
        </w:numPr>
        <w:spacing w:after="0" w:line="240" w:lineRule="auto"/>
      </w:pPr>
      <w:r w:rsidRPr="0041795A">
        <w:rPr>
          <w:u w:val="single"/>
        </w:rPr>
        <w:t>Total time the freshly poured blocks were cooled</w:t>
      </w:r>
      <w:r w:rsidRPr="00F16240">
        <w:rPr>
          <w:u w:val="single"/>
        </w:rPr>
        <w:t>:</w:t>
      </w:r>
      <w:r>
        <w:t xml:space="preserve"> – Integer number of the number of minutes that the blocks cooled after pouring.</w:t>
      </w:r>
    </w:p>
    <w:p w:rsidR="0041795A" w:rsidRDefault="0041795A" w:rsidP="00237A5B">
      <w:pPr>
        <w:numPr>
          <w:ilvl w:val="1"/>
          <w:numId w:val="40"/>
        </w:numPr>
        <w:spacing w:after="0" w:line="240" w:lineRule="auto"/>
      </w:pPr>
      <w:r w:rsidRPr="0041795A">
        <w:rPr>
          <w:u w:val="single"/>
        </w:rPr>
        <w:t>SOP governing handling, tracking and storage of FFPE tissue block</w:t>
      </w:r>
      <w:r w:rsidR="000D4D47" w:rsidRPr="00F16240">
        <w:rPr>
          <w:u w:val="single"/>
        </w:rPr>
        <w:t>:</w:t>
      </w:r>
      <w:r w:rsidR="000D4D47">
        <w:t xml:space="preserve"> –</w:t>
      </w:r>
      <w:r>
        <w:t xml:space="preserve"> </w:t>
      </w:r>
      <w:r w:rsidR="005511AA">
        <w:t>ID of the SOP, including version, under which the FFPE tissue blocks were stored.</w:t>
      </w:r>
    </w:p>
    <w:p w:rsidR="0041795A" w:rsidRDefault="0041795A" w:rsidP="00237A5B">
      <w:pPr>
        <w:numPr>
          <w:ilvl w:val="1"/>
          <w:numId w:val="40"/>
        </w:numPr>
        <w:spacing w:after="0" w:line="240" w:lineRule="auto"/>
      </w:pPr>
      <w:r w:rsidRPr="0041795A">
        <w:rPr>
          <w:u w:val="single"/>
        </w:rPr>
        <w:t>Were the FFPE blocks stored as per SOP</w:t>
      </w:r>
      <w:r w:rsidR="000D4D47" w:rsidRPr="00F16240">
        <w:rPr>
          <w:u w:val="single"/>
        </w:rPr>
        <w:t>:</w:t>
      </w:r>
      <w:r w:rsidR="000D4D47">
        <w:t xml:space="preserve"> –</w:t>
      </w:r>
      <w:r>
        <w:t xml:space="preserve"> </w:t>
      </w:r>
      <w:r w:rsidR="005511AA">
        <w:t xml:space="preserve">Single select for Yes or Other.  </w:t>
      </w:r>
      <w:r w:rsidR="000D4D47">
        <w:t>Choosing "Other" brings up a text entry box for recording details of the storage of FFPE blocks.</w:t>
      </w:r>
    </w:p>
    <w:p w:rsidR="0041795A" w:rsidRDefault="000D4D47" w:rsidP="00237A5B">
      <w:pPr>
        <w:numPr>
          <w:ilvl w:val="1"/>
          <w:numId w:val="40"/>
        </w:numPr>
        <w:spacing w:after="0" w:line="240" w:lineRule="auto"/>
      </w:pPr>
      <w:r w:rsidRPr="0041795A">
        <w:rPr>
          <w:u w:val="single"/>
        </w:rPr>
        <w:t>Provide any additional comments related to paraffin embedding of formalin-fixed tissue:</w:t>
      </w:r>
      <w:r>
        <w:t xml:space="preserve"> – Free text general comment block, for notes or observations about the process of FFPE preparation or storage.</w:t>
      </w:r>
    </w:p>
    <w:p w:rsidR="00E13092" w:rsidRDefault="00E93F26" w:rsidP="00237A5B">
      <w:pPr>
        <w:numPr>
          <w:ilvl w:val="0"/>
          <w:numId w:val="52"/>
        </w:numPr>
      </w:pPr>
      <w:r>
        <w:t>Now, c</w:t>
      </w:r>
      <w:r w:rsidR="00E10878">
        <w:t xml:space="preserve">lick </w:t>
      </w:r>
      <w:r w:rsidR="000D4D47" w:rsidRPr="00952EFF">
        <w:rPr>
          <w:b/>
          <w:color w:val="17365D" w:themeColor="text2" w:themeShade="BF"/>
        </w:rPr>
        <w:t>Save</w:t>
      </w:r>
      <w:r w:rsidR="000D4D47">
        <w:t xml:space="preserve">.  </w:t>
      </w:r>
      <w:r w:rsidR="005511AA">
        <w:t xml:space="preserve">CDR does a first check on the entries.  </w:t>
      </w:r>
      <w:r w:rsidR="000D4D47">
        <w:t>If a problem is found, an error message shows in red at the top of the screen; after m</w:t>
      </w:r>
      <w:r w:rsidR="00E10878">
        <w:t xml:space="preserve">aking the correction, click on the </w:t>
      </w:r>
      <w:r w:rsidR="000D4D47" w:rsidRPr="00952EFF">
        <w:rPr>
          <w:b/>
          <w:color w:val="17365D" w:themeColor="text2" w:themeShade="BF"/>
        </w:rPr>
        <w:t>Save</w:t>
      </w:r>
      <w:r w:rsidR="00E10878">
        <w:rPr>
          <w:b/>
          <w:color w:val="17365D" w:themeColor="text2" w:themeShade="BF"/>
        </w:rPr>
        <w:t xml:space="preserve"> </w:t>
      </w:r>
      <w:r w:rsidR="00E10878" w:rsidRPr="00E10878">
        <w:t>button</w:t>
      </w:r>
      <w:r w:rsidR="000D4D47" w:rsidRPr="00E10878">
        <w:t xml:space="preserve"> </w:t>
      </w:r>
      <w:r w:rsidR="000D4D47">
        <w:t xml:space="preserve">at the bottom of the form.  </w:t>
      </w:r>
      <w:r w:rsidR="005511AA">
        <w:t xml:space="preserve">When there are no problems found, click on the </w:t>
      </w:r>
      <w:r w:rsidR="005511AA" w:rsidRPr="00397679">
        <w:rPr>
          <w:b/>
          <w:color w:val="17365D" w:themeColor="text2" w:themeShade="BF"/>
        </w:rPr>
        <w:t>Submit</w:t>
      </w:r>
      <w:r w:rsidR="005511AA" w:rsidRPr="00397679">
        <w:rPr>
          <w:color w:val="17365D" w:themeColor="text2" w:themeShade="BF"/>
        </w:rPr>
        <w:t xml:space="preserve"> </w:t>
      </w:r>
      <w:r w:rsidR="005511AA">
        <w:t xml:space="preserve">button, which signals the data management team that this record is ready for review.  After clicking </w:t>
      </w:r>
      <w:r w:rsidR="005511AA" w:rsidRPr="00397679">
        <w:rPr>
          <w:b/>
          <w:color w:val="17365D" w:themeColor="text2" w:themeShade="BF"/>
        </w:rPr>
        <w:t>Submit</w:t>
      </w:r>
      <w:r w:rsidR="005511AA">
        <w:t xml:space="preserve">, the CDR goes to the Show Case Record Details for this </w:t>
      </w:r>
      <w:r w:rsidR="00CE2D1B">
        <w:t>case</w:t>
      </w:r>
      <w:r w:rsidR="005511AA">
        <w:t>.</w:t>
      </w:r>
    </w:p>
    <w:p w:rsidR="00E13092" w:rsidRDefault="0057680A" w:rsidP="00E13092">
      <w:pPr>
        <w:pStyle w:val="Heading2"/>
        <w:keepNext/>
        <w:autoSpaceDE/>
        <w:autoSpaceDN/>
        <w:adjustRightInd/>
        <w:spacing w:before="120" w:after="120"/>
        <w:ind w:left="720" w:hanging="720"/>
      </w:pPr>
      <w:bookmarkStart w:id="327" w:name="_Ref441048204"/>
      <w:bookmarkStart w:id="328" w:name="_Toc441843063"/>
      <w:bookmarkStart w:id="329" w:name="_Toc443918049"/>
      <w:r>
        <w:t>Adding a Slide Sectioning Form, a.k.a. Adding Sides</w:t>
      </w:r>
      <w:bookmarkEnd w:id="327"/>
      <w:bookmarkEnd w:id="328"/>
      <w:bookmarkEnd w:id="329"/>
    </w:p>
    <w:p w:rsidR="003F0F84" w:rsidRPr="003F0F84" w:rsidRDefault="003F0F84" w:rsidP="003F0F84">
      <w:r>
        <w:t>This form records the general histological techniques used in the production of slides from collected tissue.</w:t>
      </w:r>
    </w:p>
    <w:p w:rsidR="00E13092" w:rsidRPr="00924959" w:rsidRDefault="00E13092" w:rsidP="008A2152">
      <w:pPr>
        <w:pStyle w:val="Heading3"/>
      </w:pPr>
      <w:bookmarkStart w:id="330" w:name="_Toc441843064"/>
      <w:bookmarkStart w:id="331" w:name="_Toc443918050"/>
      <w:r>
        <w:t>Process</w:t>
      </w:r>
      <w:bookmarkEnd w:id="330"/>
      <w:bookmarkEnd w:id="331"/>
    </w:p>
    <w:p w:rsidR="00E13092" w:rsidRDefault="00E13092" w:rsidP="00237A5B">
      <w:pPr>
        <w:numPr>
          <w:ilvl w:val="0"/>
          <w:numId w:val="41"/>
        </w:numPr>
      </w:pPr>
      <w:r>
        <w:t xml:space="preserve">On the View </w:t>
      </w:r>
      <w:r w:rsidR="005D5EE6">
        <w:t>Case</w:t>
      </w:r>
      <w:r>
        <w:t xml:space="preserv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191BE1" w:rsidRPr="00191BE1">
        <w:t>Slide Sectioning Form (Add slides)</w:t>
      </w:r>
      <w:r>
        <w:t xml:space="preserve">.  Click on the text in blue, to the right, </w:t>
      </w:r>
      <w:r w:rsidR="00191BE1" w:rsidRPr="00191BE1">
        <w:rPr>
          <w:b/>
          <w:color w:val="365F91" w:themeColor="accent1" w:themeShade="BF"/>
        </w:rPr>
        <w:t>Start</w:t>
      </w:r>
      <w:r>
        <w:t xml:space="preserve">.  CDR goes to the </w:t>
      </w:r>
      <w:r w:rsidR="00191BE1" w:rsidRPr="00191BE1">
        <w:t>Save Slide Sectioning Form for Case</w:t>
      </w:r>
      <w:r>
        <w:t xml:space="preserve">, </w:t>
      </w:r>
      <w:r w:rsidR="003E245F">
        <w:fldChar w:fldCharType="begin"/>
      </w:r>
      <w:r w:rsidR="003E245F">
        <w:instrText xml:space="preserve"> REF _Ref440535799 \h </w:instrText>
      </w:r>
      <w:r w:rsidR="003E245F">
        <w:fldChar w:fldCharType="separate"/>
      </w:r>
      <w:r w:rsidR="0092336E">
        <w:t xml:space="preserve">Figure </w:t>
      </w:r>
      <w:r w:rsidR="0092336E">
        <w:rPr>
          <w:noProof/>
        </w:rPr>
        <w:t>48</w:t>
      </w:r>
      <w:r w:rsidR="003E245F">
        <w:fldChar w:fldCharType="end"/>
      </w:r>
    </w:p>
    <w:p w:rsidR="003E245F" w:rsidRDefault="003E245F" w:rsidP="00952EFF">
      <w:pPr>
        <w:numPr>
          <w:ilvl w:val="0"/>
          <w:numId w:val="41"/>
        </w:numPr>
        <w:spacing w:after="0"/>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3E245F">
      <w:pPr>
        <w:keepNext/>
        <w:jc w:val="center"/>
      </w:pPr>
      <w:r>
        <w:rPr>
          <w:noProof/>
        </w:rPr>
        <w:lastRenderedPageBreak/>
        <w:drawing>
          <wp:inline distT="0" distB="0" distL="0" distR="0" wp14:anchorId="78132C5D" wp14:editId="1299D1B1">
            <wp:extent cx="5796951" cy="6169147"/>
            <wp:effectExtent l="19050" t="19050" r="1333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6074" cy="6168214"/>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32" w:name="_Ref440535799"/>
      <w:bookmarkStart w:id="333" w:name="_Toc441843146"/>
      <w:bookmarkStart w:id="334" w:name="_Toc443918142"/>
      <w:r>
        <w:t xml:space="preserve">Figure </w:t>
      </w:r>
      <w:r>
        <w:fldChar w:fldCharType="begin"/>
      </w:r>
      <w:r>
        <w:instrText xml:space="preserve"> SEQ Figure \* ARABIC </w:instrText>
      </w:r>
      <w:r>
        <w:fldChar w:fldCharType="separate"/>
      </w:r>
      <w:r w:rsidR="0092336E">
        <w:t>48</w:t>
      </w:r>
      <w:r>
        <w:fldChar w:fldCharType="end"/>
      </w:r>
      <w:bookmarkEnd w:id="332"/>
      <w:r>
        <w:t xml:space="preserve"> - Creating a </w:t>
      </w:r>
      <w:r w:rsidR="003E245F">
        <w:t>Slide Sectioning Form for a Case</w:t>
      </w:r>
      <w:bookmarkEnd w:id="333"/>
      <w:bookmarkEnd w:id="334"/>
    </w:p>
    <w:p w:rsidR="00191BE1" w:rsidRDefault="00191BE1" w:rsidP="00237A5B">
      <w:pPr>
        <w:numPr>
          <w:ilvl w:val="0"/>
          <w:numId w:val="41"/>
        </w:numPr>
      </w:pPr>
      <w:r>
        <w:t xml:space="preserve">For each slide created, Press the Add button in the Slides Created box.  This brings up an ancillary window for entering one Slide ID and associated Specimen </w:t>
      </w:r>
      <w:r w:rsidR="000D4D47">
        <w:t>ID,</w:t>
      </w:r>
      <w:r w:rsidR="00623349">
        <w:t xml:space="preserve"> </w:t>
      </w:r>
      <w:r w:rsidR="00623349">
        <w:fldChar w:fldCharType="begin"/>
      </w:r>
      <w:r w:rsidR="00623349">
        <w:instrText xml:space="preserve"> REF _Ref440636951 \h </w:instrText>
      </w:r>
      <w:r w:rsidR="00623349">
        <w:fldChar w:fldCharType="separate"/>
      </w:r>
      <w:r w:rsidR="0092336E">
        <w:t xml:space="preserve">Figure </w:t>
      </w:r>
      <w:r w:rsidR="0092336E">
        <w:rPr>
          <w:noProof/>
        </w:rPr>
        <w:t>49</w:t>
      </w:r>
      <w:r w:rsidR="00623349">
        <w:fldChar w:fldCharType="end"/>
      </w:r>
      <w:r w:rsidR="00CE2D1B">
        <w:t>:</w:t>
      </w:r>
    </w:p>
    <w:p w:rsidR="00191BE1" w:rsidRDefault="00191BE1" w:rsidP="00191BE1">
      <w:pPr>
        <w:keepNext/>
        <w:ind w:left="360"/>
        <w:jc w:val="center"/>
      </w:pPr>
      <w:r>
        <w:rPr>
          <w:noProof/>
        </w:rPr>
        <w:drawing>
          <wp:inline distT="0" distB="0" distL="0" distR="0" wp14:anchorId="320E27FA" wp14:editId="64206FE5">
            <wp:extent cx="2962275" cy="9239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2275" cy="923925"/>
                    </a:xfrm>
                    <a:prstGeom prst="rect">
                      <a:avLst/>
                    </a:prstGeom>
                    <a:noFill/>
                    <a:ln w="19050">
                      <a:solidFill>
                        <a:schemeClr val="tx1"/>
                      </a:solidFill>
                    </a:ln>
                  </pic:spPr>
                </pic:pic>
              </a:graphicData>
            </a:graphic>
          </wp:inline>
        </w:drawing>
      </w:r>
    </w:p>
    <w:p w:rsidR="00191BE1" w:rsidRDefault="00191BE1" w:rsidP="00191BE1">
      <w:pPr>
        <w:pStyle w:val="Caption"/>
        <w:keepNext w:val="0"/>
      </w:pPr>
      <w:bookmarkStart w:id="335" w:name="_Ref440636951"/>
      <w:bookmarkStart w:id="336" w:name="_Toc441843147"/>
      <w:bookmarkStart w:id="337" w:name="_Toc443918143"/>
      <w:r>
        <w:t xml:space="preserve">Figure </w:t>
      </w:r>
      <w:r>
        <w:fldChar w:fldCharType="begin"/>
      </w:r>
      <w:r>
        <w:instrText xml:space="preserve"> SEQ Figure \* ARABIC </w:instrText>
      </w:r>
      <w:r>
        <w:fldChar w:fldCharType="separate"/>
      </w:r>
      <w:r w:rsidR="0092336E">
        <w:t>49</w:t>
      </w:r>
      <w:r>
        <w:fldChar w:fldCharType="end"/>
      </w:r>
      <w:bookmarkEnd w:id="335"/>
      <w:r>
        <w:t xml:space="preserve"> - Ancillary Window for Entering Slide ID and Associated Specimen ID</w:t>
      </w:r>
      <w:bookmarkEnd w:id="336"/>
      <w:bookmarkEnd w:id="337"/>
    </w:p>
    <w:p w:rsidR="00191BE1" w:rsidRDefault="000D4D47" w:rsidP="00191BE1">
      <w:pPr>
        <w:ind w:left="720"/>
      </w:pPr>
      <w:r>
        <w:lastRenderedPageBreak/>
        <w:t>Typically, the slide ID</w:t>
      </w:r>
      <w:r w:rsidR="0057460E">
        <w:t xml:space="preserve"> comes</w:t>
      </w:r>
      <w:r>
        <w:t xml:space="preserve"> from pre-labeled </w:t>
      </w:r>
      <w:r w:rsidR="0057460E">
        <w:t>slides</w:t>
      </w:r>
      <w:r>
        <w:t xml:space="preserve"> or a label</w:t>
      </w:r>
      <w:r w:rsidR="0057460E">
        <w:t>,</w:t>
      </w:r>
      <w:r>
        <w:t xml:space="preserve"> in accordance with a study’s SOP.  </w:t>
      </w:r>
      <w:r w:rsidR="00191BE1">
        <w:t xml:space="preserve">The </w:t>
      </w:r>
      <w:r w:rsidR="00EF0F4F">
        <w:t xml:space="preserve">Specimen ID is a pull down menu, with the IDs of the specimens for the current case.  Enter these two values and press </w:t>
      </w:r>
      <w:r w:rsidR="00EF0F4F" w:rsidRPr="00EF0F4F">
        <w:rPr>
          <w:b/>
          <w:color w:val="17365D" w:themeColor="text2" w:themeShade="BF"/>
        </w:rPr>
        <w:t>Save</w:t>
      </w:r>
      <w:r w:rsidR="00EF0F4F">
        <w:t xml:space="preserve">.  </w:t>
      </w:r>
    </w:p>
    <w:p w:rsidR="00E13092" w:rsidRDefault="00E13092" w:rsidP="00237A5B">
      <w:pPr>
        <w:numPr>
          <w:ilvl w:val="0"/>
          <w:numId w:val="41"/>
        </w:numPr>
      </w:pPr>
      <w:r>
        <w:t>Enter the fields as follows:</w:t>
      </w:r>
    </w:p>
    <w:p w:rsidR="00E13092" w:rsidRDefault="000D4D47" w:rsidP="00237A5B">
      <w:pPr>
        <w:numPr>
          <w:ilvl w:val="1"/>
          <w:numId w:val="41"/>
        </w:numPr>
        <w:spacing w:after="0" w:line="240" w:lineRule="auto"/>
      </w:pPr>
      <w:r w:rsidRPr="0087343C">
        <w:rPr>
          <w:u w:val="single"/>
        </w:rPr>
        <w:t>Slide Prep SOP:</w:t>
      </w:r>
      <w:r>
        <w:rPr>
          <w:u w:val="single"/>
        </w:rPr>
        <w:t xml:space="preserve"> </w:t>
      </w:r>
      <w:r>
        <w:t xml:space="preserve">– Version number of the </w:t>
      </w:r>
      <w:r w:rsidR="00952EFF">
        <w:t>Slide Preparation SOP in effect</w:t>
      </w:r>
    </w:p>
    <w:p w:rsidR="00E13092" w:rsidRDefault="0087343C" w:rsidP="00237A5B">
      <w:pPr>
        <w:numPr>
          <w:ilvl w:val="1"/>
          <w:numId w:val="41"/>
        </w:numPr>
        <w:spacing w:after="0" w:line="240" w:lineRule="auto"/>
      </w:pPr>
      <w:r w:rsidRPr="0087343C">
        <w:rPr>
          <w:u w:val="single"/>
        </w:rPr>
        <w:t>Microtome:</w:t>
      </w:r>
      <w:r w:rsidR="00DC21A9">
        <w:rPr>
          <w:u w:val="single"/>
        </w:rPr>
        <w:t xml:space="preserve"> </w:t>
      </w:r>
      <w:r w:rsidR="00E13092">
        <w:t xml:space="preserve">– </w:t>
      </w:r>
      <w:r w:rsidRPr="0087343C">
        <w:t xml:space="preserve">Single select giving the manufacturer of the </w:t>
      </w:r>
      <w:r>
        <w:t>Microtome</w:t>
      </w:r>
      <w:r w:rsidRPr="0087343C">
        <w:t xml:space="preserve"> used for embedding the tissue.  </w:t>
      </w:r>
      <w:r w:rsidR="00A47165" w:rsidRPr="0087343C">
        <w:t xml:space="preserve">If not </w:t>
      </w:r>
      <w:r w:rsidR="00A47165">
        <w:t>Ergostar</w:t>
      </w:r>
      <w:r w:rsidR="00A47165" w:rsidRPr="0087343C">
        <w:t xml:space="preserve">, then select </w:t>
      </w:r>
      <w:r w:rsidR="00A47165">
        <w:t>"</w:t>
      </w:r>
      <w:r w:rsidR="00A47165" w:rsidRPr="0087343C">
        <w:t>Other</w:t>
      </w:r>
      <w:r w:rsidR="00A47165">
        <w:t>"</w:t>
      </w:r>
      <w:r w:rsidR="00A47165" w:rsidRPr="0087343C">
        <w:t>, and use the Specify box for e</w:t>
      </w:r>
      <w:r w:rsidR="00952EFF">
        <w:t>ntering the manufacturer’s name</w:t>
      </w:r>
    </w:p>
    <w:p w:rsidR="00E13092" w:rsidRDefault="0087343C" w:rsidP="00237A5B">
      <w:pPr>
        <w:numPr>
          <w:ilvl w:val="1"/>
          <w:numId w:val="41"/>
        </w:numPr>
        <w:spacing w:after="0" w:line="240" w:lineRule="auto"/>
      </w:pPr>
      <w:r w:rsidRPr="0087343C">
        <w:rPr>
          <w:u w:val="single"/>
        </w:rPr>
        <w:t>Microtome blade type</w:t>
      </w:r>
      <w:r w:rsidR="00E10878">
        <w:rPr>
          <w:u w:val="single"/>
        </w:rPr>
        <w:t>: -</w:t>
      </w:r>
      <w:r w:rsidR="0057680A">
        <w:t xml:space="preserve"> </w:t>
      </w:r>
      <w:r w:rsidR="00A14F99" w:rsidRPr="0087343C">
        <w:t xml:space="preserve">Single select giving </w:t>
      </w:r>
      <w:r w:rsidR="00A14F99">
        <w:t>type of blade in the Microtome</w:t>
      </w:r>
      <w:r w:rsidR="00A14F99" w:rsidRPr="0087343C">
        <w:t xml:space="preserve"> used </w:t>
      </w:r>
      <w:r w:rsidR="00A14F99">
        <w:t xml:space="preserve">in </w:t>
      </w:r>
      <w:r w:rsidR="00A47165">
        <w:t>producing the</w:t>
      </w:r>
      <w:r w:rsidR="00A14F99" w:rsidRPr="0087343C">
        <w:t xml:space="preserve"> tissue</w:t>
      </w:r>
      <w:r w:rsidR="00A14F99">
        <w:t xml:space="preserve"> slide</w:t>
      </w:r>
      <w:r w:rsidR="00A14F99" w:rsidRPr="0087343C">
        <w:t xml:space="preserve">.  </w:t>
      </w:r>
      <w:r w:rsidR="00A47165" w:rsidRPr="0087343C">
        <w:t xml:space="preserve">If not </w:t>
      </w:r>
      <w:r w:rsidR="00A47165">
        <w:t>“Low profile Sakura Accu-Edge”</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type of blade’s</w:t>
      </w:r>
      <w:r w:rsidR="00952EFF">
        <w:t xml:space="preserve"> name</w:t>
      </w:r>
    </w:p>
    <w:p w:rsidR="0087343C" w:rsidRPr="0087343C" w:rsidRDefault="0087343C" w:rsidP="00237A5B">
      <w:pPr>
        <w:numPr>
          <w:ilvl w:val="1"/>
          <w:numId w:val="41"/>
        </w:numPr>
        <w:spacing w:after="0" w:line="240" w:lineRule="auto"/>
      </w:pPr>
      <w:r w:rsidRPr="0087343C">
        <w:rPr>
          <w:u w:val="single"/>
        </w:rPr>
        <w:t>Microtome blade age:</w:t>
      </w:r>
      <w:r w:rsidR="00DC21A9">
        <w:rPr>
          <w:u w:val="single"/>
        </w:rPr>
        <w:t xml:space="preserve"> </w:t>
      </w:r>
      <w:r w:rsidR="00E13092">
        <w:t xml:space="preserve">– </w:t>
      </w:r>
      <w:r w:rsidR="00A14F99" w:rsidRPr="0087343C">
        <w:t xml:space="preserve">Single select giving </w:t>
      </w:r>
      <w:r w:rsidR="00A14F99">
        <w:t>type of blade in the Microtome</w:t>
      </w:r>
      <w:r w:rsidR="00A14F99" w:rsidRPr="0087343C">
        <w:t xml:space="preserve"> used </w:t>
      </w:r>
      <w:r w:rsidR="00A14F99">
        <w:t xml:space="preserve">in </w:t>
      </w:r>
      <w:r w:rsidR="00A47165">
        <w:t>producing the</w:t>
      </w:r>
      <w:r w:rsidR="00A14F99" w:rsidRPr="0087343C">
        <w:t xml:space="preserve"> tissue</w:t>
      </w:r>
      <w:r w:rsidR="00A14F99">
        <w:t xml:space="preserve"> slide</w:t>
      </w:r>
      <w:r w:rsidR="00A14F99" w:rsidRPr="0087343C">
        <w:t xml:space="preserve">.  </w:t>
      </w:r>
      <w:r w:rsidR="00A47165" w:rsidRPr="0087343C">
        <w:t xml:space="preserve">If not </w:t>
      </w:r>
      <w:r w:rsidR="00A47165">
        <w:t>“Fresh”</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description of the blade’s age</w:t>
      </w:r>
    </w:p>
    <w:p w:rsidR="0087343C" w:rsidRDefault="0087343C" w:rsidP="00237A5B">
      <w:pPr>
        <w:numPr>
          <w:ilvl w:val="1"/>
          <w:numId w:val="41"/>
        </w:numPr>
        <w:spacing w:after="0" w:line="240" w:lineRule="auto"/>
      </w:pPr>
      <w:r w:rsidRPr="0087343C">
        <w:rPr>
          <w:u w:val="single"/>
        </w:rPr>
        <w:t xml:space="preserve">Preparation of </w:t>
      </w:r>
      <w:r>
        <w:rPr>
          <w:u w:val="single"/>
        </w:rPr>
        <w:t>block face for sectioning</w:t>
      </w:r>
      <w:r w:rsidRPr="0087343C">
        <w:rPr>
          <w:u w:val="single"/>
        </w:rPr>
        <w:t>:</w:t>
      </w:r>
      <w:r w:rsidR="00DC21A9">
        <w:rPr>
          <w:u w:val="single"/>
        </w:rPr>
        <w:t xml:space="preserve"> </w:t>
      </w:r>
      <w:r>
        <w:t xml:space="preserve">– </w:t>
      </w:r>
      <w:r w:rsidR="00DC21A9" w:rsidRPr="0087343C">
        <w:t xml:space="preserve">Single select giving </w:t>
      </w:r>
      <w:r w:rsidR="00DC21A9">
        <w:t>description of the block preparation for the Microtome</w:t>
      </w:r>
      <w:r w:rsidR="00DC21A9" w:rsidRPr="0087343C">
        <w:t xml:space="preserve">.  </w:t>
      </w:r>
      <w:r w:rsidR="00A47165" w:rsidRPr="0087343C">
        <w:t xml:space="preserve">If not </w:t>
      </w:r>
      <w:r w:rsidR="00A47165">
        <w:t>“20 Minutes on Ice”</w:t>
      </w:r>
      <w:r w:rsidR="00A47165" w:rsidRPr="0087343C">
        <w:t xml:space="preserve">, then select </w:t>
      </w:r>
      <w:r w:rsidR="00A47165">
        <w:t>"</w:t>
      </w:r>
      <w:r w:rsidR="00A47165" w:rsidRPr="0087343C">
        <w:t>Other</w:t>
      </w:r>
      <w:r w:rsidR="00A47165">
        <w:t>"</w:t>
      </w:r>
      <w:r w:rsidR="00A47165" w:rsidRPr="0087343C">
        <w:t xml:space="preserve">, </w:t>
      </w:r>
      <w:r w:rsidR="00A47165">
        <w:t>then</w:t>
      </w:r>
      <w:r w:rsidR="00A47165" w:rsidRPr="0087343C">
        <w:t xml:space="preserve"> use the Specify box for entering the </w:t>
      </w:r>
      <w:r w:rsidR="00A47165">
        <w:t>preparation</w:t>
      </w:r>
    </w:p>
    <w:p w:rsidR="0087343C" w:rsidRDefault="00A47165" w:rsidP="00237A5B">
      <w:pPr>
        <w:numPr>
          <w:ilvl w:val="1"/>
          <w:numId w:val="41"/>
        </w:numPr>
        <w:spacing w:after="0" w:line="240" w:lineRule="auto"/>
      </w:pPr>
      <w:r>
        <w:rPr>
          <w:u w:val="single"/>
        </w:rPr>
        <w:t xml:space="preserve">Section thickness: </w:t>
      </w:r>
      <w:r>
        <w:t xml:space="preserve">– </w:t>
      </w:r>
      <w:r w:rsidRPr="0087343C">
        <w:t xml:space="preserve">Single select giving </w:t>
      </w:r>
      <w:r>
        <w:t xml:space="preserve">description of the section produced by the Microtome.  </w:t>
      </w:r>
      <w:r w:rsidRPr="0087343C">
        <w:t xml:space="preserve">If not </w:t>
      </w:r>
      <w:r>
        <w:t>“4-5 micrometers”</w:t>
      </w:r>
      <w:r w:rsidRPr="0087343C">
        <w:t xml:space="preserve">, then select </w:t>
      </w:r>
      <w:r>
        <w:t>"</w:t>
      </w:r>
      <w:r w:rsidRPr="0087343C">
        <w:t>Other</w:t>
      </w:r>
      <w:r>
        <w:t>"</w:t>
      </w:r>
      <w:r w:rsidRPr="0087343C">
        <w:t xml:space="preserve">, and use the Specify box for entering the </w:t>
      </w:r>
      <w:r>
        <w:t>section thickness</w:t>
      </w:r>
    </w:p>
    <w:p w:rsidR="0087343C" w:rsidRDefault="0087343C" w:rsidP="00237A5B">
      <w:pPr>
        <w:numPr>
          <w:ilvl w:val="1"/>
          <w:numId w:val="41"/>
        </w:numPr>
        <w:spacing w:after="0" w:line="240" w:lineRule="auto"/>
      </w:pPr>
      <w:r>
        <w:rPr>
          <w:u w:val="single"/>
        </w:rPr>
        <w:t>Slide charge</w:t>
      </w:r>
      <w:r w:rsidR="00E10878">
        <w:rPr>
          <w:u w:val="single"/>
        </w:rPr>
        <w:t>: -</w:t>
      </w:r>
      <w:r>
        <w:t xml:space="preserve"> </w:t>
      </w:r>
      <w:r w:rsidR="00DF6C60" w:rsidRPr="0087343C">
        <w:t xml:space="preserve">Single select giving </w:t>
      </w:r>
      <w:r w:rsidR="00DF6C60">
        <w:t xml:space="preserve">description of the charge associated with the slide glass </w:t>
      </w:r>
      <w:r w:rsidR="00A47165">
        <w:t>surface.</w:t>
      </w:r>
      <w:r w:rsidR="00DF6C60" w:rsidRPr="0087343C">
        <w:t xml:space="preserve">  </w:t>
      </w:r>
      <w:r w:rsidR="00A47165" w:rsidRPr="0087343C">
        <w:t xml:space="preserve">If not </w:t>
      </w:r>
      <w:r w:rsidR="00A47165">
        <w:t>“Charged” (for Silanized slides), or “Uncharged” (for neutral slides)</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952EFF">
        <w:t>charge details</w:t>
      </w:r>
    </w:p>
    <w:p w:rsidR="0087343C" w:rsidRDefault="0087343C" w:rsidP="00237A5B">
      <w:pPr>
        <w:numPr>
          <w:ilvl w:val="1"/>
          <w:numId w:val="41"/>
        </w:numPr>
        <w:spacing w:after="0" w:line="240" w:lineRule="auto"/>
      </w:pPr>
      <w:r>
        <w:rPr>
          <w:u w:val="single"/>
        </w:rPr>
        <w:t>Water bath temp</w:t>
      </w:r>
      <w:r w:rsidR="00E10878">
        <w:rPr>
          <w:u w:val="single"/>
        </w:rPr>
        <w:t>:</w:t>
      </w:r>
      <w:r w:rsidR="00E10878" w:rsidRPr="00952EFF">
        <w:rPr>
          <w:u w:val="single"/>
        </w:rPr>
        <w:t xml:space="preserve"> </w:t>
      </w:r>
      <w:r w:rsidR="00E10878">
        <w:rPr>
          <w:u w:val="single"/>
        </w:rPr>
        <w:t>-</w:t>
      </w:r>
      <w:r w:rsidR="00DF6C60">
        <w:t xml:space="preserve"> </w:t>
      </w:r>
      <w:r w:rsidR="00DF6C60" w:rsidRPr="0087343C">
        <w:t xml:space="preserve">Single select giving </w:t>
      </w:r>
      <w:r w:rsidR="00DF6C60">
        <w:t>description of the temperature of the water bath</w:t>
      </w:r>
      <w:r w:rsidR="00DF6C60" w:rsidRPr="0087343C">
        <w:t xml:space="preserve">.  If not </w:t>
      </w:r>
      <w:r w:rsidR="00DF6C60">
        <w:t>“43 +- 2 Degree C”</w:t>
      </w:r>
      <w:r w:rsidR="00DF6C60" w:rsidRPr="0087343C">
        <w:t xml:space="preserve">, then select </w:t>
      </w:r>
      <w:r w:rsidR="00DF6C60">
        <w:t>“</w:t>
      </w:r>
      <w:r w:rsidR="00DF6C60" w:rsidRPr="0087343C">
        <w:t>Other</w:t>
      </w:r>
      <w:r w:rsidR="00DF6C60">
        <w:t>”</w:t>
      </w:r>
      <w:r w:rsidR="00DF6C60" w:rsidRPr="0087343C">
        <w:t xml:space="preserve">, and use the Specify box for entering the </w:t>
      </w:r>
      <w:r w:rsidR="00DF6C60">
        <w:t>water bath temperature</w:t>
      </w:r>
    </w:p>
    <w:p w:rsidR="0087343C" w:rsidRDefault="0087343C" w:rsidP="00237A5B">
      <w:pPr>
        <w:numPr>
          <w:ilvl w:val="1"/>
          <w:numId w:val="41"/>
        </w:numPr>
        <w:spacing w:after="0" w:line="240" w:lineRule="auto"/>
      </w:pPr>
      <w:r w:rsidRPr="0087343C">
        <w:rPr>
          <w:u w:val="single"/>
        </w:rPr>
        <w:t>Microtome maintenance</w:t>
      </w:r>
      <w:r w:rsidR="00E10878">
        <w:rPr>
          <w:u w:val="single"/>
        </w:rPr>
        <w:t>: -</w:t>
      </w:r>
      <w:r w:rsidR="00DF6C60">
        <w:t xml:space="preserve"> </w:t>
      </w:r>
      <w:r w:rsidR="00DF6C60" w:rsidRPr="0087343C">
        <w:t xml:space="preserve">Single select giving </w:t>
      </w:r>
      <w:r w:rsidR="00DF6C60">
        <w:t xml:space="preserve">a description of the routine maintenance period for the </w:t>
      </w:r>
      <w:r w:rsidR="00A47165">
        <w:t>microtome.</w:t>
      </w:r>
      <w:r w:rsidR="00DF6C60" w:rsidRPr="0087343C">
        <w:t xml:space="preserve">  </w:t>
      </w:r>
      <w:r w:rsidR="00A47165" w:rsidRPr="0087343C">
        <w:t xml:space="preserve">If not </w:t>
      </w:r>
      <w:r w:rsidR="00A47165">
        <w:t>“Daily”</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devi</w:t>
      </w:r>
      <w:r w:rsidR="00952EFF">
        <w:t>ations from routine maintenance</w:t>
      </w:r>
    </w:p>
    <w:p w:rsidR="0087343C" w:rsidRDefault="0087343C" w:rsidP="00237A5B">
      <w:pPr>
        <w:numPr>
          <w:ilvl w:val="1"/>
          <w:numId w:val="41"/>
        </w:numPr>
        <w:spacing w:after="0" w:line="240" w:lineRule="auto"/>
      </w:pPr>
      <w:r>
        <w:rPr>
          <w:u w:val="single"/>
        </w:rPr>
        <w:t>Waterbath maintenance</w:t>
      </w:r>
      <w:r w:rsidR="00E10878">
        <w:rPr>
          <w:u w:val="single"/>
        </w:rPr>
        <w:t>: -</w:t>
      </w:r>
      <w:r w:rsidR="00DF6C60">
        <w:t xml:space="preserve"> </w:t>
      </w:r>
      <w:r w:rsidR="00DF6C60" w:rsidRPr="0087343C">
        <w:t xml:space="preserve">Single select giving </w:t>
      </w:r>
      <w:r w:rsidR="00DF6C60">
        <w:t xml:space="preserve">a description of the routine maintenance period for the water </w:t>
      </w:r>
      <w:r w:rsidR="00A47165">
        <w:t>bath.</w:t>
      </w:r>
      <w:r w:rsidR="00DF6C60" w:rsidRPr="0087343C">
        <w:t xml:space="preserve">  </w:t>
      </w:r>
      <w:r w:rsidR="00A47165" w:rsidRPr="0087343C">
        <w:t xml:space="preserve">If not </w:t>
      </w:r>
      <w:r w:rsidR="00A47165">
        <w:t>“Daily”</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devi</w:t>
      </w:r>
      <w:r w:rsidR="00952EFF">
        <w:t>ations from routine maintenance</w:t>
      </w:r>
    </w:p>
    <w:p w:rsidR="0087343C" w:rsidRDefault="0087343C" w:rsidP="00237A5B">
      <w:pPr>
        <w:numPr>
          <w:ilvl w:val="1"/>
          <w:numId w:val="41"/>
        </w:numPr>
        <w:spacing w:after="0" w:line="240" w:lineRule="auto"/>
      </w:pPr>
      <w:r w:rsidRPr="0087343C">
        <w:rPr>
          <w:u w:val="single"/>
        </w:rPr>
        <w:t>Any additional comments related to preparation of FFPE tissue sections:</w:t>
      </w:r>
      <w:r w:rsidR="00DF6C60">
        <w:rPr>
          <w:u w:val="single"/>
        </w:rPr>
        <w:t xml:space="preserve"> </w:t>
      </w:r>
      <w:r>
        <w:t xml:space="preserve">– </w:t>
      </w:r>
      <w:r w:rsidR="00DF6C60">
        <w:t>Storage place for any additional observations related to this set of slide preparations</w:t>
      </w:r>
      <w:r>
        <w:t xml:space="preserve">.  </w:t>
      </w:r>
    </w:p>
    <w:p w:rsidR="00E13092" w:rsidRPr="00E4068F" w:rsidRDefault="00E10878" w:rsidP="00237A5B">
      <w:pPr>
        <w:numPr>
          <w:ilvl w:val="0"/>
          <w:numId w:val="41"/>
        </w:numPr>
      </w:pPr>
      <w:r>
        <w:t xml:space="preserve">Click on </w:t>
      </w:r>
      <w:r w:rsidR="00A47165" w:rsidRPr="00952EFF">
        <w:rPr>
          <w:b/>
          <w:color w:val="17365D" w:themeColor="text2" w:themeShade="BF"/>
        </w:rPr>
        <w:t>Save</w:t>
      </w:r>
      <w:r w:rsidR="00A47165">
        <w:t xml:space="preserve">.  </w:t>
      </w:r>
      <w:r w:rsidR="0087343C">
        <w:t xml:space="preserve">CDR does a first check on the entries.  </w:t>
      </w:r>
      <w:r w:rsidR="00A47165">
        <w:t>If a problem is found, an error message shows in red at the top of the screen; after m</w:t>
      </w:r>
      <w:r>
        <w:t xml:space="preserve">aking the correction, click </w:t>
      </w:r>
      <w:r w:rsidR="00A47165" w:rsidRPr="002B5651">
        <w:rPr>
          <w:b/>
          <w:color w:val="17365D" w:themeColor="text2" w:themeShade="BF"/>
        </w:rPr>
        <w:t>Save</w:t>
      </w:r>
      <w:r w:rsidR="00A47165" w:rsidRPr="002B5651">
        <w:rPr>
          <w:color w:val="17365D" w:themeColor="text2" w:themeShade="BF"/>
        </w:rPr>
        <w:t xml:space="preserve"> </w:t>
      </w:r>
      <w:r w:rsidR="002B5651">
        <w:rPr>
          <w:color w:val="17365D" w:themeColor="text2" w:themeShade="BF"/>
        </w:rPr>
        <w:t xml:space="preserve">at </w:t>
      </w:r>
      <w:r w:rsidR="00A47165">
        <w:t xml:space="preserve">the bottom of the form.  </w:t>
      </w:r>
      <w:r w:rsidR="0087343C">
        <w:t>When there are no problems found</w:t>
      </w:r>
      <w:r w:rsidR="00A47165">
        <w:t>, press</w:t>
      </w:r>
      <w:r w:rsidR="00E4068F">
        <w:t xml:space="preserve"> the </w:t>
      </w:r>
      <w:r w:rsidR="00E4068F" w:rsidRPr="002B5651">
        <w:rPr>
          <w:b/>
          <w:color w:val="17365D" w:themeColor="text2" w:themeShade="BF"/>
        </w:rPr>
        <w:t>Submit</w:t>
      </w:r>
      <w:r w:rsidR="00E4068F" w:rsidRPr="002B5651">
        <w:rPr>
          <w:color w:val="17365D" w:themeColor="text2" w:themeShade="BF"/>
        </w:rPr>
        <w:t xml:space="preserve"> </w:t>
      </w:r>
      <w:r w:rsidR="00E4068F">
        <w:t xml:space="preserve">button at the bottom of the form.  When </w:t>
      </w:r>
      <w:r w:rsidR="0057460E">
        <w:t xml:space="preserve">submitting </w:t>
      </w:r>
      <w:r w:rsidR="00E4068F">
        <w:t>the form</w:t>
      </w:r>
      <w:r w:rsidR="0087343C">
        <w:t xml:space="preserve">, </w:t>
      </w:r>
      <w:r w:rsidR="00E4068F">
        <w:t>it</w:t>
      </w:r>
      <w:r w:rsidR="0087343C">
        <w:t xml:space="preserve"> signals the data management team that this record is ready for review.  </w:t>
      </w:r>
      <w:r w:rsidR="00E4068F">
        <w:t>Click on the Case ID (at the top of the screen, under Case Details, to resume data entry.</w:t>
      </w:r>
    </w:p>
    <w:p w:rsidR="00E13092" w:rsidRPr="00924959" w:rsidRDefault="0057680A" w:rsidP="00E13092">
      <w:pPr>
        <w:pStyle w:val="Heading2"/>
        <w:keepNext/>
        <w:autoSpaceDE/>
        <w:autoSpaceDN/>
        <w:adjustRightInd/>
        <w:spacing w:before="120" w:after="120"/>
        <w:ind w:left="720" w:hanging="720"/>
      </w:pPr>
      <w:bookmarkStart w:id="338" w:name="_Toc441843065"/>
      <w:bookmarkStart w:id="339" w:name="_Toc443918051"/>
      <w:r>
        <w:t>Adding a Slide Prep and Staining Form</w:t>
      </w:r>
      <w:bookmarkEnd w:id="338"/>
      <w:bookmarkEnd w:id="339"/>
    </w:p>
    <w:p w:rsidR="00E13092" w:rsidRPr="003F0F84" w:rsidRDefault="00B74DD9" w:rsidP="00E13092">
      <w:r>
        <w:t>Most pathology reviews require slide preparation.  Details of slide preparation described as part of the study SOPs.  This form records the major steps in preparation.</w:t>
      </w:r>
    </w:p>
    <w:p w:rsidR="00E13092" w:rsidRPr="00924959" w:rsidRDefault="00E13092" w:rsidP="002B5651">
      <w:pPr>
        <w:pStyle w:val="Heading3"/>
        <w:keepNext/>
        <w:keepLines/>
      </w:pPr>
      <w:bookmarkStart w:id="340" w:name="_Toc441843066"/>
      <w:bookmarkStart w:id="341" w:name="_Toc443918052"/>
      <w:r>
        <w:t>Process</w:t>
      </w:r>
      <w:bookmarkEnd w:id="340"/>
      <w:bookmarkEnd w:id="341"/>
    </w:p>
    <w:p w:rsidR="003E245F" w:rsidRDefault="00E13092" w:rsidP="00237A5B">
      <w:pPr>
        <w:numPr>
          <w:ilvl w:val="0"/>
          <w:numId w:val="53"/>
        </w:numPr>
      </w:pPr>
      <w:r>
        <w:t xml:space="preserve">On the View </w:t>
      </w:r>
      <w:r w:rsidR="005D5EE6">
        <w:t>Case</w:t>
      </w:r>
      <w:r>
        <w:t xml:space="preserv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5D5EE6">
        <w:t>Slide Prep form</w:t>
      </w:r>
      <w:r>
        <w:t xml:space="preserve">.  Click on the text in blue, to the right, </w:t>
      </w:r>
      <w:r w:rsidRPr="00BE3982">
        <w:rPr>
          <w:b/>
          <w:color w:val="17365D" w:themeColor="text2" w:themeShade="BF"/>
        </w:rPr>
        <w:t>Add</w:t>
      </w:r>
      <w:r>
        <w:t xml:space="preserve">.  CDR goes to the Create </w:t>
      </w:r>
      <w:r w:rsidR="003E245F">
        <w:t>Slide Prep</w:t>
      </w:r>
      <w:r>
        <w:t xml:space="preserve"> Screen, </w:t>
      </w:r>
      <w:r w:rsidR="003E245F">
        <w:fldChar w:fldCharType="begin"/>
      </w:r>
      <w:r w:rsidR="003E245F">
        <w:instrText xml:space="preserve"> REF _Ref440535909 \h </w:instrText>
      </w:r>
      <w:r w:rsidR="003E245F">
        <w:fldChar w:fldCharType="separate"/>
      </w:r>
      <w:r w:rsidR="0092336E">
        <w:t xml:space="preserve">Figure </w:t>
      </w:r>
      <w:r w:rsidR="0092336E">
        <w:rPr>
          <w:noProof/>
        </w:rPr>
        <w:t>50</w:t>
      </w:r>
      <w:r w:rsidR="003E245F">
        <w:fldChar w:fldCharType="end"/>
      </w:r>
      <w:r w:rsidR="003E245F">
        <w:t>.</w:t>
      </w:r>
    </w:p>
    <w:p w:rsidR="003E245F" w:rsidRDefault="003E245F" w:rsidP="00237A5B">
      <w:pPr>
        <w:numPr>
          <w:ilvl w:val="0"/>
          <w:numId w:val="53"/>
        </w:numPr>
      </w:pPr>
      <w:r>
        <w:lastRenderedPageBreak/>
        <w:t xml:space="preserve"> 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2B5651">
      <w:pPr>
        <w:keepNext/>
        <w:keepLines/>
        <w:jc w:val="center"/>
      </w:pPr>
      <w:r>
        <w:rPr>
          <w:noProof/>
        </w:rPr>
        <w:drawing>
          <wp:inline distT="0" distB="0" distL="0" distR="0" wp14:anchorId="4B71885F" wp14:editId="5D8978BB">
            <wp:extent cx="5583051" cy="4867275"/>
            <wp:effectExtent l="19050" t="19050" r="1778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3051" cy="4867275"/>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42" w:name="_Ref440535909"/>
      <w:bookmarkStart w:id="343" w:name="_Toc441843148"/>
      <w:bookmarkStart w:id="344" w:name="_Toc443918144"/>
      <w:r>
        <w:t xml:space="preserve">Figure </w:t>
      </w:r>
      <w:r>
        <w:fldChar w:fldCharType="begin"/>
      </w:r>
      <w:r>
        <w:instrText xml:space="preserve"> SEQ Figure \* ARABIC </w:instrText>
      </w:r>
      <w:r>
        <w:fldChar w:fldCharType="separate"/>
      </w:r>
      <w:r w:rsidR="0092336E">
        <w:t>50</w:t>
      </w:r>
      <w:r>
        <w:fldChar w:fldCharType="end"/>
      </w:r>
      <w:bookmarkEnd w:id="342"/>
      <w:r>
        <w:t xml:space="preserve"> - Creating a </w:t>
      </w:r>
      <w:r w:rsidR="003E245F">
        <w:t>Slide Prep form</w:t>
      </w:r>
      <w:bookmarkEnd w:id="343"/>
      <w:bookmarkEnd w:id="344"/>
    </w:p>
    <w:p w:rsidR="00E13092" w:rsidRDefault="00E13092" w:rsidP="00237A5B">
      <w:pPr>
        <w:numPr>
          <w:ilvl w:val="0"/>
          <w:numId w:val="53"/>
        </w:numPr>
      </w:pPr>
      <w:r>
        <w:t xml:space="preserve">  Enter the fields as follows:</w:t>
      </w:r>
    </w:p>
    <w:p w:rsidR="00E13092" w:rsidRDefault="00E4068F" w:rsidP="00237A5B">
      <w:pPr>
        <w:numPr>
          <w:ilvl w:val="1"/>
          <w:numId w:val="42"/>
        </w:numPr>
        <w:spacing w:after="0" w:line="240" w:lineRule="auto"/>
      </w:pPr>
      <w:r w:rsidRPr="00E4068F">
        <w:rPr>
          <w:u w:val="single"/>
        </w:rPr>
        <w:t>Slide List:</w:t>
      </w:r>
      <w:r>
        <w:rPr>
          <w:u w:val="single"/>
        </w:rPr>
        <w:t xml:space="preserve"> </w:t>
      </w:r>
      <w:r w:rsidR="00E13092">
        <w:t xml:space="preserve">– </w:t>
      </w:r>
      <w:r w:rsidR="00C24B21">
        <w:t xml:space="preserve">Check box list of slides previously entered via a Slide Sectioning form (Section </w:t>
      </w:r>
      <w:r w:rsidR="00C24B21">
        <w:fldChar w:fldCharType="begin"/>
      </w:r>
      <w:r w:rsidR="00C24B21">
        <w:instrText xml:space="preserve"> REF _Ref441048204 \r \h </w:instrText>
      </w:r>
      <w:r w:rsidR="00C24B21">
        <w:fldChar w:fldCharType="separate"/>
      </w:r>
      <w:r w:rsidR="0092336E">
        <w:t>3.21</w:t>
      </w:r>
      <w:r w:rsidR="00C24B21">
        <w:fldChar w:fldCharType="end"/>
      </w:r>
      <w:r w:rsidR="00C24B21">
        <w:t xml:space="preserve">).  </w:t>
      </w:r>
      <w:r w:rsidR="00A47165">
        <w:t>Select a</w:t>
      </w:r>
      <w:r w:rsidR="002B5651">
        <w:t>ll sides described in this form</w:t>
      </w:r>
    </w:p>
    <w:p w:rsidR="00E13092" w:rsidRDefault="00E4068F" w:rsidP="00237A5B">
      <w:pPr>
        <w:numPr>
          <w:ilvl w:val="1"/>
          <w:numId w:val="42"/>
        </w:numPr>
        <w:spacing w:after="0" w:line="240" w:lineRule="auto"/>
      </w:pPr>
      <w:r w:rsidRPr="00E4068F">
        <w:rPr>
          <w:u w:val="single"/>
        </w:rPr>
        <w:t>H&amp;E time in oven:</w:t>
      </w:r>
      <w:r>
        <w:rPr>
          <w:u w:val="single"/>
        </w:rPr>
        <w:t xml:space="preserve"> </w:t>
      </w:r>
      <w:r w:rsidR="00C24B21">
        <w:t xml:space="preserve">– </w:t>
      </w:r>
      <w:r w:rsidR="00C24B21" w:rsidRPr="0087343C">
        <w:t xml:space="preserve">Single select </w:t>
      </w:r>
      <w:r w:rsidR="00C24B21">
        <w:t xml:space="preserve">menu </w:t>
      </w:r>
      <w:r w:rsidR="00C24B21" w:rsidRPr="0087343C">
        <w:t xml:space="preserve">giving </w:t>
      </w:r>
      <w:r w:rsidR="00C24B21">
        <w:t xml:space="preserve">a description of the period for heating the slide in the oven for H&amp;E </w:t>
      </w:r>
      <w:r w:rsidR="00A47165">
        <w:t>staining.</w:t>
      </w:r>
      <w:r w:rsidR="00C24B21" w:rsidRPr="0087343C">
        <w:t xml:space="preserve">  </w:t>
      </w:r>
      <w:r w:rsidR="00204754" w:rsidRPr="0087343C">
        <w:t xml:space="preserve">If not </w:t>
      </w:r>
      <w:r w:rsidR="00204754">
        <w:t>“20 minutes”</w:t>
      </w:r>
      <w:r w:rsidR="00204754" w:rsidRPr="0087343C">
        <w:t xml:space="preserve">, 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duration</w:t>
      </w:r>
    </w:p>
    <w:p w:rsidR="00E4068F" w:rsidRDefault="00E4068F" w:rsidP="00237A5B">
      <w:pPr>
        <w:numPr>
          <w:ilvl w:val="1"/>
          <w:numId w:val="42"/>
        </w:numPr>
        <w:spacing w:after="0" w:line="240" w:lineRule="auto"/>
      </w:pPr>
      <w:r w:rsidRPr="00E4068F">
        <w:rPr>
          <w:u w:val="single"/>
        </w:rPr>
        <w:t>H&amp;E oven temp</w:t>
      </w:r>
      <w:r w:rsidR="00E10878">
        <w:rPr>
          <w:u w:val="single"/>
        </w:rPr>
        <w:t>: -</w:t>
      </w:r>
      <w:r w:rsidR="00E13092">
        <w:t xml:space="preserve"> </w:t>
      </w:r>
      <w:r w:rsidR="00C24B21" w:rsidRPr="0087343C">
        <w:t xml:space="preserve">Single select </w:t>
      </w:r>
      <w:r w:rsidR="00C24B21">
        <w:t xml:space="preserve">menu </w:t>
      </w:r>
      <w:r w:rsidR="00C24B21" w:rsidRPr="0087343C">
        <w:t xml:space="preserve">giving </w:t>
      </w:r>
      <w:r w:rsidR="00C24B21">
        <w:t xml:space="preserve">a description of the temperature in the oven for H&amp;E </w:t>
      </w:r>
      <w:r w:rsidR="00204754">
        <w:t>staining.</w:t>
      </w:r>
      <w:r w:rsidR="00C24B21" w:rsidRPr="0087343C">
        <w:t xml:space="preserve">  </w:t>
      </w:r>
      <w:r w:rsidR="00204754" w:rsidRPr="0087343C">
        <w:t xml:space="preserve">If not </w:t>
      </w:r>
      <w:r w:rsidR="00204754">
        <w:t>“60</w:t>
      </w:r>
      <w:r w:rsidR="00204754" w:rsidRPr="00C24B21">
        <w:rPr>
          <w:sz w:val="28"/>
        </w:rPr>
        <w:t>◦</w:t>
      </w:r>
      <w:r w:rsidR="00204754">
        <w:t xml:space="preserve"> C”</w:t>
      </w:r>
      <w:r w:rsidR="00204754" w:rsidRPr="0087343C">
        <w:t>, then select</w:t>
      </w:r>
      <w:r w:rsidR="00A3464B" w:rsidRPr="002B5651">
        <w:rPr>
          <w:b/>
          <w:color w:val="17365D" w:themeColor="text2" w:themeShade="BF"/>
        </w:rPr>
        <w:t xml:space="preserve"> </w:t>
      </w:r>
      <w:r w:rsidR="00A3464B" w:rsidRPr="00A3464B">
        <w:t>“</w:t>
      </w:r>
      <w:r w:rsidR="00A3464B" w:rsidRPr="002B5651">
        <w:t>Other</w:t>
      </w:r>
      <w:r w:rsidR="00A3464B" w:rsidRPr="00A3464B">
        <w:t>”</w:t>
      </w:r>
      <w:r w:rsidR="00204754" w:rsidRPr="00A3464B">
        <w:t xml:space="preserve">, </w:t>
      </w:r>
      <w:r w:rsidR="00204754" w:rsidRPr="0087343C">
        <w:t xml:space="preserve">and use the Specify box for </w:t>
      </w:r>
      <w:r w:rsidR="00204754">
        <w:t>recording</w:t>
      </w:r>
      <w:r w:rsidR="00204754" w:rsidRPr="0087343C">
        <w:t xml:space="preserve"> the </w:t>
      </w:r>
      <w:r w:rsidR="00204754">
        <w:t>temperature and scale</w:t>
      </w:r>
    </w:p>
    <w:p w:rsidR="00C24B21" w:rsidRDefault="00E4068F" w:rsidP="00237A5B">
      <w:pPr>
        <w:numPr>
          <w:ilvl w:val="1"/>
          <w:numId w:val="42"/>
        </w:numPr>
        <w:spacing w:after="0" w:line="240" w:lineRule="auto"/>
      </w:pPr>
      <w:r w:rsidRPr="00E4068F">
        <w:rPr>
          <w:u w:val="single"/>
        </w:rPr>
        <w:t>H&amp;E de-paraffin method</w:t>
      </w:r>
      <w:r w:rsidR="00E10878">
        <w:rPr>
          <w:u w:val="single"/>
        </w:rPr>
        <w:t>:</w:t>
      </w:r>
      <w:r w:rsidR="00E10878" w:rsidRPr="002B5651">
        <w:rPr>
          <w:u w:val="single"/>
        </w:rPr>
        <w:t xml:space="preserve"> </w:t>
      </w:r>
      <w:r w:rsidR="00E10878">
        <w:rPr>
          <w:u w:val="single"/>
        </w:rPr>
        <w:t>-</w:t>
      </w:r>
      <w:r>
        <w:t xml:space="preserve"> </w:t>
      </w:r>
      <w:r w:rsidR="00C24B21" w:rsidRPr="0087343C">
        <w:t xml:space="preserve">Single select </w:t>
      </w:r>
      <w:r w:rsidR="00C24B21">
        <w:t xml:space="preserve">menu </w:t>
      </w:r>
      <w:r w:rsidR="00C24B21" w:rsidRPr="0087343C">
        <w:t xml:space="preserve">giving </w:t>
      </w:r>
      <w:r w:rsidR="00C24B21">
        <w:t>a description of method used for de-</w:t>
      </w:r>
      <w:r w:rsidR="00204754">
        <w:t>paraffin before</w:t>
      </w:r>
      <w:r w:rsidR="00C24B21">
        <w:t xml:space="preserve"> H&amp;E </w:t>
      </w:r>
      <w:r w:rsidR="00204754">
        <w:t>staining.</w:t>
      </w:r>
      <w:r w:rsidR="00C24B21" w:rsidRPr="0087343C">
        <w:t xml:space="preserve">  If not </w:t>
      </w:r>
      <w:r w:rsidR="00C24B21">
        <w:t>“Manual”</w:t>
      </w:r>
      <w:r w:rsidR="00204754" w:rsidRPr="0087343C">
        <w:t xml:space="preserve">, </w:t>
      </w:r>
      <w:r w:rsidR="00204754">
        <w:t>or</w:t>
      </w:r>
      <w:r w:rsidR="00C24B21">
        <w:t xml:space="preserve"> “Automated Stainer”, </w:t>
      </w:r>
      <w:r w:rsidR="00C24B21" w:rsidRPr="0087343C">
        <w:t xml:space="preserve">then select </w:t>
      </w:r>
      <w:r w:rsidR="00204754">
        <w:t>“</w:t>
      </w:r>
      <w:r w:rsidR="00C24B21" w:rsidRPr="0087343C">
        <w:t>Other</w:t>
      </w:r>
      <w:r w:rsidR="00204754">
        <w:t>”</w:t>
      </w:r>
      <w:r w:rsidR="00C24B21" w:rsidRPr="0087343C">
        <w:t xml:space="preserve">, and use the Specify box for </w:t>
      </w:r>
      <w:r w:rsidR="00C24B21">
        <w:t>recording</w:t>
      </w:r>
      <w:r w:rsidR="00C24B21" w:rsidRPr="0087343C">
        <w:t xml:space="preserve"> the </w:t>
      </w:r>
      <w:r w:rsidR="002B5651">
        <w:t>de-paraffin methodology</w:t>
      </w:r>
    </w:p>
    <w:p w:rsidR="00E4068F" w:rsidRDefault="00C24B21" w:rsidP="00237A5B">
      <w:pPr>
        <w:numPr>
          <w:ilvl w:val="1"/>
          <w:numId w:val="42"/>
        </w:numPr>
        <w:spacing w:after="0" w:line="240" w:lineRule="auto"/>
      </w:pPr>
      <w:r w:rsidRPr="00E4068F">
        <w:rPr>
          <w:u w:val="single"/>
        </w:rPr>
        <w:lastRenderedPageBreak/>
        <w:t xml:space="preserve">H&amp;E </w:t>
      </w:r>
      <w:r>
        <w:rPr>
          <w:u w:val="single"/>
        </w:rPr>
        <w:t>stain</w:t>
      </w:r>
      <w:r w:rsidRPr="00E4068F">
        <w:rPr>
          <w:u w:val="single"/>
        </w:rPr>
        <w:t xml:space="preserve"> method</w:t>
      </w:r>
      <w:r w:rsidR="00E10878">
        <w:rPr>
          <w:u w:val="single"/>
        </w:rPr>
        <w:t>: -</w:t>
      </w:r>
      <w:r>
        <w:t xml:space="preserve"> </w:t>
      </w:r>
      <w:r w:rsidRPr="0087343C">
        <w:t xml:space="preserve">Single select </w:t>
      </w:r>
      <w:r>
        <w:t xml:space="preserve">menu </w:t>
      </w:r>
      <w:r w:rsidRPr="0087343C">
        <w:t xml:space="preserve">giving </w:t>
      </w:r>
      <w:r>
        <w:t>a description o</w:t>
      </w:r>
      <w:r w:rsidR="00A3464B">
        <w:t>f method used for H&amp;E staining</w:t>
      </w:r>
      <w:r w:rsidRPr="0087343C">
        <w:t xml:space="preserve">.  </w:t>
      </w:r>
      <w:r w:rsidR="00204754" w:rsidRPr="0087343C">
        <w:t xml:space="preserve">If not </w:t>
      </w:r>
      <w:r w:rsidR="00204754">
        <w:t>“Manual”</w:t>
      </w:r>
      <w:r w:rsidR="00204754" w:rsidRPr="0087343C">
        <w:t xml:space="preserve">, </w:t>
      </w:r>
      <w:r w:rsidR="00204754">
        <w:t xml:space="preserve">or “Automated Stainer”,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staining methodology</w:t>
      </w:r>
    </w:p>
    <w:p w:rsidR="00E4068F" w:rsidRDefault="00E4068F" w:rsidP="00237A5B">
      <w:pPr>
        <w:numPr>
          <w:ilvl w:val="1"/>
          <w:numId w:val="42"/>
        </w:numPr>
        <w:spacing w:after="0" w:line="240" w:lineRule="auto"/>
      </w:pPr>
      <w:r w:rsidRPr="00E4068F">
        <w:rPr>
          <w:u w:val="single"/>
        </w:rPr>
        <w:t>H&amp;E clearing method:</w:t>
      </w:r>
      <w:r w:rsidR="00C24B21" w:rsidRPr="00C24B21">
        <w:t xml:space="preserve"> </w:t>
      </w:r>
      <w:r>
        <w:t xml:space="preserve">– </w:t>
      </w:r>
      <w:r w:rsidR="00C24B21" w:rsidRPr="0087343C">
        <w:t xml:space="preserve">Single select </w:t>
      </w:r>
      <w:r w:rsidR="00C24B21">
        <w:t xml:space="preserve">menu </w:t>
      </w:r>
      <w:r w:rsidR="00C24B21" w:rsidRPr="0087343C">
        <w:t xml:space="preserve">giving </w:t>
      </w:r>
      <w:r w:rsidR="00C24B21">
        <w:t xml:space="preserve">a description of method used for </w:t>
      </w:r>
      <w:r w:rsidR="00204754">
        <w:t>clearing.</w:t>
      </w:r>
      <w:r w:rsidR="00C24B21" w:rsidRPr="0087343C">
        <w:t xml:space="preserve">  </w:t>
      </w:r>
      <w:r w:rsidR="00204754" w:rsidRPr="0087343C">
        <w:t xml:space="preserve">If not </w:t>
      </w:r>
      <w:r w:rsidR="00204754">
        <w:t>“Manual”</w:t>
      </w:r>
      <w:r w:rsidR="00204754" w:rsidRPr="0087343C">
        <w:t xml:space="preserve">, </w:t>
      </w:r>
      <w:r w:rsidR="00204754">
        <w:t xml:space="preserve">or “Automated Stainer”,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clearing methodology</w:t>
      </w:r>
    </w:p>
    <w:p w:rsidR="00E4068F" w:rsidRDefault="00E4068F" w:rsidP="00237A5B">
      <w:pPr>
        <w:numPr>
          <w:ilvl w:val="1"/>
          <w:numId w:val="42"/>
        </w:numPr>
        <w:spacing w:after="0" w:line="240" w:lineRule="auto"/>
      </w:pPr>
      <w:r w:rsidRPr="00E4068F">
        <w:rPr>
          <w:u w:val="single"/>
        </w:rPr>
        <w:t>H&amp;E cover slipping:</w:t>
      </w:r>
      <w:r w:rsidRPr="00C24B21">
        <w:t xml:space="preserve"> </w:t>
      </w:r>
      <w:r>
        <w:t xml:space="preserve">– </w:t>
      </w:r>
      <w:r w:rsidR="00C24B21" w:rsidRPr="0087343C">
        <w:t xml:space="preserve">Single select </w:t>
      </w:r>
      <w:r w:rsidR="00C24B21">
        <w:t xml:space="preserve">menu </w:t>
      </w:r>
      <w:r w:rsidR="00C24B21" w:rsidRPr="0087343C">
        <w:t xml:space="preserve">giving </w:t>
      </w:r>
      <w:r w:rsidR="00C24B21">
        <w:t xml:space="preserve">a description of method used for applying the slide </w:t>
      </w:r>
      <w:r w:rsidR="00204754">
        <w:t>cover.</w:t>
      </w:r>
      <w:r w:rsidR="00C24B21" w:rsidRPr="0087343C">
        <w:t xml:space="preserve">  </w:t>
      </w:r>
      <w:r w:rsidR="00204754" w:rsidRPr="0087343C">
        <w:t xml:space="preserve">If not </w:t>
      </w:r>
      <w:r w:rsidR="00204754">
        <w:t>“Manual”</w:t>
      </w:r>
      <w:r w:rsidR="00204754" w:rsidRPr="0087343C">
        <w:t xml:space="preserve">, </w:t>
      </w:r>
      <w:r w:rsidR="00204754">
        <w:t>then</w:t>
      </w:r>
      <w:r w:rsidR="00204754" w:rsidRPr="0087343C">
        <w:t xml:space="preserve">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cover slipping methodology</w:t>
      </w:r>
    </w:p>
    <w:p w:rsidR="00E4068F" w:rsidRDefault="00E4068F" w:rsidP="00237A5B">
      <w:pPr>
        <w:numPr>
          <w:ilvl w:val="1"/>
          <w:numId w:val="42"/>
        </w:numPr>
        <w:spacing w:after="0" w:line="240" w:lineRule="auto"/>
      </w:pPr>
      <w:r>
        <w:rPr>
          <w:u w:val="single"/>
        </w:rPr>
        <w:t>H&amp;E equipment maintenance</w:t>
      </w:r>
      <w:r w:rsidRPr="00E4068F">
        <w:rPr>
          <w:u w:val="single"/>
        </w:rPr>
        <w:t>:</w:t>
      </w:r>
      <w:r w:rsidR="00F96169" w:rsidRPr="00F96169">
        <w:t xml:space="preserve"> </w:t>
      </w:r>
      <w:r>
        <w:t xml:space="preserve">– </w:t>
      </w:r>
      <w:r w:rsidR="00F96169" w:rsidRPr="0087343C">
        <w:t xml:space="preserve">Single select </w:t>
      </w:r>
      <w:r w:rsidR="00F96169">
        <w:t xml:space="preserve">menu </w:t>
      </w:r>
      <w:r w:rsidR="00F96169" w:rsidRPr="0087343C">
        <w:t xml:space="preserve">giving </w:t>
      </w:r>
      <w:r w:rsidR="00F96169">
        <w:t xml:space="preserve">a description of the maintenance periods used for the H&amp;E </w:t>
      </w:r>
      <w:r w:rsidR="00204754">
        <w:t>equipment.</w:t>
      </w:r>
      <w:r w:rsidR="00F96169" w:rsidRPr="0087343C">
        <w:t xml:space="preserve">  </w:t>
      </w:r>
      <w:r w:rsidR="00204754" w:rsidRPr="0087343C">
        <w:t xml:space="preserve">If not </w:t>
      </w:r>
      <w:r w:rsidR="00204754">
        <w:t xml:space="preserve">“Daily, Weekly, Bi-Monthly, Per SOP”,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04754">
        <w:t>fre</w:t>
      </w:r>
      <w:r w:rsidR="002B5651">
        <w:t>quency of equipment maintenance</w:t>
      </w:r>
    </w:p>
    <w:p w:rsidR="00E13092" w:rsidRDefault="00E4068F" w:rsidP="00237A5B">
      <w:pPr>
        <w:numPr>
          <w:ilvl w:val="1"/>
          <w:numId w:val="42"/>
        </w:numPr>
        <w:spacing w:after="0" w:line="240" w:lineRule="auto"/>
      </w:pPr>
      <w:r w:rsidRPr="00E4068F">
        <w:rPr>
          <w:u w:val="single"/>
        </w:rPr>
        <w:t>Additional comments related to preparation of FFPE Hematoxylin and Eosin</w:t>
      </w:r>
      <w:r w:rsidR="00C24B21">
        <w:rPr>
          <w:u w:val="single"/>
        </w:rPr>
        <w:t xml:space="preserve"> (H&amp;E)</w:t>
      </w:r>
      <w:r w:rsidRPr="00E4068F">
        <w:rPr>
          <w:u w:val="single"/>
        </w:rPr>
        <w:t xml:space="preserve"> stained slides:</w:t>
      </w:r>
      <w:r>
        <w:t xml:space="preserve"> - </w:t>
      </w:r>
      <w:r w:rsidR="00F96169">
        <w:t xml:space="preserve">Additional free-text field for recording any notes, or observations about the H&amp;E staining for </w:t>
      </w:r>
      <w:r w:rsidR="002B5651">
        <w:t>the slides covered by this form</w:t>
      </w:r>
    </w:p>
    <w:p w:rsidR="00E13092" w:rsidRDefault="00E13092" w:rsidP="00237A5B">
      <w:pPr>
        <w:numPr>
          <w:ilvl w:val="0"/>
          <w:numId w:val="53"/>
        </w:numPr>
      </w:pPr>
      <w:r>
        <w:t xml:space="preserve">Click on </w:t>
      </w:r>
      <w:r w:rsidRPr="002B5651">
        <w:rPr>
          <w:b/>
          <w:color w:val="17365D" w:themeColor="text2" w:themeShade="BF"/>
        </w:rPr>
        <w:t>Create</w:t>
      </w:r>
      <w:r>
        <w:t xml:space="preserve">.  </w:t>
      </w:r>
      <w:r w:rsidR="00204754">
        <w:t>The form</w:t>
      </w:r>
      <w:r w:rsidR="00F96169">
        <w:t xml:space="preserve"> contents are automatically reviewed for completeness and initial accuracy.  If there are problems, </w:t>
      </w:r>
      <w:r w:rsidR="00204754">
        <w:t>then those</w:t>
      </w:r>
      <w:r w:rsidR="00F96169">
        <w:t xml:space="preserve"> irregularities </w:t>
      </w:r>
      <w:r w:rsidR="0057460E">
        <w:t>list</w:t>
      </w:r>
      <w:r w:rsidR="00F96169">
        <w:t xml:space="preserve"> in red at the top of the form.  Edit the form appropriately, and repeat clicking on </w:t>
      </w:r>
      <w:r w:rsidR="00F96169" w:rsidRPr="002B5651">
        <w:rPr>
          <w:b/>
          <w:color w:val="17365D" w:themeColor="text2" w:themeShade="BF"/>
        </w:rPr>
        <w:t>Create</w:t>
      </w:r>
      <w:r w:rsidR="00204754">
        <w:rPr>
          <w:b/>
        </w:rPr>
        <w:t>,</w:t>
      </w:r>
      <w:r w:rsidR="00F96169">
        <w:t xml:space="preserve"> or </w:t>
      </w:r>
      <w:r w:rsidR="00F96169" w:rsidRPr="002B5651">
        <w:rPr>
          <w:b/>
          <w:color w:val="17365D" w:themeColor="text2" w:themeShade="BF"/>
        </w:rPr>
        <w:t>Save</w:t>
      </w:r>
      <w:r w:rsidR="00F96169">
        <w:rPr>
          <w:b/>
        </w:rPr>
        <w:t xml:space="preserve">. </w:t>
      </w:r>
      <w:r w:rsidR="002B5651">
        <w:rPr>
          <w:b/>
        </w:rPr>
        <w:t xml:space="preserve"> </w:t>
      </w:r>
      <w:r w:rsidR="00274991">
        <w:t>After correcting all problems,</w:t>
      </w:r>
      <w:r w:rsidR="00F96169">
        <w:t xml:space="preserve"> a </w:t>
      </w:r>
      <w:r w:rsidR="00F96169" w:rsidRPr="002B5651">
        <w:rPr>
          <w:b/>
          <w:color w:val="17365D" w:themeColor="text2" w:themeShade="BF"/>
        </w:rPr>
        <w:t>Submit</w:t>
      </w:r>
      <w:r w:rsidR="00F96169" w:rsidRPr="002B5651">
        <w:rPr>
          <w:color w:val="17365D" w:themeColor="text2" w:themeShade="BF"/>
        </w:rPr>
        <w:t xml:space="preserve"> </w:t>
      </w:r>
      <w:r w:rsidR="00F96169">
        <w:t>button appe</w:t>
      </w:r>
      <w:r w:rsidR="00204754">
        <w:t>ars at the bottom of the screen</w:t>
      </w:r>
      <w:r w:rsidR="00F96169">
        <w:t>; press this button to request DM review of the</w:t>
      </w:r>
      <w:r w:rsidR="00204754">
        <w:t xml:space="preserve"> </w:t>
      </w:r>
      <w:r w:rsidR="00F96169">
        <w:t xml:space="preserve">entries.  After submitting, the screen shows a read-only version of the form, and gives an option to </w:t>
      </w:r>
      <w:r w:rsidR="00F96169" w:rsidRPr="002B5651">
        <w:rPr>
          <w:b/>
          <w:color w:val="17365D" w:themeColor="text2" w:themeShade="BF"/>
        </w:rPr>
        <w:t>Resume Editing</w:t>
      </w:r>
      <w:r w:rsidR="00F96169">
        <w:t xml:space="preserve">.  In order to continue to the next step, click on the blue </w:t>
      </w:r>
      <w:r w:rsidR="00F96169" w:rsidRPr="00F96169">
        <w:rPr>
          <w:b/>
          <w:color w:val="17365D" w:themeColor="text2" w:themeShade="BF"/>
        </w:rPr>
        <w:t>CDR</w:t>
      </w:r>
      <w:r w:rsidR="00F96169" w:rsidRPr="00F96169">
        <w:rPr>
          <w:color w:val="17365D" w:themeColor="text2" w:themeShade="BF"/>
        </w:rPr>
        <w:t xml:space="preserve"> </w:t>
      </w:r>
      <w:r w:rsidR="00F96169">
        <w:t xml:space="preserve">logo at the top of the page. </w:t>
      </w:r>
      <w:r>
        <w:t>CDR goes to the Show Case Record Details for the case number just entered.</w:t>
      </w:r>
      <w:r w:rsidR="00274991">
        <w:t xml:space="preserve">  After successfully adding the case,</w:t>
      </w:r>
      <w:r>
        <w:t xml:space="preserve"> a note </w:t>
      </w:r>
      <w:r w:rsidR="00274991">
        <w:t>shows</w:t>
      </w:r>
      <w:r>
        <w:t xml:space="preserve"> under the title.</w:t>
      </w:r>
    </w:p>
    <w:p w:rsidR="00E13092" w:rsidRDefault="0057680A" w:rsidP="00E13092">
      <w:pPr>
        <w:pStyle w:val="Heading2"/>
        <w:keepNext/>
        <w:autoSpaceDE/>
        <w:autoSpaceDN/>
        <w:adjustRightInd/>
        <w:spacing w:before="120" w:after="120"/>
        <w:ind w:left="720" w:hanging="720"/>
      </w:pPr>
      <w:bookmarkStart w:id="345" w:name="_Toc441843067"/>
      <w:bookmarkStart w:id="346" w:name="_Toc443918053"/>
      <w:r>
        <w:t>Adding a Surgical Pathology Form</w:t>
      </w:r>
      <w:bookmarkEnd w:id="345"/>
      <w:bookmarkEnd w:id="346"/>
    </w:p>
    <w:p w:rsidR="00522D37" w:rsidRDefault="002B5651" w:rsidP="00522D37">
      <w:r>
        <w:t>This</w:t>
      </w:r>
      <w:r w:rsidR="00522D37">
        <w:t xml:space="preserve"> section is</w:t>
      </w:r>
      <w:r>
        <w:t xml:space="preserve"> u</w:t>
      </w:r>
      <w:r w:rsidR="00522D37">
        <w:t>nlike the other CRFs, the Surgical Pathology Form is a form upload from a scanned</w:t>
      </w:r>
      <w:r>
        <w:t xml:space="preserve"> image</w:t>
      </w:r>
      <w:r w:rsidR="00522D37">
        <w:t>, or file.  There can only be one file for the Surgical Pathology Form at a time, although the upload may contain multiple pages in that one file.</w:t>
      </w:r>
    </w:p>
    <w:p w:rsidR="00522D37" w:rsidRDefault="00522D37" w:rsidP="002B5651">
      <w:r>
        <w:t xml:space="preserve">If no file is currently loaded, then the status </w:t>
      </w:r>
      <w:r w:rsidR="00005C0B">
        <w:t>reads</w:t>
      </w:r>
      <w:r>
        <w:t xml:space="preserve"> as </w:t>
      </w:r>
      <w:r w:rsidRPr="00522D37">
        <w:rPr>
          <w:b/>
          <w:color w:val="FF0000"/>
        </w:rPr>
        <w:t>Not Started</w:t>
      </w:r>
      <w:r>
        <w:t>,</w:t>
      </w:r>
      <w:r w:rsidR="002B5651">
        <w:t xml:space="preserve"> and an </w:t>
      </w:r>
      <w:r w:rsidR="00005C0B">
        <w:t xml:space="preserve">up-arrow icon shows.  If a file is currently loaded, then the status is </w:t>
      </w:r>
      <w:r w:rsidR="00005C0B" w:rsidRPr="002B5651">
        <w:rPr>
          <w:b/>
        </w:rPr>
        <w:t>Uploaded</w:t>
      </w:r>
      <w:r w:rsidR="00005C0B">
        <w:t>,</w:t>
      </w:r>
      <w:r w:rsidR="002B5651">
        <w:t xml:space="preserve"> t</w:t>
      </w:r>
      <w:r w:rsidR="00005C0B">
        <w:t>wo icons show: a down-arrow</w:t>
      </w:r>
      <w:r w:rsidR="002B5651">
        <w:t xml:space="preserve">, and a </w:t>
      </w:r>
      <w:r w:rsidR="00005C0B">
        <w:t>trashcan.  The down-arrow starts the file retrieval (from CDR to the local machine).  The trashcan deletes the file currently uploaded, making room for a subsequent file upload</w:t>
      </w:r>
      <w:r w:rsidR="002B5651">
        <w:t>.</w:t>
      </w:r>
    </w:p>
    <w:p w:rsidR="00207E97" w:rsidRPr="00207E97" w:rsidRDefault="00207E97" w:rsidP="00207E97">
      <w:pPr>
        <w:rPr>
          <w:u w:val="single"/>
        </w:rPr>
      </w:pPr>
      <w:r w:rsidRPr="00207E97">
        <w:rPr>
          <w:u w:val="single"/>
        </w:rPr>
        <w:t>Upload a file</w:t>
      </w:r>
    </w:p>
    <w:p w:rsidR="00522D37" w:rsidRDefault="00522D37" w:rsidP="00207E97">
      <w:pPr>
        <w:numPr>
          <w:ilvl w:val="0"/>
          <w:numId w:val="54"/>
        </w:numPr>
        <w:spacing w:before="120" w:after="0" w:line="240" w:lineRule="auto"/>
      </w:pPr>
      <w:r>
        <w:t xml:space="preserve">On the Show </w:t>
      </w:r>
      <w:r w:rsidR="00005C0B">
        <w:t>Case</w:t>
      </w:r>
      <w:r>
        <w:t xml:space="preserve"> Record Details Screen, </w:t>
      </w:r>
      <w:r w:rsidR="00005C0B">
        <w:fldChar w:fldCharType="begin"/>
      </w:r>
      <w:r w:rsidR="00005C0B">
        <w:instrText xml:space="preserve"> REF _Ref440285505 \h </w:instrText>
      </w:r>
      <w:r w:rsidR="00005C0B">
        <w:fldChar w:fldCharType="separate"/>
      </w:r>
      <w:r w:rsidR="0092336E">
        <w:t xml:space="preserve">Figure </w:t>
      </w:r>
      <w:r w:rsidR="0092336E">
        <w:rPr>
          <w:noProof/>
        </w:rPr>
        <w:t>37</w:t>
      </w:r>
      <w:r w:rsidR="00005C0B">
        <w:fldChar w:fldCharType="end"/>
      </w:r>
      <w:r>
        <w:t xml:space="preserve">, find the </w:t>
      </w:r>
      <w:r w:rsidR="00005C0B">
        <w:t>Surgical Pathology Form</w:t>
      </w:r>
      <w:r>
        <w:t xml:space="preserve">.  Click on the </w:t>
      </w:r>
      <w:r w:rsidR="00005C0B">
        <w:t>up-arrow icon</w:t>
      </w:r>
      <w:r>
        <w:t xml:space="preserve">.  CDR </w:t>
      </w:r>
      <w:r w:rsidR="00005C0B">
        <w:t xml:space="preserve">shows the file upload screen, </w:t>
      </w:r>
      <w:r w:rsidR="00207E97">
        <w:fldChar w:fldCharType="begin"/>
      </w:r>
      <w:r w:rsidR="00207E97">
        <w:instrText xml:space="preserve"> REF _Ref443043043 \h </w:instrText>
      </w:r>
      <w:r w:rsidR="00207E97">
        <w:fldChar w:fldCharType="separate"/>
      </w:r>
      <w:r w:rsidR="0092336E">
        <w:t xml:space="preserve">Figure </w:t>
      </w:r>
      <w:r w:rsidR="0092336E">
        <w:rPr>
          <w:noProof/>
        </w:rPr>
        <w:t>51</w:t>
      </w:r>
      <w:r w:rsidR="00207E97">
        <w:fldChar w:fldCharType="end"/>
      </w:r>
      <w:r>
        <w:t xml:space="preserve">. </w:t>
      </w:r>
    </w:p>
    <w:p w:rsidR="00207E97" w:rsidRDefault="00005C0B" w:rsidP="006B7AF8">
      <w:pPr>
        <w:keepNext/>
        <w:spacing w:after="0" w:line="240" w:lineRule="auto"/>
        <w:jc w:val="center"/>
      </w:pPr>
      <w:r>
        <w:rPr>
          <w:noProof/>
        </w:rPr>
        <w:lastRenderedPageBreak/>
        <w:drawing>
          <wp:inline distT="0" distB="0" distL="0" distR="0" wp14:anchorId="7DE97E10" wp14:editId="01962DBE">
            <wp:extent cx="5934710" cy="2312035"/>
            <wp:effectExtent l="19050" t="19050" r="2794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2312035"/>
                    </a:xfrm>
                    <a:prstGeom prst="rect">
                      <a:avLst/>
                    </a:prstGeom>
                    <a:noFill/>
                    <a:ln w="19050">
                      <a:solidFill>
                        <a:schemeClr val="tx1"/>
                      </a:solidFill>
                    </a:ln>
                  </pic:spPr>
                </pic:pic>
              </a:graphicData>
            </a:graphic>
          </wp:inline>
        </w:drawing>
      </w:r>
    </w:p>
    <w:p w:rsidR="00005C0B" w:rsidRDefault="00207E97" w:rsidP="004C5B94">
      <w:pPr>
        <w:pStyle w:val="Caption"/>
        <w:keepNext w:val="0"/>
      </w:pPr>
      <w:bookmarkStart w:id="347" w:name="_Ref443043043"/>
      <w:bookmarkStart w:id="348" w:name="_Toc443918145"/>
      <w:r>
        <w:t xml:space="preserve">Figure </w:t>
      </w:r>
      <w:r>
        <w:fldChar w:fldCharType="begin"/>
      </w:r>
      <w:r>
        <w:instrText xml:space="preserve"> SEQ Figure \* ARABIC </w:instrText>
      </w:r>
      <w:r>
        <w:fldChar w:fldCharType="separate"/>
      </w:r>
      <w:r w:rsidR="0092336E">
        <w:t>51</w:t>
      </w:r>
      <w:r>
        <w:fldChar w:fldCharType="end"/>
      </w:r>
      <w:bookmarkEnd w:id="347"/>
      <w:r>
        <w:t>- Upload Surgical Pathology Form</w:t>
      </w:r>
      <w:bookmarkEnd w:id="348"/>
    </w:p>
    <w:p w:rsidR="00522D37" w:rsidRDefault="00207E97" w:rsidP="00207E97">
      <w:pPr>
        <w:numPr>
          <w:ilvl w:val="0"/>
          <w:numId w:val="54"/>
        </w:numPr>
        <w:spacing w:before="120" w:after="0"/>
      </w:pPr>
      <w:r>
        <w:t>Click on the “Choose File” button for browsing to a file on the local machine.</w:t>
      </w:r>
    </w:p>
    <w:p w:rsidR="00207E97" w:rsidRDefault="00207E97" w:rsidP="00207E97">
      <w:pPr>
        <w:numPr>
          <w:ilvl w:val="0"/>
          <w:numId w:val="54"/>
        </w:numPr>
        <w:spacing w:before="120" w:after="0"/>
      </w:pPr>
      <w:r>
        <w:t xml:space="preserve">Click on </w:t>
      </w:r>
      <w:r w:rsidRPr="00274991">
        <w:rPr>
          <w:b/>
          <w:color w:val="1F497D" w:themeColor="text2"/>
        </w:rPr>
        <w:t>Upload</w:t>
      </w:r>
      <w:r w:rsidRPr="00274991">
        <w:rPr>
          <w:color w:val="1F497D" w:themeColor="text2"/>
        </w:rPr>
        <w:t xml:space="preserve"> </w:t>
      </w:r>
      <w:r>
        <w:t xml:space="preserve">to copy the selected file to CDR, </w:t>
      </w:r>
      <w:r w:rsidRPr="00397679">
        <w:rPr>
          <w:b/>
          <w:color w:val="17365D" w:themeColor="text2" w:themeShade="BF"/>
        </w:rPr>
        <w:t>Cancel</w:t>
      </w:r>
      <w:r w:rsidRPr="00397679">
        <w:rPr>
          <w:color w:val="17365D" w:themeColor="text2" w:themeShade="BF"/>
        </w:rPr>
        <w:t xml:space="preserve"> </w:t>
      </w:r>
      <w:r>
        <w:t>to abort the upload.</w:t>
      </w:r>
    </w:p>
    <w:p w:rsidR="00207E97" w:rsidRPr="00207E97" w:rsidRDefault="00207E97" w:rsidP="00207E97">
      <w:pPr>
        <w:spacing w:before="120" w:after="0"/>
        <w:rPr>
          <w:u w:val="single"/>
        </w:rPr>
      </w:pPr>
      <w:r w:rsidRPr="00207E97">
        <w:rPr>
          <w:u w:val="single"/>
        </w:rPr>
        <w:t>Remove a file previously uploaded:</w:t>
      </w:r>
    </w:p>
    <w:p w:rsidR="00207E97" w:rsidRDefault="00207E97" w:rsidP="00207E97">
      <w:pPr>
        <w:numPr>
          <w:ilvl w:val="0"/>
          <w:numId w:val="75"/>
        </w:numPr>
        <w:spacing w:before="120" w:after="0"/>
      </w:pPr>
      <w:r>
        <w:t xml:space="preserve">On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 find the Surgical Pathology Form.  Click on the trashcan icon.  CDR asks for conformation that this file should be deleted; answer yes.</w:t>
      </w:r>
    </w:p>
    <w:p w:rsidR="00E13092" w:rsidRDefault="0057680A" w:rsidP="00E13092">
      <w:pPr>
        <w:pStyle w:val="Heading2"/>
        <w:keepNext/>
        <w:autoSpaceDE/>
        <w:autoSpaceDN/>
        <w:adjustRightInd/>
        <w:spacing w:before="120" w:after="120"/>
        <w:ind w:left="720" w:hanging="720"/>
      </w:pPr>
      <w:bookmarkStart w:id="349" w:name="_Ref441840360"/>
      <w:bookmarkStart w:id="350" w:name="_Toc441843069"/>
      <w:bookmarkStart w:id="351" w:name="_Toc443918054"/>
      <w:r>
        <w:t>Adding a Clinical Data Entry Form</w:t>
      </w:r>
      <w:bookmarkEnd w:id="349"/>
      <w:bookmarkEnd w:id="350"/>
      <w:bookmarkEnd w:id="351"/>
    </w:p>
    <w:p w:rsidR="003F0F84" w:rsidRPr="003F0F84" w:rsidRDefault="003F0F84" w:rsidP="003F0F84">
      <w:r>
        <w:t xml:space="preserve">The Clinical Data Entry form records information </w:t>
      </w:r>
      <w:r w:rsidR="002633FF">
        <w:t xml:space="preserve">about the cancer and disease ancestry information </w:t>
      </w:r>
      <w:r w:rsidR="00207E97">
        <w:t>related to</w:t>
      </w:r>
      <w:r w:rsidR="002633FF">
        <w:t xml:space="preserve"> the case.</w:t>
      </w:r>
    </w:p>
    <w:p w:rsidR="00E13092" w:rsidRPr="00924959" w:rsidRDefault="00E13092" w:rsidP="008A2152">
      <w:pPr>
        <w:pStyle w:val="Heading3"/>
      </w:pPr>
      <w:bookmarkStart w:id="352" w:name="_Toc441843070"/>
      <w:bookmarkStart w:id="353" w:name="_Toc443918055"/>
      <w:r>
        <w:t>Process</w:t>
      </w:r>
      <w:bookmarkEnd w:id="352"/>
      <w:bookmarkEnd w:id="353"/>
    </w:p>
    <w:p w:rsidR="003E245F" w:rsidRDefault="00E13092" w:rsidP="002B5651">
      <w:pPr>
        <w:numPr>
          <w:ilvl w:val="0"/>
          <w:numId w:val="76"/>
        </w:numPr>
        <w:spacing w:after="0" w:line="240" w:lineRule="auto"/>
      </w:pPr>
      <w:r>
        <w:t xml:space="preserve">On the </w:t>
      </w:r>
      <w:r w:rsidR="00522D37">
        <w:t>Show</w:t>
      </w:r>
      <w:r>
        <w:t xml:space="preserve"> </w:t>
      </w:r>
      <w:r w:rsidR="005D5EE6">
        <w:t>Case</w:t>
      </w:r>
      <w:r>
        <w:t xml:space="preserv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5D5EE6">
        <w:t>Clinical Data Entry form</w:t>
      </w:r>
      <w:r>
        <w:t xml:space="preserve">.  Click on the text in blue, to the right, </w:t>
      </w:r>
      <w:r w:rsidRPr="002B5651">
        <w:rPr>
          <w:b/>
          <w:color w:val="17365D" w:themeColor="text2" w:themeShade="BF"/>
        </w:rPr>
        <w:t>Add</w:t>
      </w:r>
      <w:r>
        <w:t xml:space="preserve">.  CDR goes to the Create </w:t>
      </w:r>
      <w:r w:rsidR="003E245F">
        <w:t>Clinical Data Entry screen</w:t>
      </w:r>
      <w:r>
        <w:t>,</w:t>
      </w:r>
      <w:r w:rsidR="0081284C">
        <w:t xml:space="preserve"> </w:t>
      </w:r>
      <w:r w:rsidR="003E245F">
        <w:fldChar w:fldCharType="begin"/>
      </w:r>
      <w:r w:rsidR="003E245F">
        <w:instrText xml:space="preserve"> REF _Ref440536261 \h </w:instrText>
      </w:r>
      <w:r w:rsidR="003E245F">
        <w:fldChar w:fldCharType="separate"/>
      </w:r>
      <w:r w:rsidR="0092336E">
        <w:t xml:space="preserve">Figure </w:t>
      </w:r>
      <w:r w:rsidR="0092336E">
        <w:rPr>
          <w:noProof/>
        </w:rPr>
        <w:t>52</w:t>
      </w:r>
      <w:r w:rsidR="003E245F">
        <w:fldChar w:fldCharType="end"/>
      </w:r>
      <w:r>
        <w:t>.</w:t>
      </w:r>
      <w:r w:rsidR="003E245F">
        <w:t xml:space="preserve"> </w:t>
      </w:r>
    </w:p>
    <w:p w:rsidR="003E245F" w:rsidRDefault="003E245F" w:rsidP="002B5651">
      <w:pPr>
        <w:numPr>
          <w:ilvl w:val="0"/>
          <w:numId w:val="76"/>
        </w:numPr>
        <w:spacing w:after="0" w:line="240" w:lineRule="auto"/>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E13092" w:rsidRDefault="003E245F" w:rsidP="003E245F">
      <w:pPr>
        <w:ind w:left="810"/>
      </w:pPr>
      <w:r w:rsidRPr="00514F45">
        <w:rPr>
          <w:u w:val="single"/>
        </w:rPr>
        <w:t>BSS</w:t>
      </w:r>
      <w:r>
        <w:t xml:space="preserve"> – The biospecimen source site associated with this collection.</w:t>
      </w:r>
    </w:p>
    <w:p w:rsidR="00E13092" w:rsidRDefault="003E245F" w:rsidP="002B5651">
      <w:pPr>
        <w:keepNext/>
        <w:jc w:val="center"/>
      </w:pPr>
      <w:r>
        <w:rPr>
          <w:noProof/>
        </w:rPr>
        <w:lastRenderedPageBreak/>
        <w:drawing>
          <wp:inline distT="0" distB="0" distL="0" distR="0" wp14:anchorId="7965844C" wp14:editId="4691533E">
            <wp:extent cx="5684337" cy="835342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5867" cy="8355673"/>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54" w:name="_Ref440536261"/>
      <w:bookmarkStart w:id="355" w:name="_Toc441843149"/>
      <w:bookmarkStart w:id="356" w:name="_Toc443918146"/>
      <w:r>
        <w:t xml:space="preserve">Figure </w:t>
      </w:r>
      <w:r>
        <w:fldChar w:fldCharType="begin"/>
      </w:r>
      <w:r>
        <w:instrText xml:space="preserve"> SEQ Figure \* ARABIC </w:instrText>
      </w:r>
      <w:r>
        <w:fldChar w:fldCharType="separate"/>
      </w:r>
      <w:r w:rsidR="0092336E">
        <w:t>52</w:t>
      </w:r>
      <w:r>
        <w:fldChar w:fldCharType="end"/>
      </w:r>
      <w:bookmarkEnd w:id="354"/>
      <w:r>
        <w:t xml:space="preserve"> - Creating a </w:t>
      </w:r>
      <w:r w:rsidR="003E245F">
        <w:t>Clinical Data Entry Form for a Case</w:t>
      </w:r>
      <w:bookmarkEnd w:id="355"/>
      <w:bookmarkEnd w:id="356"/>
    </w:p>
    <w:p w:rsidR="00E13092" w:rsidRDefault="00E13092" w:rsidP="002B5651">
      <w:pPr>
        <w:numPr>
          <w:ilvl w:val="0"/>
          <w:numId w:val="76"/>
        </w:numPr>
      </w:pPr>
      <w:r>
        <w:lastRenderedPageBreak/>
        <w:t>Enter the fields as follows:</w:t>
      </w:r>
    </w:p>
    <w:p w:rsidR="00E13092" w:rsidRDefault="00204754" w:rsidP="00237A5B">
      <w:pPr>
        <w:numPr>
          <w:ilvl w:val="1"/>
          <w:numId w:val="43"/>
        </w:numPr>
        <w:spacing w:after="0" w:line="240" w:lineRule="auto"/>
      </w:pPr>
      <w:r w:rsidRPr="00124E25">
        <w:rPr>
          <w:u w:val="single"/>
        </w:rPr>
        <w:t>Does the Participant have a history of prior malignancy?</w:t>
      </w:r>
      <w:r>
        <w:rPr>
          <w:u w:val="single"/>
        </w:rPr>
        <w:t xml:space="preserve"> </w:t>
      </w:r>
      <w:r>
        <w:t>– Required; Select</w:t>
      </w:r>
      <w:r w:rsidR="00124E25">
        <w:t xml:space="preserve"> one of “Yes”, “No”, or “Unknown.”</w:t>
      </w:r>
    </w:p>
    <w:p w:rsidR="00E13092" w:rsidRDefault="00124E25" w:rsidP="00237A5B">
      <w:pPr>
        <w:numPr>
          <w:ilvl w:val="1"/>
          <w:numId w:val="43"/>
        </w:numPr>
        <w:spacing w:after="0" w:line="240" w:lineRule="auto"/>
      </w:pPr>
      <w:r w:rsidRPr="00124E25">
        <w:rPr>
          <w:u w:val="single"/>
        </w:rPr>
        <w:t>Participant's blood relatives who have had a history of Cancer:</w:t>
      </w:r>
      <w:r w:rsidRPr="00124E25">
        <w:t xml:space="preserve"> </w:t>
      </w:r>
      <w:r w:rsidR="00E13092">
        <w:t xml:space="preserve">– </w:t>
      </w:r>
      <w:r>
        <w:rPr>
          <w:noProof/>
        </w:rPr>
        <w:t xml:space="preserve">Required. </w:t>
      </w:r>
      <w:r w:rsidR="00204754">
        <w:rPr>
          <w:noProof/>
        </w:rPr>
        <w:t>Multiple-select for most entries</w:t>
      </w:r>
      <w:r w:rsidR="00204754">
        <w:t xml:space="preserve">; Click on the check box next to the relations of blood-relatives having a history of </w:t>
      </w:r>
      <w:r w:rsidR="005D5EE6">
        <w:t>cancer. When</w:t>
      </w:r>
      <w:r w:rsidR="0081284C">
        <w:t xml:space="preserve"> creating a </w:t>
      </w:r>
      <w:r>
        <w:t>r</w:t>
      </w:r>
      <w:r w:rsidR="0081284C">
        <w:t>elation</w:t>
      </w:r>
      <w:r>
        <w:t xml:space="preserve">, </w:t>
      </w:r>
      <w:r w:rsidR="0081284C">
        <w:t>a required</w:t>
      </w:r>
      <w:r>
        <w:t xml:space="preserve"> text box is shown for recording the type of cancer.  If two </w:t>
      </w:r>
      <w:r w:rsidR="0081284C">
        <w:t>of the same</w:t>
      </w:r>
      <w:r>
        <w:t xml:space="preserve"> </w:t>
      </w:r>
      <w:r w:rsidR="0081284C">
        <w:t>relation has</w:t>
      </w:r>
      <w:r>
        <w:t xml:space="preserve"> had cancer, then enter one on the appropriate relation, and the </w:t>
      </w:r>
      <w:r w:rsidR="0081284C">
        <w:t>second under</w:t>
      </w:r>
      <w:r>
        <w:t xml:space="preserve"> “Other – Specify.”  </w:t>
      </w:r>
      <w:r w:rsidR="00204754">
        <w:t>If no relations have had cancer, then check on the final box, “None.”  If “None" is selected, the</w:t>
      </w:r>
      <w:r w:rsidR="005D5EE6">
        <w:t>n</w:t>
      </w:r>
      <w:r w:rsidR="00204754">
        <w:t xml:space="preserve"> no other boxes may be checked.</w:t>
      </w:r>
    </w:p>
    <w:p w:rsidR="00E13092" w:rsidRDefault="00124E25" w:rsidP="00237A5B">
      <w:pPr>
        <w:numPr>
          <w:ilvl w:val="1"/>
          <w:numId w:val="43"/>
        </w:numPr>
        <w:spacing w:after="0" w:line="240" w:lineRule="auto"/>
      </w:pPr>
      <w:r>
        <w:rPr>
          <w:u w:val="single"/>
        </w:rPr>
        <w:t>D</w:t>
      </w:r>
      <w:r w:rsidRPr="00124E25">
        <w:rPr>
          <w:u w:val="single"/>
        </w:rPr>
        <w:t>oes the Participant have an immunosuppressive issue (HIV, organ transplant, steroid use, etc.)?</w:t>
      </w:r>
      <w:r w:rsidRPr="00124E25">
        <w:t xml:space="preserve"> </w:t>
      </w:r>
      <w:r w:rsidR="00204754">
        <w:t>– Required; Select</w:t>
      </w:r>
      <w:r w:rsidR="00E13092">
        <w:t xml:space="preserve"> on</w:t>
      </w:r>
      <w:r w:rsidR="0057680A">
        <w:t>e from</w:t>
      </w:r>
      <w:r w:rsidR="00E13092">
        <w:t xml:space="preserve"> the list of </w:t>
      </w:r>
      <w:r w:rsidR="00F70083">
        <w:t xml:space="preserve">“Yes”, “No”, or “Unknown.”  </w:t>
      </w:r>
      <w:r w:rsidR="00204754">
        <w:t>If "Yes" is selected, then a series of check boxes are shown; select all that are applicable: “HIV,” “Organ transplant,” “Chronic systemic steroid use,”, and “Other – Specify”.  If "Other" is selected, a text entry box is shown for recording the immunosuppressive issue).</w:t>
      </w:r>
    </w:p>
    <w:p w:rsidR="00124E25" w:rsidRDefault="00124E25" w:rsidP="00237A5B">
      <w:pPr>
        <w:numPr>
          <w:ilvl w:val="1"/>
          <w:numId w:val="43"/>
        </w:numPr>
        <w:spacing w:after="0" w:line="240" w:lineRule="auto"/>
      </w:pPr>
      <w:r w:rsidRPr="00124E25">
        <w:rPr>
          <w:u w:val="single"/>
        </w:rPr>
        <w:t>Has the Participant received radiation therapy prior to surgery?</w:t>
      </w:r>
      <w:r w:rsidR="00E13092" w:rsidRPr="00E13092">
        <w:rPr>
          <w:u w:val="single"/>
        </w:rPr>
        <w:t xml:space="preserve"> </w:t>
      </w:r>
      <w:r w:rsidR="00204754">
        <w:t xml:space="preserve">– Required; Select one from the list of “Yes,” “No,” or “Unknown.”  </w:t>
      </w:r>
      <w:r w:rsidR="00F70083">
        <w:t xml:space="preserve">If Yes is selected, then a blank table shows, along with an </w:t>
      </w:r>
      <w:r w:rsidR="00F70083" w:rsidRPr="00F70083">
        <w:rPr>
          <w:b/>
          <w:color w:val="17365D" w:themeColor="text2" w:themeShade="BF"/>
        </w:rPr>
        <w:t>Add</w:t>
      </w:r>
      <w:r w:rsidR="00F70083" w:rsidRPr="00F70083">
        <w:rPr>
          <w:color w:val="17365D" w:themeColor="text2" w:themeShade="BF"/>
        </w:rPr>
        <w:t xml:space="preserve"> </w:t>
      </w:r>
      <w:r w:rsidR="00F70083">
        <w:t xml:space="preserve">button, in blue.  Pressing the Add button expands the form as shown in </w:t>
      </w:r>
      <w:r w:rsidR="00F70083">
        <w:fldChar w:fldCharType="begin"/>
      </w:r>
      <w:r w:rsidR="00F70083">
        <w:instrText xml:space="preserve"> REF _Ref441052753 \h </w:instrText>
      </w:r>
      <w:r w:rsidR="00F70083">
        <w:fldChar w:fldCharType="separate"/>
      </w:r>
      <w:r w:rsidR="0092336E">
        <w:t xml:space="preserve">Figure </w:t>
      </w:r>
      <w:r w:rsidR="0092336E">
        <w:rPr>
          <w:noProof/>
        </w:rPr>
        <w:t>53</w:t>
      </w:r>
      <w:r w:rsidR="00F70083">
        <w:fldChar w:fldCharType="end"/>
      </w:r>
      <w:r w:rsidR="00F70083">
        <w:t xml:space="preserve">.  </w:t>
      </w:r>
      <w:r w:rsidR="00A3464B">
        <w:t>Describe</w:t>
      </w:r>
      <w:r w:rsidR="00F70083">
        <w:t xml:space="preserve"> the details of a radiation therapy</w:t>
      </w:r>
      <w:r w:rsidR="00A3464B">
        <w:t xml:space="preserve"> in the large text box</w:t>
      </w:r>
      <w:r w:rsidR="00F70083">
        <w:t>; the calendar pull</w:t>
      </w:r>
      <w:r w:rsidR="005D5EE6">
        <w:t>-</w:t>
      </w:r>
      <w:r w:rsidR="00F70083">
        <w:t xml:space="preserve">down allows for entry of the date of the completion of radiation therapy; </w:t>
      </w:r>
      <w:r w:rsidR="00204754">
        <w:t>if</w:t>
      </w:r>
      <w:r w:rsidR="00F70083">
        <w:t xml:space="preserve"> the exact date is not </w:t>
      </w:r>
      <w:r w:rsidR="00204754">
        <w:t>known</w:t>
      </w:r>
      <w:r w:rsidR="00F70083">
        <w:t xml:space="preserve">, enter the number of years since </w:t>
      </w:r>
      <w:r w:rsidR="0057460E">
        <w:t>given therapy</w:t>
      </w:r>
      <w:r w:rsidR="00F70083">
        <w:t xml:space="preserve">.  Pressing </w:t>
      </w:r>
      <w:r w:rsidR="00F70083" w:rsidRPr="00397679">
        <w:rPr>
          <w:b/>
          <w:color w:val="17365D" w:themeColor="text2" w:themeShade="BF"/>
        </w:rPr>
        <w:t>Save</w:t>
      </w:r>
      <w:r w:rsidR="00F70083" w:rsidRPr="00397679">
        <w:rPr>
          <w:color w:val="17365D" w:themeColor="text2" w:themeShade="BF"/>
        </w:rPr>
        <w:t xml:space="preserve"> </w:t>
      </w:r>
      <w:r w:rsidR="00F70083">
        <w:t>adds a line to the table in question 4.  If, after entering a radiation therapy prior to surgery, the entry needs changing, use the delete button in the right hand column, and re-enter the correct data in a new record.</w:t>
      </w:r>
    </w:p>
    <w:p w:rsidR="00F70083" w:rsidRDefault="00F70083" w:rsidP="002B5651">
      <w:pPr>
        <w:keepNext/>
        <w:spacing w:after="0" w:line="240" w:lineRule="auto"/>
        <w:jc w:val="center"/>
      </w:pPr>
      <w:r>
        <w:rPr>
          <w:noProof/>
        </w:rPr>
        <w:drawing>
          <wp:inline distT="0" distB="0" distL="0" distR="0" wp14:anchorId="50334BA9" wp14:editId="5AEA7FF0">
            <wp:extent cx="5934075" cy="20288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w="19050">
                      <a:solidFill>
                        <a:schemeClr val="tx1"/>
                      </a:solidFill>
                    </a:ln>
                  </pic:spPr>
                </pic:pic>
              </a:graphicData>
            </a:graphic>
          </wp:inline>
        </w:drawing>
      </w:r>
    </w:p>
    <w:p w:rsidR="00F70083" w:rsidRDefault="00F70083" w:rsidP="002B5651">
      <w:pPr>
        <w:pStyle w:val="Caption"/>
        <w:keepNext w:val="0"/>
      </w:pPr>
      <w:bookmarkStart w:id="357" w:name="_Ref441052753"/>
      <w:bookmarkStart w:id="358" w:name="_Toc441843150"/>
      <w:bookmarkStart w:id="359" w:name="_Toc443918147"/>
      <w:r>
        <w:t xml:space="preserve">Figure </w:t>
      </w:r>
      <w:r>
        <w:fldChar w:fldCharType="begin"/>
      </w:r>
      <w:r>
        <w:instrText xml:space="preserve"> SEQ Figure \* ARABIC </w:instrText>
      </w:r>
      <w:r>
        <w:fldChar w:fldCharType="separate"/>
      </w:r>
      <w:r w:rsidR="0092336E">
        <w:t>53</w:t>
      </w:r>
      <w:r>
        <w:fldChar w:fldCharType="end"/>
      </w:r>
      <w:bookmarkEnd w:id="357"/>
      <w:r w:rsidR="0042619D">
        <w:t xml:space="preserve"> - Expanded Question 4 for E</w:t>
      </w:r>
      <w:r>
        <w:t xml:space="preserve">ntering </w:t>
      </w:r>
      <w:r w:rsidR="0042619D">
        <w:t>D</w:t>
      </w:r>
      <w:r>
        <w:t xml:space="preserve">etails of </w:t>
      </w:r>
      <w:r w:rsidR="0042619D">
        <w:t>R</w:t>
      </w:r>
      <w:r>
        <w:t xml:space="preserve">adiation </w:t>
      </w:r>
      <w:r w:rsidR="0042619D">
        <w:t>T</w:t>
      </w:r>
      <w:r>
        <w:t>herapy</w:t>
      </w:r>
      <w:bookmarkEnd w:id="358"/>
      <w:bookmarkEnd w:id="359"/>
    </w:p>
    <w:p w:rsidR="0042619D" w:rsidRDefault="00124E25" w:rsidP="00623349">
      <w:pPr>
        <w:numPr>
          <w:ilvl w:val="1"/>
          <w:numId w:val="43"/>
        </w:numPr>
        <w:spacing w:after="0" w:line="240" w:lineRule="auto"/>
      </w:pPr>
      <w:r w:rsidRPr="0042619D">
        <w:rPr>
          <w:u w:val="single"/>
        </w:rPr>
        <w:t>Has the Participant received chemotherapy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_Ref441056196 \h </w:instrText>
      </w:r>
      <w:r w:rsidR="0042619D">
        <w:fldChar w:fldCharType="separate"/>
      </w:r>
      <w:r w:rsidR="0092336E">
        <w:t xml:space="preserve">Figure </w:t>
      </w:r>
      <w:r w:rsidR="0092336E">
        <w:rPr>
          <w:noProof/>
        </w:rPr>
        <w:t>54</w:t>
      </w:r>
      <w:r w:rsidR="0042619D">
        <w:fldChar w:fldCharType="end"/>
      </w:r>
      <w:r w:rsidR="00207E97">
        <w:t>. Use t</w:t>
      </w:r>
      <w:r w:rsidR="0042619D">
        <w:t xml:space="preserve">he large text box </w:t>
      </w:r>
      <w:r w:rsidR="00207E97">
        <w:t xml:space="preserve">for </w:t>
      </w:r>
      <w:r w:rsidR="0042619D">
        <w:t xml:space="preserve">describing the details of </w:t>
      </w:r>
      <w:r w:rsidR="00204754">
        <w:t>chemotherapy</w:t>
      </w:r>
      <w:r w:rsidR="0042619D">
        <w:t>; the calendar pull</w:t>
      </w:r>
      <w:r w:rsidR="00F16593">
        <w:t>-</w:t>
      </w:r>
      <w:r w:rsidR="0042619D">
        <w:t xml:space="preserve">down allows for entry of the date of the completion of chemotherapy; </w:t>
      </w:r>
      <w:r w:rsidR="00204754">
        <w:t>if</w:t>
      </w:r>
      <w:r w:rsidR="0042619D">
        <w:t xml:space="preserve"> the exact date is </w:t>
      </w:r>
      <w:r w:rsidR="002B5651">
        <w:t>un</w:t>
      </w:r>
      <w:r w:rsidR="00204754">
        <w:t>known</w:t>
      </w:r>
      <w:r w:rsidR="0042619D">
        <w:t xml:space="preserve">, enter the number of years since </w:t>
      </w:r>
      <w:r w:rsidR="0057460E">
        <w:t>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5.  If, after entering </w:t>
      </w:r>
      <w:r w:rsidR="00204754">
        <w:t>chemotherapy</w:t>
      </w:r>
      <w:r w:rsidR="0042619D">
        <w:t xml:space="preserve"> prior to surgery, the entry needs changing, use the delete button in the right hand column, and re-enter the correct data in a new record.</w:t>
      </w:r>
    </w:p>
    <w:p w:rsidR="00FA34B8" w:rsidRDefault="00FA34B8" w:rsidP="002B5651">
      <w:pPr>
        <w:keepNext/>
        <w:spacing w:after="0" w:line="240" w:lineRule="auto"/>
        <w:jc w:val="center"/>
      </w:pPr>
      <w:r>
        <w:rPr>
          <w:noProof/>
        </w:rPr>
        <w:lastRenderedPageBreak/>
        <w:drawing>
          <wp:inline distT="0" distB="0" distL="0" distR="0" wp14:anchorId="713B0974" wp14:editId="00E69D3B">
            <wp:extent cx="5943600" cy="19716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w="19050">
                      <a:solidFill>
                        <a:schemeClr val="tx1"/>
                      </a:solidFill>
                    </a:ln>
                  </pic:spPr>
                </pic:pic>
              </a:graphicData>
            </a:graphic>
          </wp:inline>
        </w:drawing>
      </w:r>
    </w:p>
    <w:p w:rsidR="00FA34B8" w:rsidRDefault="00FA34B8" w:rsidP="002B5651">
      <w:pPr>
        <w:pStyle w:val="Caption"/>
        <w:keepNext w:val="0"/>
      </w:pPr>
      <w:bookmarkStart w:id="360" w:name="_Ref441056196"/>
      <w:bookmarkStart w:id="361" w:name="_Toc441843151"/>
      <w:bookmarkStart w:id="362" w:name="_Toc443918148"/>
      <w:r>
        <w:t xml:space="preserve">Figure </w:t>
      </w:r>
      <w:r>
        <w:fldChar w:fldCharType="begin"/>
      </w:r>
      <w:r>
        <w:instrText xml:space="preserve"> SEQ Figure \* ARABIC </w:instrText>
      </w:r>
      <w:r>
        <w:fldChar w:fldCharType="separate"/>
      </w:r>
      <w:r w:rsidR="0092336E">
        <w:t>54</w:t>
      </w:r>
      <w:r>
        <w:fldChar w:fldCharType="end"/>
      </w:r>
      <w:bookmarkEnd w:id="360"/>
      <w:r>
        <w:t xml:space="preserve"> - Expanded Question 5 for Entering Details of Chemotherapy</w:t>
      </w:r>
      <w:bookmarkEnd w:id="361"/>
      <w:bookmarkEnd w:id="362"/>
    </w:p>
    <w:p w:rsidR="00124E25" w:rsidRPr="0042619D" w:rsidRDefault="00124E25" w:rsidP="00237A5B">
      <w:pPr>
        <w:numPr>
          <w:ilvl w:val="1"/>
          <w:numId w:val="43"/>
        </w:numPr>
        <w:spacing w:after="0" w:line="240" w:lineRule="auto"/>
        <w:rPr>
          <w:sz w:val="24"/>
        </w:rPr>
      </w:pPr>
      <w:r w:rsidRPr="00124E25">
        <w:rPr>
          <w:u w:val="single"/>
        </w:rPr>
        <w:t>Has the Participant received immunotherapy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_Ref441056489 \h </w:instrText>
      </w:r>
      <w:r w:rsidR="0042619D">
        <w:fldChar w:fldCharType="separate"/>
      </w:r>
      <w:r w:rsidR="0092336E">
        <w:t xml:space="preserve">Figure </w:t>
      </w:r>
      <w:r w:rsidR="0092336E">
        <w:rPr>
          <w:noProof/>
        </w:rPr>
        <w:t>55</w:t>
      </w:r>
      <w:r w:rsidR="0042619D">
        <w:fldChar w:fldCharType="end"/>
      </w:r>
      <w:r w:rsidR="00207E97">
        <w:t>. Use t</w:t>
      </w:r>
      <w:r w:rsidR="0042619D">
        <w:t xml:space="preserve">he large text box </w:t>
      </w:r>
      <w:r w:rsidR="00207E97">
        <w:t>for</w:t>
      </w:r>
      <w:r w:rsidR="0042619D">
        <w:t xml:space="preserve"> describing the details of </w:t>
      </w:r>
      <w:r w:rsidR="00204754">
        <w:t>an</w:t>
      </w:r>
      <w:r w:rsidR="0042619D">
        <w:t xml:space="preserve"> immunotherapy; the calendar pull</w:t>
      </w:r>
      <w:r w:rsidR="00F16593">
        <w:t>-</w:t>
      </w:r>
      <w:r w:rsidR="0042619D">
        <w:t xml:space="preserve">down allows for entry of the date of the completion of immunotherapy; </w:t>
      </w:r>
      <w:r w:rsidR="00204754">
        <w:t>if</w:t>
      </w:r>
      <w:r w:rsidR="002B5651">
        <w:t xml:space="preserve"> the exact date is un</w:t>
      </w:r>
      <w:r w:rsidR="00204754">
        <w:t>known</w:t>
      </w:r>
      <w:r w:rsidR="0042619D">
        <w:t xml:space="preserve">, enter the number of years since </w:t>
      </w:r>
      <w:r w:rsidR="0057460E">
        <w:t>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6.  If, after entering </w:t>
      </w:r>
      <w:r w:rsidR="00204754">
        <w:t>an</w:t>
      </w:r>
      <w:r w:rsidR="0042619D">
        <w:t xml:space="preserve"> immunotherapy prior to surgery, the entry needs changing, </w:t>
      </w:r>
      <w:r w:rsidR="00207E97">
        <w:t xml:space="preserve">then </w:t>
      </w:r>
      <w:r w:rsidR="0042619D">
        <w:t>use the delete button in the right hand column, and re-enter the correct data in a new record.</w:t>
      </w:r>
    </w:p>
    <w:p w:rsidR="00FA34B8" w:rsidRDefault="00FA34B8" w:rsidP="002B5651">
      <w:pPr>
        <w:keepNext/>
        <w:spacing w:after="0" w:line="240" w:lineRule="auto"/>
        <w:jc w:val="center"/>
      </w:pPr>
      <w:r>
        <w:rPr>
          <w:noProof/>
        </w:rPr>
        <w:drawing>
          <wp:inline distT="0" distB="0" distL="0" distR="0" wp14:anchorId="2A2A9E1A" wp14:editId="400011BB">
            <wp:extent cx="5943600" cy="19526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w="19050">
                      <a:solidFill>
                        <a:schemeClr val="tx1"/>
                      </a:solidFill>
                    </a:ln>
                  </pic:spPr>
                </pic:pic>
              </a:graphicData>
            </a:graphic>
          </wp:inline>
        </w:drawing>
      </w:r>
    </w:p>
    <w:p w:rsidR="00FA34B8" w:rsidRDefault="00FA34B8" w:rsidP="00623349">
      <w:pPr>
        <w:pStyle w:val="Caption"/>
        <w:keepNext w:val="0"/>
      </w:pPr>
      <w:bookmarkStart w:id="363" w:name="_Ref441056489"/>
      <w:bookmarkStart w:id="364" w:name="_Toc441843152"/>
      <w:bookmarkStart w:id="365" w:name="_Toc443918149"/>
      <w:r>
        <w:t xml:space="preserve">Figure </w:t>
      </w:r>
      <w:r>
        <w:fldChar w:fldCharType="begin"/>
      </w:r>
      <w:r>
        <w:instrText xml:space="preserve"> SEQ Figure \* ARABIC </w:instrText>
      </w:r>
      <w:r>
        <w:fldChar w:fldCharType="separate"/>
      </w:r>
      <w:r w:rsidR="0092336E">
        <w:t>55</w:t>
      </w:r>
      <w:r>
        <w:fldChar w:fldCharType="end"/>
      </w:r>
      <w:bookmarkEnd w:id="363"/>
      <w:r>
        <w:t xml:space="preserve"> - Expanded Question 6 for Entering Details of Immunotherapy</w:t>
      </w:r>
      <w:bookmarkEnd w:id="364"/>
      <w:bookmarkEnd w:id="365"/>
    </w:p>
    <w:p w:rsidR="00124E25" w:rsidRDefault="00124E25" w:rsidP="00237A5B">
      <w:pPr>
        <w:numPr>
          <w:ilvl w:val="1"/>
          <w:numId w:val="43"/>
        </w:numPr>
        <w:spacing w:after="0" w:line="240" w:lineRule="auto"/>
      </w:pPr>
      <w:r w:rsidRPr="00124E25">
        <w:rPr>
          <w:u w:val="single"/>
        </w:rPr>
        <w:t>Has the Participant received hormonal 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_Ref441056588 \h </w:instrText>
      </w:r>
      <w:r w:rsidR="0042619D">
        <w:fldChar w:fldCharType="separate"/>
      </w:r>
      <w:r w:rsidR="0092336E">
        <w:t xml:space="preserve">Figure </w:t>
      </w:r>
      <w:r w:rsidR="0092336E">
        <w:rPr>
          <w:noProof/>
        </w:rPr>
        <w:t>56</w:t>
      </w:r>
      <w:r w:rsidR="0042619D">
        <w:fldChar w:fldCharType="end"/>
      </w:r>
      <w:r w:rsidR="00207E97">
        <w:t>. Use t</w:t>
      </w:r>
      <w:r w:rsidR="0042619D">
        <w:t xml:space="preserve">he large text box </w:t>
      </w:r>
      <w:r w:rsidR="00207E97">
        <w:t>for</w:t>
      </w:r>
      <w:r w:rsidR="0042619D">
        <w:t xml:space="preserve"> describing the details of a hormonal therapy; the calendar pull</w:t>
      </w:r>
      <w:r w:rsidR="00F16593">
        <w:t>-</w:t>
      </w:r>
      <w:r w:rsidR="0042619D">
        <w:t xml:space="preserve">down allows for entry of the date of the completion of hormonal therapy; </w:t>
      </w:r>
      <w:r w:rsidR="00204754">
        <w:t>if</w:t>
      </w:r>
      <w:r w:rsidR="002B5651">
        <w:t xml:space="preserve"> the exact date is un</w:t>
      </w:r>
      <w:r w:rsidR="00204754">
        <w:t>known</w:t>
      </w:r>
      <w:r w:rsidR="0042619D">
        <w:t>, enter the n</w:t>
      </w:r>
      <w:r w:rsidR="0057460E">
        <w:t>umber of years since 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7.  If, after entering a hormonal therapy prior to surgery, the entry needs changing, </w:t>
      </w:r>
      <w:r w:rsidR="00207E97">
        <w:t xml:space="preserve">then </w:t>
      </w:r>
      <w:r w:rsidR="0042619D">
        <w:t>use the delete button in the right hand column, and re-enter the correct data in a new record.</w:t>
      </w:r>
    </w:p>
    <w:p w:rsidR="00E05D2D" w:rsidRDefault="00E05D2D" w:rsidP="002B5651">
      <w:pPr>
        <w:keepNext/>
        <w:spacing w:after="0" w:line="240" w:lineRule="auto"/>
        <w:jc w:val="center"/>
      </w:pPr>
      <w:r>
        <w:rPr>
          <w:noProof/>
        </w:rPr>
        <w:lastRenderedPageBreak/>
        <w:drawing>
          <wp:inline distT="0" distB="0" distL="0" distR="0" wp14:anchorId="5DB50072" wp14:editId="03DEFEEB">
            <wp:extent cx="5934075" cy="1885950"/>
            <wp:effectExtent l="19050" t="19050" r="2857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w="19050">
                      <a:solidFill>
                        <a:schemeClr val="tx1"/>
                      </a:solidFill>
                    </a:ln>
                  </pic:spPr>
                </pic:pic>
              </a:graphicData>
            </a:graphic>
          </wp:inline>
        </w:drawing>
      </w:r>
    </w:p>
    <w:p w:rsidR="00E05D2D" w:rsidRDefault="00E05D2D" w:rsidP="00623349">
      <w:pPr>
        <w:pStyle w:val="Caption"/>
        <w:keepNext w:val="0"/>
      </w:pPr>
      <w:bookmarkStart w:id="366" w:name="_Ref441056588"/>
      <w:bookmarkStart w:id="367" w:name="_Toc441843153"/>
      <w:bookmarkStart w:id="368" w:name="_Toc443918150"/>
      <w:r>
        <w:t xml:space="preserve">Figure </w:t>
      </w:r>
      <w:r>
        <w:fldChar w:fldCharType="begin"/>
      </w:r>
      <w:r>
        <w:instrText xml:space="preserve"> SEQ Figure \* ARABIC </w:instrText>
      </w:r>
      <w:r>
        <w:fldChar w:fldCharType="separate"/>
      </w:r>
      <w:r w:rsidR="0092336E">
        <w:t>56</w:t>
      </w:r>
      <w:r>
        <w:fldChar w:fldCharType="end"/>
      </w:r>
      <w:bookmarkEnd w:id="366"/>
      <w:r>
        <w:t xml:space="preserve"> - Expanded Quesion 7 for Hormonal Therapy</w:t>
      </w:r>
      <w:bookmarkEnd w:id="367"/>
      <w:bookmarkEnd w:id="368"/>
    </w:p>
    <w:p w:rsidR="00124E25" w:rsidRPr="00124E25" w:rsidRDefault="00124E25" w:rsidP="00237A5B">
      <w:pPr>
        <w:numPr>
          <w:ilvl w:val="1"/>
          <w:numId w:val="43"/>
        </w:numPr>
        <w:spacing w:after="0" w:line="240" w:lineRule="auto"/>
      </w:pPr>
      <w:r w:rsidRPr="00124E25">
        <w:rPr>
          <w:u w:val="single"/>
        </w:rPr>
        <w:t>Has the Participant been diagnosed with Hepatitis B?</w:t>
      </w:r>
      <w:r w:rsidRPr="00124E25">
        <w:t xml:space="preserve"> </w:t>
      </w:r>
      <w:r w:rsidR="00204754">
        <w:t>– Required; Select</w:t>
      </w:r>
      <w:r w:rsidR="0042619D">
        <w:t xml:space="preserve"> one from the l</w:t>
      </w:r>
      <w:r w:rsidR="002B5651">
        <w:t>ist of “Yes”, “No”, or “Unknown</w:t>
      </w:r>
      <w:r w:rsidR="0042619D">
        <w:t>”</w:t>
      </w:r>
    </w:p>
    <w:p w:rsidR="00124E25" w:rsidRDefault="00124E25" w:rsidP="00237A5B">
      <w:pPr>
        <w:numPr>
          <w:ilvl w:val="1"/>
          <w:numId w:val="43"/>
        </w:numPr>
        <w:spacing w:after="0" w:line="240" w:lineRule="auto"/>
      </w:pPr>
      <w:r w:rsidRPr="00124E25">
        <w:rPr>
          <w:u w:val="single"/>
        </w:rPr>
        <w:t>Has the Participant been diagnosed with Hepatitis C?</w:t>
      </w:r>
      <w:r>
        <w:rPr>
          <w:u w:val="single"/>
        </w:rPr>
        <w:t xml:space="preserve"> </w:t>
      </w:r>
      <w:r w:rsidR="00204754">
        <w:t>– Required; Select</w:t>
      </w:r>
      <w:r w:rsidR="0042619D">
        <w:t xml:space="preserve"> one from the l</w:t>
      </w:r>
      <w:r w:rsidR="002B5651">
        <w:t>ist of “Yes”, “No”, or “Unknown</w:t>
      </w:r>
      <w:r w:rsidR="0042619D">
        <w:t>”</w:t>
      </w:r>
    </w:p>
    <w:p w:rsidR="00124E25" w:rsidRDefault="00124E25" w:rsidP="00237A5B">
      <w:pPr>
        <w:numPr>
          <w:ilvl w:val="1"/>
          <w:numId w:val="43"/>
        </w:numPr>
        <w:spacing w:after="0" w:line="240" w:lineRule="auto"/>
      </w:pPr>
      <w:r w:rsidRPr="00124E25">
        <w:rPr>
          <w:u w:val="single"/>
        </w:rPr>
        <w:t>Has the Participant been diagnosed with HIV?</w:t>
      </w:r>
      <w:r w:rsidRPr="00124E25">
        <w:t xml:space="preserve"> </w:t>
      </w:r>
      <w:r w:rsidR="00204754">
        <w:t>– Required; Select</w:t>
      </w:r>
      <w:r w:rsidR="0042619D">
        <w:t xml:space="preserve"> one from the list of “Yes”, “No”, or “Unknown.”</w:t>
      </w:r>
    </w:p>
    <w:p w:rsidR="00124E25" w:rsidRDefault="00124E25" w:rsidP="00237A5B">
      <w:pPr>
        <w:numPr>
          <w:ilvl w:val="1"/>
          <w:numId w:val="43"/>
        </w:numPr>
        <w:spacing w:after="0" w:line="240" w:lineRule="auto"/>
      </w:pPr>
      <w:r w:rsidRPr="00124E25">
        <w:rPr>
          <w:u w:val="single"/>
        </w:rPr>
        <w:t>Does the Participant have a history of repeatedly reactive screening assays for HIV-1 or HIV-2 antibodies regardless of the results of supplemental assays?</w:t>
      </w:r>
      <w:r w:rsidRPr="00124E25">
        <w:t xml:space="preserve"> </w:t>
      </w:r>
      <w:r w:rsidR="00204754">
        <w:t>– Required; Select</w:t>
      </w:r>
      <w:r w:rsidR="0042619D">
        <w:t xml:space="preserve"> one from the l</w:t>
      </w:r>
      <w:r w:rsidR="002B5651">
        <w:t>ist of “Yes”, “No”, or “Unknown</w:t>
      </w:r>
      <w:r w:rsidR="0042619D">
        <w:t>”</w:t>
      </w:r>
    </w:p>
    <w:p w:rsidR="00124E25" w:rsidRPr="00124E25" w:rsidRDefault="00124E25" w:rsidP="00237A5B">
      <w:pPr>
        <w:numPr>
          <w:ilvl w:val="1"/>
          <w:numId w:val="43"/>
        </w:numPr>
        <w:spacing w:after="0" w:line="240" w:lineRule="auto"/>
      </w:pPr>
      <w:r w:rsidRPr="00124E25">
        <w:rPr>
          <w:u w:val="single"/>
        </w:rPr>
        <w:t>Other infectious diseases:</w:t>
      </w:r>
      <w:r w:rsidRPr="00124E25">
        <w:t xml:space="preserve"> </w:t>
      </w:r>
      <w:r>
        <w:t xml:space="preserve">– </w:t>
      </w:r>
      <w:r w:rsidR="0042619D">
        <w:t>Free text field for noting all infectious diseases for which this patient has been diagnosed</w:t>
      </w:r>
    </w:p>
    <w:p w:rsidR="00124E25" w:rsidRDefault="00124E25" w:rsidP="00237A5B">
      <w:pPr>
        <w:numPr>
          <w:ilvl w:val="1"/>
          <w:numId w:val="43"/>
        </w:numPr>
        <w:spacing w:after="0" w:line="240" w:lineRule="auto"/>
      </w:pPr>
      <w:r w:rsidRPr="00124E25">
        <w:rPr>
          <w:u w:val="single"/>
        </w:rPr>
        <w:t>Clinical tumor stage group (AJCC 7th Edition)</w:t>
      </w:r>
      <w:r w:rsidR="00E10878">
        <w:rPr>
          <w:u w:val="single"/>
        </w:rPr>
        <w:t>: -</w:t>
      </w:r>
      <w:r>
        <w:t xml:space="preserve"> </w:t>
      </w:r>
      <w:r w:rsidR="0042619D">
        <w:t>Required</w:t>
      </w:r>
      <w:r>
        <w:t>.</w:t>
      </w:r>
      <w:r w:rsidR="0042619D">
        <w:t xml:space="preserve">  Single select pull down menu for entering the progress stage of the tumor.  Select one of “Stage 1”, “Stage 2</w:t>
      </w:r>
      <w:r w:rsidR="002B5651">
        <w:t>”, “Stage 3”, or “Not Available</w:t>
      </w:r>
      <w:r w:rsidR="0042619D">
        <w:t>”</w:t>
      </w:r>
    </w:p>
    <w:p w:rsidR="00124E25" w:rsidRDefault="00124E25" w:rsidP="00237A5B">
      <w:pPr>
        <w:numPr>
          <w:ilvl w:val="1"/>
          <w:numId w:val="43"/>
        </w:numPr>
        <w:spacing w:after="0" w:line="240" w:lineRule="auto"/>
      </w:pPr>
      <w:r w:rsidRPr="00124E25">
        <w:rPr>
          <w:u w:val="single"/>
        </w:rPr>
        <w:t>Performance Status Scale recorded:</w:t>
      </w:r>
      <w:r w:rsidRPr="00124E25">
        <w:t xml:space="preserve"> </w:t>
      </w:r>
      <w:r>
        <w:t xml:space="preserve">– </w:t>
      </w:r>
      <w:r w:rsidR="0042619D">
        <w:t xml:space="preserve">Required. Select one of the performance scales: “Karnofsky Score”, “Eastern Cancer Oncology </w:t>
      </w:r>
      <w:r w:rsidR="00204754">
        <w:t>Group”,</w:t>
      </w:r>
      <w:r w:rsidR="0042619D">
        <w:t xml:space="preserve"> or “Not Recorded.” </w:t>
      </w:r>
      <w:r w:rsidR="0042619D">
        <w:br/>
        <w:t xml:space="preserve">If Karnofsky Score is selected, the form expands, allowing for selection of the patient status, shown in </w:t>
      </w:r>
      <w:r w:rsidR="0042619D">
        <w:fldChar w:fldCharType="begin"/>
      </w:r>
      <w:r w:rsidR="0042619D">
        <w:instrText xml:space="preserve"> REF _Ref441055612 \h </w:instrText>
      </w:r>
      <w:r w:rsidR="0042619D">
        <w:fldChar w:fldCharType="separate"/>
      </w:r>
      <w:r w:rsidR="0092336E">
        <w:t xml:space="preserve">Figure </w:t>
      </w:r>
      <w:r w:rsidR="0092336E">
        <w:rPr>
          <w:noProof/>
        </w:rPr>
        <w:t>57</w:t>
      </w:r>
      <w:r w:rsidR="0042619D">
        <w:fldChar w:fldCharType="end"/>
      </w:r>
      <w:r w:rsidR="0042619D">
        <w:t>.</w:t>
      </w:r>
    </w:p>
    <w:p w:rsidR="00E05D2D" w:rsidRDefault="00E05D2D" w:rsidP="002B5651">
      <w:pPr>
        <w:keepNext/>
        <w:spacing w:after="0" w:line="240" w:lineRule="auto"/>
        <w:jc w:val="center"/>
      </w:pPr>
      <w:r>
        <w:rPr>
          <w:noProof/>
        </w:rPr>
        <w:drawing>
          <wp:inline distT="0" distB="0" distL="0" distR="0" wp14:anchorId="1CE62742" wp14:editId="447CD70F">
            <wp:extent cx="5934075" cy="212407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w="19050">
                      <a:solidFill>
                        <a:schemeClr val="tx1"/>
                      </a:solidFill>
                    </a:ln>
                  </pic:spPr>
                </pic:pic>
              </a:graphicData>
            </a:graphic>
          </wp:inline>
        </w:drawing>
      </w:r>
    </w:p>
    <w:p w:rsidR="00E05D2D" w:rsidRDefault="00E05D2D" w:rsidP="00623349">
      <w:pPr>
        <w:pStyle w:val="Caption"/>
        <w:keepNext w:val="0"/>
      </w:pPr>
      <w:bookmarkStart w:id="369" w:name="_Ref441055612"/>
      <w:bookmarkStart w:id="370" w:name="_Toc441843154"/>
      <w:bookmarkStart w:id="371" w:name="_Toc443918151"/>
      <w:r>
        <w:t xml:space="preserve">Figure </w:t>
      </w:r>
      <w:r>
        <w:fldChar w:fldCharType="begin"/>
      </w:r>
      <w:r>
        <w:instrText xml:space="preserve"> SEQ Figure \* ARABIC </w:instrText>
      </w:r>
      <w:r>
        <w:fldChar w:fldCharType="separate"/>
      </w:r>
      <w:r w:rsidR="0092336E">
        <w:t>57</w:t>
      </w:r>
      <w:r>
        <w:fldChar w:fldCharType="end"/>
      </w:r>
      <w:bookmarkEnd w:id="369"/>
      <w:r>
        <w:t xml:space="preserve"> - Expanded Question 14 for Karnofky Score</w:t>
      </w:r>
      <w:bookmarkEnd w:id="370"/>
      <w:bookmarkEnd w:id="371"/>
    </w:p>
    <w:p w:rsidR="00E05D2D" w:rsidRDefault="00A3464B" w:rsidP="0042619D">
      <w:pPr>
        <w:ind w:left="1440"/>
      </w:pPr>
      <w:r>
        <w:t>When selecting the</w:t>
      </w:r>
      <w:r w:rsidR="0042619D">
        <w:t xml:space="preserve"> Eastern Cancer Oncology Group, the form expands, as shown in </w:t>
      </w:r>
      <w:r w:rsidR="0042619D">
        <w:fldChar w:fldCharType="begin"/>
      </w:r>
      <w:r w:rsidR="0042619D">
        <w:instrText xml:space="preserve"> REF _Ref441055635 \h </w:instrText>
      </w:r>
      <w:r w:rsidR="0042619D">
        <w:fldChar w:fldCharType="separate"/>
      </w:r>
      <w:r w:rsidR="0092336E">
        <w:t xml:space="preserve">Figure </w:t>
      </w:r>
      <w:r w:rsidR="0092336E">
        <w:rPr>
          <w:noProof/>
        </w:rPr>
        <w:t>58</w:t>
      </w:r>
      <w:r w:rsidR="0042619D">
        <w:fldChar w:fldCharType="end"/>
      </w:r>
      <w:r>
        <w:t>.  Select o</w:t>
      </w:r>
      <w:r w:rsidR="0042619D">
        <w:t xml:space="preserve">ne of </w:t>
      </w:r>
      <w:r w:rsidR="00204754">
        <w:t>the ECOG</w:t>
      </w:r>
      <w:r w:rsidR="0042619D">
        <w:t xml:space="preserve"> Functional Performance Status.</w:t>
      </w:r>
    </w:p>
    <w:p w:rsidR="00E05D2D" w:rsidRDefault="00E05D2D" w:rsidP="002B5651">
      <w:pPr>
        <w:keepNext/>
        <w:jc w:val="center"/>
      </w:pPr>
      <w:r>
        <w:rPr>
          <w:noProof/>
        </w:rPr>
        <w:lastRenderedPageBreak/>
        <w:drawing>
          <wp:inline distT="0" distB="0" distL="0" distR="0" wp14:anchorId="04532A40" wp14:editId="05889DE3">
            <wp:extent cx="5943600" cy="211455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w="19050">
                      <a:solidFill>
                        <a:schemeClr val="tx1"/>
                      </a:solidFill>
                    </a:ln>
                  </pic:spPr>
                </pic:pic>
              </a:graphicData>
            </a:graphic>
          </wp:inline>
        </w:drawing>
      </w:r>
    </w:p>
    <w:p w:rsidR="00E05D2D" w:rsidRPr="00E05D2D" w:rsidRDefault="00E05D2D" w:rsidP="00623349">
      <w:pPr>
        <w:pStyle w:val="Caption"/>
        <w:keepNext w:val="0"/>
      </w:pPr>
      <w:bookmarkStart w:id="372" w:name="_Ref441055635"/>
      <w:bookmarkStart w:id="373" w:name="_Toc441843155"/>
      <w:bookmarkStart w:id="374" w:name="_Toc443918152"/>
      <w:r>
        <w:t xml:space="preserve">Figure </w:t>
      </w:r>
      <w:r>
        <w:fldChar w:fldCharType="begin"/>
      </w:r>
      <w:r>
        <w:instrText xml:space="preserve"> SEQ Figure \* ARABIC </w:instrText>
      </w:r>
      <w:r>
        <w:fldChar w:fldCharType="separate"/>
      </w:r>
      <w:r w:rsidR="0092336E">
        <w:t>58</w:t>
      </w:r>
      <w:r>
        <w:fldChar w:fldCharType="end"/>
      </w:r>
      <w:bookmarkEnd w:id="372"/>
      <w:r>
        <w:t xml:space="preserve"> - Expanded Question 14 for Eastern Cancer Oncology (ECOG) Score</w:t>
      </w:r>
      <w:bookmarkEnd w:id="373"/>
      <w:bookmarkEnd w:id="374"/>
    </w:p>
    <w:p w:rsidR="00124E25" w:rsidRDefault="00124E25" w:rsidP="00237A5B">
      <w:pPr>
        <w:numPr>
          <w:ilvl w:val="1"/>
          <w:numId w:val="43"/>
        </w:numPr>
        <w:spacing w:after="0" w:line="240" w:lineRule="auto"/>
      </w:pPr>
      <w:r w:rsidRPr="00124E25">
        <w:rPr>
          <w:u w:val="single"/>
        </w:rPr>
        <w:t>Timing of score</w:t>
      </w:r>
      <w:r w:rsidR="00E10878">
        <w:rPr>
          <w:u w:val="single"/>
        </w:rPr>
        <w:t>:</w:t>
      </w:r>
      <w:r w:rsidR="00E10878" w:rsidRPr="002B5651">
        <w:rPr>
          <w:u w:val="single"/>
        </w:rPr>
        <w:t xml:space="preserve"> </w:t>
      </w:r>
      <w:r w:rsidR="00E10878">
        <w:rPr>
          <w:u w:val="single"/>
        </w:rPr>
        <w:t>-</w:t>
      </w:r>
      <w:r>
        <w:t xml:space="preserve"> This field is not visible, unless the answer to xiv is “Karnofsky Score” </w:t>
      </w:r>
      <w:r w:rsidR="00204754">
        <w:t>or “Eastern</w:t>
      </w:r>
      <w:r>
        <w:t xml:space="preserve"> Cancer Oncology Group”</w:t>
      </w:r>
      <w:r w:rsidR="00E05D2D">
        <w:t xml:space="preserve"> (See lower half of </w:t>
      </w:r>
      <w:r w:rsidR="00E05D2D">
        <w:fldChar w:fldCharType="begin"/>
      </w:r>
      <w:r w:rsidR="00E05D2D">
        <w:instrText xml:space="preserve"> REF _Ref441055612 \h </w:instrText>
      </w:r>
      <w:r w:rsidR="00E05D2D">
        <w:fldChar w:fldCharType="separate"/>
      </w:r>
      <w:r w:rsidR="0092336E">
        <w:t xml:space="preserve">Figure </w:t>
      </w:r>
      <w:r w:rsidR="0092336E">
        <w:rPr>
          <w:noProof/>
        </w:rPr>
        <w:t>57</w:t>
      </w:r>
      <w:r w:rsidR="00E05D2D">
        <w:fldChar w:fldCharType="end"/>
      </w:r>
      <w:r w:rsidR="00E05D2D">
        <w:t xml:space="preserve">, or </w:t>
      </w:r>
      <w:r w:rsidR="00E05D2D">
        <w:fldChar w:fldCharType="begin"/>
      </w:r>
      <w:r w:rsidR="00E05D2D">
        <w:instrText xml:space="preserve"> REF _Ref441055635 \h </w:instrText>
      </w:r>
      <w:r w:rsidR="00E05D2D">
        <w:fldChar w:fldCharType="separate"/>
      </w:r>
      <w:r w:rsidR="0092336E">
        <w:t xml:space="preserve">Figure </w:t>
      </w:r>
      <w:r w:rsidR="0092336E">
        <w:rPr>
          <w:noProof/>
        </w:rPr>
        <w:t>58</w:t>
      </w:r>
      <w:r w:rsidR="00E05D2D">
        <w:fldChar w:fldCharType="end"/>
      </w:r>
      <w:r w:rsidR="00E05D2D">
        <w:t>)</w:t>
      </w:r>
      <w:r>
        <w:t>.  If visible, select on of “Preoperative”, “Pre-</w:t>
      </w:r>
      <w:r w:rsidR="00204754">
        <w:t>adjuvant</w:t>
      </w:r>
      <w:r>
        <w:t xml:space="preserve"> therapy”, “Post </w:t>
      </w:r>
      <w:r w:rsidR="00204754">
        <w:t>adjuvant</w:t>
      </w:r>
      <w:r>
        <w:t xml:space="preserve"> therapy”, “Unknown”, or “Other, Specify.” If the answer is “Other, Specify” a text entry field display</w:t>
      </w:r>
      <w:r w:rsidR="00207E97">
        <w:t>s</w:t>
      </w:r>
      <w:r>
        <w:t xml:space="preserve"> </w:t>
      </w:r>
      <w:r w:rsidR="00207E97">
        <w:t>for recording</w:t>
      </w:r>
      <w:r>
        <w:t xml:space="preserve"> the phase of timing</w:t>
      </w:r>
    </w:p>
    <w:p w:rsidR="00E13092" w:rsidRDefault="00204754" w:rsidP="00237A5B">
      <w:pPr>
        <w:numPr>
          <w:ilvl w:val="1"/>
          <w:numId w:val="43"/>
        </w:numPr>
        <w:spacing w:after="0" w:line="240" w:lineRule="auto"/>
      </w:pPr>
      <w:r>
        <w:rPr>
          <w:u w:val="single"/>
        </w:rPr>
        <w:t>Comments</w:t>
      </w:r>
      <w:r w:rsidR="00E10878">
        <w:rPr>
          <w:u w:val="single"/>
        </w:rPr>
        <w:t>:</w:t>
      </w:r>
      <w:r w:rsidR="00E10878" w:rsidRPr="002B5651">
        <w:rPr>
          <w:u w:val="single"/>
        </w:rPr>
        <w:t xml:space="preserve"> </w:t>
      </w:r>
      <w:r w:rsidR="00E10878">
        <w:rPr>
          <w:u w:val="single"/>
        </w:rPr>
        <w:t>-</w:t>
      </w:r>
      <w:r>
        <w:t xml:space="preserve"> - Additional free-text field for recording any notes, or observations about t</w:t>
      </w:r>
      <w:r w:rsidR="00A3464B">
        <w:t>he clinical data for this case</w:t>
      </w:r>
    </w:p>
    <w:p w:rsidR="00E13092" w:rsidRDefault="00A3464B" w:rsidP="002B5651">
      <w:pPr>
        <w:numPr>
          <w:ilvl w:val="0"/>
          <w:numId w:val="76"/>
        </w:numPr>
      </w:pPr>
      <w:r>
        <w:t xml:space="preserve">Now, click </w:t>
      </w:r>
      <w:r w:rsidR="00204754" w:rsidRPr="0042619D">
        <w:rPr>
          <w:b/>
          <w:color w:val="17365D" w:themeColor="text2" w:themeShade="BF"/>
        </w:rPr>
        <w:t>Create</w:t>
      </w:r>
      <w:r w:rsidR="00204754">
        <w:rPr>
          <w:b/>
          <w:color w:val="17365D" w:themeColor="text2" w:themeShade="BF"/>
        </w:rPr>
        <w:t>,</w:t>
      </w:r>
      <w:r w:rsidR="00204754" w:rsidRPr="0042619D">
        <w:rPr>
          <w:color w:val="17365D" w:themeColor="text2" w:themeShade="BF"/>
        </w:rPr>
        <w:t xml:space="preserve"> </w:t>
      </w:r>
      <w:r w:rsidR="00204754" w:rsidRPr="0042619D">
        <w:t>or</w:t>
      </w:r>
      <w:r w:rsidR="00204754">
        <w:rPr>
          <w:b/>
        </w:rPr>
        <w:t xml:space="preserve"> </w:t>
      </w:r>
      <w:r w:rsidR="00204754" w:rsidRPr="0042619D">
        <w:rPr>
          <w:b/>
          <w:color w:val="17365D" w:themeColor="text2" w:themeShade="BF"/>
        </w:rPr>
        <w:t>S</w:t>
      </w:r>
      <w:r w:rsidR="00204754">
        <w:rPr>
          <w:b/>
          <w:color w:val="17365D" w:themeColor="text2" w:themeShade="BF"/>
        </w:rPr>
        <w:t>ave</w:t>
      </w:r>
      <w:r w:rsidR="00204754">
        <w:t>.  The form</w:t>
      </w:r>
      <w:r w:rsidR="00124E25">
        <w:t xml:space="preserve"> contents </w:t>
      </w:r>
      <w:r w:rsidR="0057460E">
        <w:t>automatically reviewed</w:t>
      </w:r>
      <w:r w:rsidR="00124E25">
        <w:t xml:space="preserve"> for completeness and initial accuracy.  If there are problems, </w:t>
      </w:r>
      <w:r w:rsidR="00204754">
        <w:t>then those</w:t>
      </w:r>
      <w:r w:rsidR="00124E25">
        <w:t xml:space="preserve"> irregularities </w:t>
      </w:r>
      <w:r w:rsidR="0057460E">
        <w:t>list</w:t>
      </w:r>
      <w:r w:rsidR="00124E25">
        <w:t xml:space="preserve"> in red at the top of the form.  </w:t>
      </w:r>
      <w:r w:rsidR="00204754">
        <w:t>Edit the form appropr</w:t>
      </w:r>
      <w:r>
        <w:t xml:space="preserve">iately, and repeat clicking on </w:t>
      </w:r>
      <w:r w:rsidR="00204754" w:rsidRPr="00BE3982">
        <w:rPr>
          <w:b/>
          <w:color w:val="17365D" w:themeColor="text2" w:themeShade="BF"/>
        </w:rPr>
        <w:t>Create</w:t>
      </w:r>
      <w:r w:rsidR="0057460E">
        <w:rPr>
          <w:b/>
        </w:rPr>
        <w:t>,</w:t>
      </w:r>
      <w:r>
        <w:t xml:space="preserve"> or </w:t>
      </w:r>
      <w:r w:rsidR="00204754" w:rsidRPr="00BE3982">
        <w:rPr>
          <w:b/>
          <w:color w:val="17365D" w:themeColor="text2" w:themeShade="BF"/>
        </w:rPr>
        <w:t>Save</w:t>
      </w:r>
      <w:r w:rsidR="00204754">
        <w:rPr>
          <w:b/>
        </w:rPr>
        <w:t xml:space="preserve">. </w:t>
      </w:r>
      <w:r w:rsidR="00207E97">
        <w:t>After correcting</w:t>
      </w:r>
      <w:r w:rsidR="00204754">
        <w:t xml:space="preserve"> all problems,</w:t>
      </w:r>
      <w:r w:rsidR="002B5651">
        <w:t xml:space="preserve"> a </w:t>
      </w:r>
      <w:r w:rsidR="002B5651" w:rsidRPr="00BE3982">
        <w:rPr>
          <w:b/>
          <w:color w:val="17365D" w:themeColor="text2" w:themeShade="BF"/>
        </w:rPr>
        <w:t>Submit</w:t>
      </w:r>
      <w:r w:rsidR="00204754" w:rsidRPr="00BE3982">
        <w:rPr>
          <w:color w:val="17365D" w:themeColor="text2" w:themeShade="BF"/>
        </w:rPr>
        <w:t xml:space="preserve"> </w:t>
      </w:r>
      <w:r w:rsidR="00204754">
        <w:t xml:space="preserve">button appears at the bottom of the screen. Press this button to request DM review of the entries.  </w:t>
      </w:r>
      <w:r w:rsidR="00124E25">
        <w:t xml:space="preserve">After submitting, the screen shows a read-only version of the form, and gives an option to </w:t>
      </w:r>
      <w:r w:rsidR="00124E25" w:rsidRPr="00BE3982">
        <w:rPr>
          <w:b/>
          <w:color w:val="17365D" w:themeColor="text2" w:themeShade="BF"/>
        </w:rPr>
        <w:t>Resume Editing</w:t>
      </w:r>
      <w:r w:rsidR="00124E25">
        <w:t xml:space="preserve">.  In order to continue to the next step, click on the blue </w:t>
      </w:r>
      <w:r w:rsidR="00124E25" w:rsidRPr="00F96169">
        <w:rPr>
          <w:b/>
          <w:color w:val="17365D" w:themeColor="text2" w:themeShade="BF"/>
        </w:rPr>
        <w:t>CDR</w:t>
      </w:r>
      <w:r w:rsidR="00124E25" w:rsidRPr="00F96169">
        <w:rPr>
          <w:color w:val="17365D" w:themeColor="text2" w:themeShade="BF"/>
        </w:rPr>
        <w:t xml:space="preserve"> </w:t>
      </w:r>
      <w:r w:rsidR="00124E25">
        <w:t xml:space="preserve">logo at the top of the page. CDR goes to the Show Case Record Details for the case number just entered. </w:t>
      </w:r>
      <w:r w:rsidR="00207E97">
        <w:t>When successfully added</w:t>
      </w:r>
      <w:r w:rsidR="00124E25">
        <w:t xml:space="preserve">, a note </w:t>
      </w:r>
      <w:r w:rsidR="00207E97">
        <w:t>shows</w:t>
      </w:r>
      <w:r w:rsidR="00124E25">
        <w:t xml:space="preserve"> under the title.</w:t>
      </w:r>
    </w:p>
    <w:p w:rsidR="00675DA5" w:rsidRDefault="00675DA5" w:rsidP="00675DA5">
      <w:pPr>
        <w:pStyle w:val="Heading1"/>
      </w:pPr>
      <w:bookmarkStart w:id="375" w:name="_Toc439255245"/>
      <w:bookmarkStart w:id="376" w:name="_Toc441843071"/>
      <w:bookmarkStart w:id="377" w:name="_Toc443918056"/>
      <w:r>
        <w:t>PRC Role</w:t>
      </w:r>
      <w:bookmarkEnd w:id="375"/>
      <w:bookmarkEnd w:id="376"/>
      <w:bookmarkEnd w:id="377"/>
    </w:p>
    <w:p w:rsidR="00723EAE" w:rsidRPr="00053648" w:rsidRDefault="00723EAE" w:rsidP="00B84045">
      <w:pPr>
        <w:rPr>
          <w:rFonts w:asciiTheme="minorHAnsi" w:hAnsiTheme="minorHAnsi" w:cstheme="minorHAnsi"/>
          <w:i/>
        </w:rPr>
      </w:pPr>
      <w:r>
        <w:rPr>
          <w:rFonts w:asciiTheme="minorHAnsi" w:hAnsiTheme="minorHAnsi" w:cstheme="minorHAnsi"/>
        </w:rPr>
        <w:t xml:space="preserve">The Pathology Resource Center (PRC) reviews the </w:t>
      </w:r>
      <w:r w:rsidR="00771292">
        <w:rPr>
          <w:rFonts w:asciiTheme="minorHAnsi" w:hAnsiTheme="minorHAnsi" w:cstheme="minorHAnsi"/>
        </w:rPr>
        <w:t>histologic</w:t>
      </w:r>
      <w:r w:rsidR="00293334">
        <w:rPr>
          <w:rFonts w:asciiTheme="minorHAnsi" w:hAnsiTheme="minorHAnsi" w:cstheme="minorHAnsi"/>
        </w:rPr>
        <w:t xml:space="preserve"> and pathologic</w:t>
      </w:r>
      <w:r w:rsidR="00771292">
        <w:rPr>
          <w:rFonts w:asciiTheme="minorHAnsi" w:hAnsiTheme="minorHAnsi" w:cstheme="minorHAnsi"/>
        </w:rPr>
        <w:t xml:space="preserve"> </w:t>
      </w:r>
      <w:r w:rsidR="00293334">
        <w:rPr>
          <w:rFonts w:asciiTheme="minorHAnsi" w:hAnsiTheme="minorHAnsi" w:cstheme="minorHAnsi"/>
        </w:rPr>
        <w:t>properties</w:t>
      </w:r>
      <w:r w:rsidR="00771292">
        <w:rPr>
          <w:rFonts w:asciiTheme="minorHAnsi" w:hAnsiTheme="minorHAnsi" w:cstheme="minorHAnsi"/>
        </w:rPr>
        <w:t xml:space="preserve"> </w:t>
      </w:r>
      <w:r>
        <w:rPr>
          <w:rFonts w:asciiTheme="minorHAnsi" w:hAnsiTheme="minorHAnsi" w:cstheme="minorHAnsi"/>
        </w:rPr>
        <w:t xml:space="preserve">of the specimens, by </w:t>
      </w:r>
      <w:r w:rsidR="00293334">
        <w:rPr>
          <w:rFonts w:asciiTheme="minorHAnsi" w:hAnsiTheme="minorHAnsi" w:cstheme="minorHAnsi"/>
        </w:rPr>
        <w:t xml:space="preserve">examining microscope </w:t>
      </w:r>
      <w:r>
        <w:rPr>
          <w:rFonts w:asciiTheme="minorHAnsi" w:hAnsiTheme="minorHAnsi" w:cstheme="minorHAnsi"/>
        </w:rPr>
        <w:t>slides</w:t>
      </w:r>
      <w:r w:rsidR="00293334">
        <w:rPr>
          <w:rFonts w:asciiTheme="minorHAnsi" w:hAnsiTheme="minorHAnsi" w:cstheme="minorHAnsi"/>
        </w:rPr>
        <w:t xml:space="preserve"> or their digital images</w:t>
      </w:r>
      <w:r>
        <w:rPr>
          <w:rFonts w:asciiTheme="minorHAnsi" w:hAnsiTheme="minorHAnsi" w:cstheme="minorHAnsi"/>
        </w:rPr>
        <w:t xml:space="preserve">, and reviewing entries recorded earlier by the BSS. </w:t>
      </w:r>
      <w:r w:rsidRPr="00053648">
        <w:rPr>
          <w:rFonts w:asciiTheme="minorHAnsi" w:hAnsiTheme="minorHAnsi" w:cstheme="minorHAnsi"/>
        </w:rPr>
        <w:t xml:space="preserve">When the images </w:t>
      </w:r>
      <w:r>
        <w:rPr>
          <w:rFonts w:asciiTheme="minorHAnsi" w:hAnsiTheme="minorHAnsi" w:cstheme="minorHAnsi"/>
        </w:rPr>
        <w:t>are</w:t>
      </w:r>
      <w:r w:rsidRPr="00053648">
        <w:rPr>
          <w:rFonts w:asciiTheme="minorHAnsi" w:hAnsiTheme="minorHAnsi" w:cstheme="minorHAnsi"/>
        </w:rPr>
        <w:t xml:space="preserve"> ready for </w:t>
      </w:r>
      <w:r>
        <w:rPr>
          <w:rFonts w:asciiTheme="minorHAnsi" w:hAnsiTheme="minorHAnsi" w:cstheme="minorHAnsi"/>
        </w:rPr>
        <w:t xml:space="preserve">review by </w:t>
      </w:r>
      <w:r w:rsidRPr="00053648">
        <w:rPr>
          <w:rFonts w:asciiTheme="minorHAnsi" w:hAnsiTheme="minorHAnsi" w:cstheme="minorHAnsi"/>
        </w:rPr>
        <w:t xml:space="preserve">the PRC, an </w:t>
      </w:r>
      <w:r>
        <w:rPr>
          <w:rFonts w:asciiTheme="minorHAnsi" w:hAnsiTheme="minorHAnsi" w:cstheme="minorHAnsi"/>
        </w:rPr>
        <w:t xml:space="preserve">automatic </w:t>
      </w:r>
      <w:r w:rsidRPr="00053648">
        <w:rPr>
          <w:rFonts w:asciiTheme="minorHAnsi" w:hAnsiTheme="minorHAnsi" w:cstheme="minorHAnsi"/>
        </w:rPr>
        <w:t xml:space="preserve">alert </w:t>
      </w:r>
      <w:r>
        <w:rPr>
          <w:rFonts w:asciiTheme="minorHAnsi" w:hAnsiTheme="minorHAnsi" w:cstheme="minorHAnsi"/>
        </w:rPr>
        <w:t>comes</w:t>
      </w:r>
      <w:r w:rsidRPr="00053648">
        <w:rPr>
          <w:rFonts w:asciiTheme="minorHAnsi" w:hAnsiTheme="minorHAnsi" w:cstheme="minorHAnsi"/>
        </w:rPr>
        <w:t xml:space="preserve"> </w:t>
      </w:r>
      <w:r>
        <w:rPr>
          <w:rFonts w:asciiTheme="minorHAnsi" w:hAnsiTheme="minorHAnsi" w:cstheme="minorHAnsi"/>
        </w:rPr>
        <w:t xml:space="preserve">from the CDR </w:t>
      </w:r>
      <w:r w:rsidRPr="00053648">
        <w:rPr>
          <w:rFonts w:asciiTheme="minorHAnsi" w:hAnsiTheme="minorHAnsi" w:cstheme="minorHAnsi"/>
        </w:rPr>
        <w:t xml:space="preserve">to the PRC team stating images are </w:t>
      </w:r>
      <w:r w:rsidR="0052413F">
        <w:rPr>
          <w:rFonts w:asciiTheme="minorHAnsi" w:hAnsiTheme="minorHAnsi" w:cstheme="minorHAnsi"/>
        </w:rPr>
        <w:t>available</w:t>
      </w:r>
      <w:r w:rsidRPr="00053648">
        <w:rPr>
          <w:rFonts w:asciiTheme="minorHAnsi" w:hAnsiTheme="minorHAnsi" w:cstheme="minorHAnsi"/>
        </w:rPr>
        <w:t xml:space="preserve">.  </w:t>
      </w:r>
      <w:r>
        <w:rPr>
          <w:rFonts w:asciiTheme="minorHAnsi" w:hAnsiTheme="minorHAnsi" w:cstheme="minorHAnsi"/>
        </w:rPr>
        <w:t xml:space="preserve">The CDR records the PRC case assessment in the PRC Review form. </w:t>
      </w:r>
    </w:p>
    <w:p w:rsidR="00723EAE" w:rsidRDefault="00723EAE" w:rsidP="001C2AA2">
      <w:pPr>
        <w:ind w:left="630" w:hanging="630"/>
        <w:rPr>
          <w:rFonts w:asciiTheme="minorHAnsi" w:hAnsiTheme="minorHAnsi" w:cstheme="minorHAnsi"/>
        </w:rPr>
      </w:pPr>
      <w:r w:rsidRPr="00053648">
        <w:rPr>
          <w:rFonts w:asciiTheme="minorHAnsi" w:hAnsiTheme="minorHAnsi" w:cstheme="minorHAnsi"/>
          <w:b/>
        </w:rPr>
        <w:t xml:space="preserve">NOTE: </w:t>
      </w:r>
      <w:r w:rsidRPr="00053648">
        <w:rPr>
          <w:rFonts w:asciiTheme="minorHAnsi" w:hAnsiTheme="minorHAnsi" w:cstheme="minorHAnsi"/>
        </w:rPr>
        <w:t xml:space="preserve">Cases may be reviewed solely based on the </w:t>
      </w:r>
      <w:r w:rsidR="0052413F">
        <w:rPr>
          <w:rFonts w:asciiTheme="minorHAnsi" w:hAnsiTheme="minorHAnsi" w:cstheme="minorHAnsi"/>
        </w:rPr>
        <w:t>digitally scanned</w:t>
      </w:r>
      <w:r w:rsidRPr="00053648">
        <w:rPr>
          <w:rFonts w:asciiTheme="minorHAnsi" w:hAnsiTheme="minorHAnsi" w:cstheme="minorHAnsi"/>
        </w:rPr>
        <w:t xml:space="preserve"> </w:t>
      </w:r>
      <w:r>
        <w:rPr>
          <w:rFonts w:asciiTheme="minorHAnsi" w:hAnsiTheme="minorHAnsi" w:cstheme="minorHAnsi"/>
        </w:rPr>
        <w:t>images</w:t>
      </w:r>
      <w:r w:rsidRPr="00053648">
        <w:rPr>
          <w:rFonts w:asciiTheme="minorHAnsi" w:hAnsiTheme="minorHAnsi" w:cstheme="minorHAnsi"/>
        </w:rPr>
        <w:t xml:space="preserve"> once made available to the PRC </w:t>
      </w:r>
      <w:r w:rsidR="00F16593">
        <w:rPr>
          <w:rFonts w:asciiTheme="minorHAnsi" w:hAnsiTheme="minorHAnsi" w:cstheme="minorHAnsi"/>
        </w:rPr>
        <w:t>or glass</w:t>
      </w:r>
      <w:r w:rsidRPr="00053648">
        <w:rPr>
          <w:rFonts w:asciiTheme="minorHAnsi" w:hAnsiTheme="minorHAnsi" w:cstheme="minorHAnsi"/>
        </w:rPr>
        <w:t xml:space="preserve"> slides may be used when </w:t>
      </w:r>
      <w:r>
        <w:rPr>
          <w:rFonts w:asciiTheme="minorHAnsi" w:hAnsiTheme="minorHAnsi" w:cstheme="minorHAnsi"/>
        </w:rPr>
        <w:t>images</w:t>
      </w:r>
      <w:r w:rsidRPr="00053648">
        <w:rPr>
          <w:rFonts w:asciiTheme="minorHAnsi" w:hAnsiTheme="minorHAnsi" w:cstheme="minorHAnsi"/>
        </w:rPr>
        <w:t xml:space="preserve"> are insufficient </w:t>
      </w:r>
      <w:r>
        <w:rPr>
          <w:rFonts w:asciiTheme="minorHAnsi" w:hAnsiTheme="minorHAnsi" w:cstheme="minorHAnsi"/>
        </w:rPr>
        <w:t>for</w:t>
      </w:r>
      <w:r w:rsidRPr="00053648">
        <w:rPr>
          <w:rFonts w:asciiTheme="minorHAnsi" w:hAnsiTheme="minorHAnsi" w:cstheme="minorHAnsi"/>
        </w:rPr>
        <w:t xml:space="preserve"> interpret</w:t>
      </w:r>
      <w:r>
        <w:rPr>
          <w:rFonts w:asciiTheme="minorHAnsi" w:hAnsiTheme="minorHAnsi" w:cstheme="minorHAnsi"/>
        </w:rPr>
        <w:t>ing</w:t>
      </w:r>
      <w:r w:rsidR="00F16593">
        <w:rPr>
          <w:rFonts w:asciiTheme="minorHAnsi" w:hAnsiTheme="minorHAnsi" w:cstheme="minorHAnsi"/>
        </w:rPr>
        <w:t xml:space="preserve"> the case findings completely.</w:t>
      </w:r>
    </w:p>
    <w:p w:rsidR="00723EAE" w:rsidRPr="00B84045" w:rsidRDefault="00B84045" w:rsidP="00310FD2">
      <w:pPr>
        <w:spacing w:before="120" w:after="0"/>
        <w:rPr>
          <w:rFonts w:asciiTheme="minorHAnsi" w:hAnsiTheme="minorHAnsi" w:cstheme="minorHAnsi"/>
        </w:rPr>
      </w:pPr>
      <w:r w:rsidRPr="00B84045">
        <w:rPr>
          <w:rFonts w:asciiTheme="minorHAnsi" w:hAnsiTheme="minorHAnsi" w:cstheme="minorHAnsi"/>
        </w:rPr>
        <w:t xml:space="preserve">In general, the PRC follows the following procedure.  The process varies </w:t>
      </w:r>
      <w:r w:rsidR="003B0B40">
        <w:rPr>
          <w:rFonts w:asciiTheme="minorHAnsi" w:hAnsiTheme="minorHAnsi" w:cstheme="minorHAnsi"/>
        </w:rPr>
        <w:t>from study to study</w:t>
      </w:r>
      <w:r>
        <w:rPr>
          <w:rFonts w:asciiTheme="minorHAnsi" w:hAnsiTheme="minorHAnsi" w:cstheme="minorHAnsi"/>
          <w:b/>
        </w:rPr>
        <w:t>.</w:t>
      </w:r>
    </w:p>
    <w:p w:rsidR="00723EAE" w:rsidRPr="0079327B" w:rsidRDefault="0079327B" w:rsidP="00310FD2">
      <w:pPr>
        <w:numPr>
          <w:ilvl w:val="0"/>
          <w:numId w:val="59"/>
        </w:numPr>
        <w:spacing w:before="120" w:after="0"/>
      </w:pPr>
      <w:r>
        <w:t xml:space="preserve">A </w:t>
      </w:r>
      <w:r w:rsidR="00723EAE" w:rsidRPr="0079327B">
        <w:t>CDR Alert indicate</w:t>
      </w:r>
      <w:r>
        <w:t>s</w:t>
      </w:r>
      <w:r w:rsidR="00723EAE" w:rsidRPr="0079327B">
        <w:t xml:space="preserve"> images </w:t>
      </w:r>
      <w:r>
        <w:t>are now</w:t>
      </w:r>
      <w:r w:rsidR="00723EAE" w:rsidRPr="0079327B">
        <w:t xml:space="preserve"> available.</w:t>
      </w:r>
    </w:p>
    <w:p w:rsidR="00723EAE" w:rsidRPr="0079327B" w:rsidRDefault="0079327B" w:rsidP="00310FD2">
      <w:pPr>
        <w:numPr>
          <w:ilvl w:val="0"/>
          <w:numId w:val="59"/>
        </w:numPr>
        <w:spacing w:before="120" w:after="0"/>
      </w:pPr>
      <w:r>
        <w:t xml:space="preserve">A </w:t>
      </w:r>
      <w:r w:rsidR="00723EAE" w:rsidRPr="0079327B">
        <w:t xml:space="preserve">PRC Pathologist </w:t>
      </w:r>
      <w:r w:rsidR="00220B53">
        <w:t>begins</w:t>
      </w:r>
      <w:r w:rsidR="00723EAE" w:rsidRPr="0079327B">
        <w:t xml:space="preserve"> review</w:t>
      </w:r>
      <w:r>
        <w:t>ing</w:t>
      </w:r>
      <w:r w:rsidR="00723EAE" w:rsidRPr="0079327B">
        <w:t xml:space="preserve"> the case.</w:t>
      </w:r>
    </w:p>
    <w:p w:rsidR="00B84045" w:rsidRPr="0079327B" w:rsidRDefault="00723EAE" w:rsidP="00310FD2">
      <w:pPr>
        <w:numPr>
          <w:ilvl w:val="0"/>
          <w:numId w:val="59"/>
        </w:numPr>
        <w:spacing w:before="120" w:after="0"/>
      </w:pPr>
      <w:r w:rsidRPr="0079327B">
        <w:lastRenderedPageBreak/>
        <w:t xml:space="preserve">In advance of </w:t>
      </w:r>
      <w:r w:rsidR="006772D3">
        <w:t>microscopic examination</w:t>
      </w:r>
      <w:r w:rsidRPr="0079327B">
        <w:t>, the pathologist review</w:t>
      </w:r>
      <w:r w:rsidR="0079327B">
        <w:t>s</w:t>
      </w:r>
      <w:r w:rsidRPr="0079327B">
        <w:t xml:space="preserve"> clinical and case collection data as provided in the </w:t>
      </w:r>
      <w:r w:rsidR="003B0B40">
        <w:t>f</w:t>
      </w:r>
      <w:r w:rsidR="003B0B40" w:rsidRPr="0079327B">
        <w:t>orm</w:t>
      </w:r>
      <w:r w:rsidR="003B0B40">
        <w:t>s for the case</w:t>
      </w:r>
      <w:r w:rsidRPr="0079327B">
        <w:t>.</w:t>
      </w:r>
    </w:p>
    <w:p w:rsidR="00723EAE" w:rsidRPr="0079327B" w:rsidRDefault="00723EAE" w:rsidP="00310FD2">
      <w:pPr>
        <w:numPr>
          <w:ilvl w:val="0"/>
          <w:numId w:val="59"/>
        </w:numPr>
        <w:spacing w:before="120" w:after="0"/>
      </w:pPr>
      <w:r w:rsidRPr="001D76FF">
        <w:t>The pathologist reviews the images</w:t>
      </w:r>
      <w:r w:rsidRPr="0079327B">
        <w:t xml:space="preserve">. </w:t>
      </w:r>
    </w:p>
    <w:p w:rsidR="00723EAE" w:rsidRDefault="00723EAE" w:rsidP="00AA19C4">
      <w:pPr>
        <w:spacing w:before="120" w:after="0"/>
        <w:ind w:left="720"/>
        <w:rPr>
          <w:rFonts w:asciiTheme="minorHAnsi" w:hAnsiTheme="minorHAnsi" w:cstheme="minorHAnsi"/>
        </w:rPr>
      </w:pPr>
      <w:r w:rsidRPr="008A2848">
        <w:rPr>
          <w:rFonts w:asciiTheme="minorHAnsi" w:hAnsiTheme="minorHAnsi" w:cstheme="minorHAnsi"/>
          <w:b/>
        </w:rPr>
        <w:t>NOTE:</w:t>
      </w:r>
      <w:r w:rsidRPr="008A2848">
        <w:rPr>
          <w:rFonts w:asciiTheme="minorHAnsi" w:hAnsiTheme="minorHAnsi" w:cstheme="minorHAnsi"/>
        </w:rPr>
        <w:t xml:space="preserve"> Pathologists review all tissues to confirm the following: </w:t>
      </w:r>
    </w:p>
    <w:p w:rsidR="00723EAE" w:rsidRDefault="00B84045" w:rsidP="00274991">
      <w:pPr>
        <w:spacing w:after="0" w:line="240" w:lineRule="auto"/>
        <w:ind w:left="1080"/>
        <w:rPr>
          <w:rFonts w:asciiTheme="minorHAnsi" w:hAnsiTheme="minorHAnsi" w:cstheme="minorHAnsi"/>
        </w:rPr>
      </w:pPr>
      <w:r>
        <w:rPr>
          <w:rFonts w:asciiTheme="minorHAnsi" w:hAnsiTheme="minorHAnsi" w:cstheme="minorHAnsi"/>
        </w:rPr>
        <w:t>a) T</w:t>
      </w:r>
      <w:r w:rsidR="00723EAE" w:rsidRPr="008A2848">
        <w:rPr>
          <w:rFonts w:asciiTheme="minorHAnsi" w:hAnsiTheme="minorHAnsi" w:cstheme="minorHAnsi"/>
        </w:rPr>
        <w:t xml:space="preserve">he presence of the intended morphology, </w:t>
      </w:r>
      <w:r w:rsidR="002B1917">
        <w:rPr>
          <w:rFonts w:asciiTheme="minorHAnsi" w:hAnsiTheme="minorHAnsi" w:cstheme="minorHAnsi"/>
        </w:rPr>
        <w:t>namely the topographic site</w:t>
      </w:r>
      <w:r w:rsidR="00CC126C">
        <w:rPr>
          <w:rFonts w:asciiTheme="minorHAnsi" w:hAnsiTheme="minorHAnsi" w:cstheme="minorHAnsi"/>
        </w:rPr>
        <w:t xml:space="preserve"> and, for tumor studies, the histologic type</w:t>
      </w:r>
    </w:p>
    <w:p w:rsidR="00723EAE" w:rsidRDefault="00723EAE" w:rsidP="00274991">
      <w:pPr>
        <w:spacing w:after="0" w:line="240" w:lineRule="auto"/>
        <w:ind w:left="1080"/>
        <w:rPr>
          <w:rFonts w:asciiTheme="minorHAnsi" w:hAnsiTheme="minorHAnsi" w:cstheme="minorHAnsi"/>
        </w:rPr>
      </w:pPr>
      <w:r w:rsidRPr="008A2848">
        <w:rPr>
          <w:rFonts w:asciiTheme="minorHAnsi" w:hAnsiTheme="minorHAnsi" w:cstheme="minorHAnsi"/>
        </w:rPr>
        <w:t xml:space="preserve">b) </w:t>
      </w:r>
      <w:r w:rsidR="00B84045">
        <w:rPr>
          <w:rFonts w:asciiTheme="minorHAnsi" w:hAnsiTheme="minorHAnsi" w:cstheme="minorHAnsi"/>
        </w:rPr>
        <w:t>T</w:t>
      </w:r>
      <w:r>
        <w:rPr>
          <w:rFonts w:asciiTheme="minorHAnsi" w:hAnsiTheme="minorHAnsi" w:cstheme="minorHAnsi"/>
        </w:rPr>
        <w:t xml:space="preserve">he </w:t>
      </w:r>
      <w:r w:rsidRPr="008A2848">
        <w:rPr>
          <w:rFonts w:asciiTheme="minorHAnsi" w:hAnsiTheme="minorHAnsi" w:cstheme="minorHAnsi"/>
        </w:rPr>
        <w:t xml:space="preserve">presence and degree of autolysis, </w:t>
      </w:r>
    </w:p>
    <w:p w:rsidR="00723EAE" w:rsidRDefault="00723EAE" w:rsidP="00274991">
      <w:pPr>
        <w:spacing w:after="0" w:line="240" w:lineRule="auto"/>
        <w:ind w:left="1080"/>
        <w:rPr>
          <w:rFonts w:asciiTheme="minorHAnsi" w:hAnsiTheme="minorHAnsi" w:cstheme="minorHAnsi"/>
        </w:rPr>
      </w:pPr>
      <w:r w:rsidRPr="008A2848">
        <w:rPr>
          <w:rFonts w:asciiTheme="minorHAnsi" w:hAnsiTheme="minorHAnsi" w:cstheme="minorHAnsi"/>
        </w:rPr>
        <w:t>c)</w:t>
      </w:r>
      <w:r w:rsidR="00B84045">
        <w:rPr>
          <w:rFonts w:asciiTheme="minorHAnsi" w:hAnsiTheme="minorHAnsi" w:cstheme="minorHAnsi"/>
        </w:rPr>
        <w:t xml:space="preserve"> T</w:t>
      </w:r>
      <w:r>
        <w:rPr>
          <w:rFonts w:asciiTheme="minorHAnsi" w:hAnsiTheme="minorHAnsi" w:cstheme="minorHAnsi"/>
        </w:rPr>
        <w:t>he</w:t>
      </w:r>
      <w:r w:rsidRPr="008A2848">
        <w:rPr>
          <w:rFonts w:asciiTheme="minorHAnsi" w:hAnsiTheme="minorHAnsi" w:cstheme="minorHAnsi"/>
        </w:rPr>
        <w:t xml:space="preserve"> presence of pathologic findings </w:t>
      </w:r>
      <w:r w:rsidR="0057460E" w:rsidRPr="008A2848">
        <w:rPr>
          <w:rFonts w:asciiTheme="minorHAnsi" w:hAnsiTheme="minorHAnsi" w:cstheme="minorHAnsi"/>
        </w:rPr>
        <w:t>(e.g</w:t>
      </w:r>
      <w:r w:rsidRPr="008A2848">
        <w:rPr>
          <w:rFonts w:asciiTheme="minorHAnsi" w:hAnsiTheme="minorHAnsi" w:cstheme="minorHAnsi"/>
        </w:rPr>
        <w:t>.</w:t>
      </w:r>
      <w:r>
        <w:rPr>
          <w:rFonts w:asciiTheme="minorHAnsi" w:hAnsiTheme="minorHAnsi" w:cstheme="minorHAnsi"/>
        </w:rPr>
        <w:t>,</w:t>
      </w:r>
      <w:r w:rsidRPr="008A2848">
        <w:rPr>
          <w:rFonts w:asciiTheme="minorHAnsi" w:hAnsiTheme="minorHAnsi" w:cstheme="minorHAnsi"/>
        </w:rPr>
        <w:t xml:space="preserve"> inflammation, hemorrhage, neopla</w:t>
      </w:r>
      <w:r>
        <w:rPr>
          <w:rFonts w:asciiTheme="minorHAnsi" w:hAnsiTheme="minorHAnsi" w:cstheme="minorHAnsi"/>
        </w:rPr>
        <w:t>s</w:t>
      </w:r>
      <w:r w:rsidRPr="008A2848">
        <w:rPr>
          <w:rFonts w:asciiTheme="minorHAnsi" w:hAnsiTheme="minorHAnsi" w:cstheme="minorHAnsi"/>
        </w:rPr>
        <w:t xml:space="preserve">ms), and </w:t>
      </w:r>
    </w:p>
    <w:p w:rsidR="00723EAE" w:rsidRPr="008A2848" w:rsidRDefault="00B84045" w:rsidP="00310FD2">
      <w:pPr>
        <w:spacing w:after="0" w:line="240" w:lineRule="auto"/>
        <w:ind w:left="1080"/>
        <w:rPr>
          <w:rFonts w:asciiTheme="minorHAnsi" w:hAnsiTheme="minorHAnsi" w:cstheme="minorHAnsi"/>
          <w:b/>
        </w:rPr>
      </w:pPr>
      <w:r>
        <w:rPr>
          <w:rFonts w:asciiTheme="minorHAnsi" w:hAnsiTheme="minorHAnsi" w:cstheme="minorHAnsi"/>
        </w:rPr>
        <w:t>d) V</w:t>
      </w:r>
      <w:r w:rsidR="00723EAE" w:rsidRPr="008A2848">
        <w:rPr>
          <w:rFonts w:asciiTheme="minorHAnsi" w:hAnsiTheme="minorHAnsi" w:cstheme="minorHAnsi"/>
        </w:rPr>
        <w:t xml:space="preserve">erification of aliquot </w:t>
      </w:r>
      <w:r w:rsidR="0066547A">
        <w:rPr>
          <w:rFonts w:asciiTheme="minorHAnsi" w:hAnsiTheme="minorHAnsi" w:cstheme="minorHAnsi"/>
        </w:rPr>
        <w:t>amounts</w:t>
      </w:r>
      <w:r w:rsidR="006772D3">
        <w:rPr>
          <w:rFonts w:asciiTheme="minorHAnsi" w:hAnsiTheme="minorHAnsi" w:cstheme="minorHAnsi"/>
        </w:rPr>
        <w:t xml:space="preserve">, namely </w:t>
      </w:r>
      <w:r w:rsidR="00723EAE">
        <w:rPr>
          <w:rFonts w:asciiTheme="minorHAnsi" w:hAnsiTheme="minorHAnsi" w:cstheme="minorHAnsi"/>
        </w:rPr>
        <w:t>tissue pieces</w:t>
      </w:r>
      <w:r w:rsidR="00723EAE" w:rsidRPr="008A2848">
        <w:rPr>
          <w:rFonts w:asciiTheme="minorHAnsi" w:hAnsiTheme="minorHAnsi" w:cstheme="minorHAnsi"/>
        </w:rPr>
        <w:t xml:space="preserve"> </w:t>
      </w:r>
      <w:r w:rsidR="00723EAE">
        <w:rPr>
          <w:rFonts w:asciiTheme="minorHAnsi" w:hAnsiTheme="minorHAnsi" w:cstheme="minorHAnsi"/>
        </w:rPr>
        <w:t xml:space="preserve">as specified in the applicable </w:t>
      </w:r>
      <w:r w:rsidR="0066547A">
        <w:rPr>
          <w:rFonts w:asciiTheme="minorHAnsi" w:hAnsiTheme="minorHAnsi" w:cstheme="minorHAnsi"/>
        </w:rPr>
        <w:t>SOP</w:t>
      </w:r>
      <w:r w:rsidR="00723EAE" w:rsidRPr="008A2848">
        <w:rPr>
          <w:rFonts w:asciiTheme="minorHAnsi" w:hAnsiTheme="minorHAnsi" w:cstheme="minorHAnsi"/>
        </w:rPr>
        <w:t xml:space="preserve">. </w:t>
      </w:r>
      <w:r w:rsidR="006772D3">
        <w:rPr>
          <w:rFonts w:asciiTheme="minorHAnsi" w:hAnsiTheme="minorHAnsi" w:cstheme="minorHAnsi"/>
        </w:rPr>
        <w:t>Tissue dimensions may be measured and recorded directly on the digital images.</w:t>
      </w:r>
    </w:p>
    <w:p w:rsidR="00723EAE" w:rsidRPr="0079327B" w:rsidRDefault="00723EAE" w:rsidP="00310FD2">
      <w:pPr>
        <w:numPr>
          <w:ilvl w:val="0"/>
          <w:numId w:val="59"/>
        </w:numPr>
        <w:spacing w:before="120" w:after="0"/>
      </w:pPr>
      <w:r>
        <w:t>Upon identifying any</w:t>
      </w:r>
      <w:r w:rsidRPr="00053648">
        <w:t xml:space="preserve"> issues</w:t>
      </w:r>
      <w:r>
        <w:t>,</w:t>
      </w:r>
      <w:r w:rsidRPr="00053648">
        <w:t xml:space="preserve"> the PRC work</w:t>
      </w:r>
      <w:r w:rsidR="00310FD2">
        <w:t>s</w:t>
      </w:r>
      <w:r w:rsidRPr="00053648">
        <w:t xml:space="preserve"> with the relevant parties </w:t>
      </w:r>
      <w:r w:rsidR="00241029">
        <w:t>ensur</w:t>
      </w:r>
      <w:r w:rsidR="00310FD2">
        <w:t>ing</w:t>
      </w:r>
      <w:r w:rsidRPr="00053648">
        <w:t xml:space="preserve"> their complete resolution prior to assigning a final specimen status.</w:t>
      </w:r>
      <w:r>
        <w:t xml:space="preserve"> </w:t>
      </w:r>
      <w:r w:rsidRPr="00053648">
        <w:t xml:space="preserve"> Issues may include</w:t>
      </w:r>
      <w:r w:rsidRPr="0079327B">
        <w:t xml:space="preserve">: </w:t>
      </w:r>
    </w:p>
    <w:p w:rsidR="00723EAE" w:rsidRDefault="008A2152" w:rsidP="000E30A7">
      <w:pPr>
        <w:numPr>
          <w:ilvl w:val="0"/>
          <w:numId w:val="61"/>
        </w:numPr>
        <w:spacing w:after="0" w:line="240" w:lineRule="auto"/>
      </w:pPr>
      <w:r>
        <w:t>R</w:t>
      </w:r>
      <w:r w:rsidR="00723EAE" w:rsidRPr="00053648">
        <w:t>equests for recuts for verification or special stains,</w:t>
      </w:r>
    </w:p>
    <w:p w:rsidR="00723EAE" w:rsidRDefault="008A2152" w:rsidP="000E30A7">
      <w:pPr>
        <w:numPr>
          <w:ilvl w:val="0"/>
          <w:numId w:val="61"/>
        </w:numPr>
        <w:spacing w:after="0" w:line="240" w:lineRule="auto"/>
      </w:pPr>
      <w:r>
        <w:t>M</w:t>
      </w:r>
      <w:r w:rsidR="00723EAE" w:rsidRPr="00053648">
        <w:t xml:space="preserve">islabeled </w:t>
      </w:r>
      <w:r w:rsidR="00723EAE">
        <w:t xml:space="preserve">images or </w:t>
      </w:r>
      <w:r w:rsidR="00723EAE" w:rsidRPr="00053648">
        <w:t xml:space="preserve">slides, </w:t>
      </w:r>
    </w:p>
    <w:p w:rsidR="00723EAE" w:rsidRDefault="008A2152" w:rsidP="000E30A7">
      <w:pPr>
        <w:numPr>
          <w:ilvl w:val="0"/>
          <w:numId w:val="61"/>
        </w:numPr>
        <w:spacing w:after="0" w:line="240" w:lineRule="auto"/>
      </w:pPr>
      <w:r>
        <w:t>B</w:t>
      </w:r>
      <w:r w:rsidR="00723EAE" w:rsidRPr="008403B1">
        <w:t xml:space="preserve">roken slides, </w:t>
      </w:r>
    </w:p>
    <w:p w:rsidR="00723EAE" w:rsidRPr="008403B1" w:rsidRDefault="008A2152" w:rsidP="000E30A7">
      <w:pPr>
        <w:numPr>
          <w:ilvl w:val="0"/>
          <w:numId w:val="61"/>
        </w:numPr>
        <w:spacing w:after="0" w:line="240" w:lineRule="auto"/>
      </w:pPr>
      <w:r>
        <w:t>E</w:t>
      </w:r>
      <w:r w:rsidR="00723EAE" w:rsidRPr="008403B1">
        <w:t xml:space="preserve">xtraneous tissues, </w:t>
      </w:r>
    </w:p>
    <w:p w:rsidR="00723EAE" w:rsidRDefault="008A2152" w:rsidP="000E30A7">
      <w:pPr>
        <w:numPr>
          <w:ilvl w:val="0"/>
          <w:numId w:val="61"/>
        </w:numPr>
        <w:spacing w:after="0" w:line="240" w:lineRule="auto"/>
      </w:pPr>
      <w:r>
        <w:t>S</w:t>
      </w:r>
      <w:r w:rsidR="00723EAE" w:rsidRPr="00053648">
        <w:t>ampling errors</w:t>
      </w:r>
      <w:r w:rsidR="00EB7879">
        <w:t>.</w:t>
      </w:r>
    </w:p>
    <w:p w:rsidR="00723EAE" w:rsidRPr="008A2848" w:rsidRDefault="00220B53" w:rsidP="00220B53">
      <w:pPr>
        <w:numPr>
          <w:ilvl w:val="0"/>
          <w:numId w:val="59"/>
        </w:numPr>
        <w:spacing w:before="120" w:after="0"/>
      </w:pPr>
      <w:r>
        <w:t>When the pathology review is successfully completed, the pathologist sends an email to DM, telling them the case is ready for final review.</w:t>
      </w:r>
    </w:p>
    <w:p w:rsidR="00723EAE" w:rsidRPr="001D76FF" w:rsidRDefault="00723EAE" w:rsidP="002633FF">
      <w:pPr>
        <w:pStyle w:val="Heading2"/>
        <w:tabs>
          <w:tab w:val="clear" w:pos="576"/>
        </w:tabs>
        <w:spacing w:before="240"/>
        <w:ind w:left="90" w:hanging="43"/>
      </w:pPr>
      <w:bookmarkStart w:id="378" w:name="_Toc441843072"/>
      <w:bookmarkStart w:id="379" w:name="_Toc443918057"/>
      <w:r w:rsidRPr="001D76FF">
        <w:t>Pathology Case Summary Report</w:t>
      </w:r>
      <w:bookmarkEnd w:id="378"/>
      <w:bookmarkEnd w:id="379"/>
    </w:p>
    <w:p w:rsidR="00B84045" w:rsidRDefault="0079327B" w:rsidP="008A2152">
      <w:r>
        <w:t>The CDR Pathology Case Summary Report documents a</w:t>
      </w:r>
      <w:r w:rsidR="00723EAE" w:rsidRPr="00053648">
        <w:t xml:space="preserve">ll findings and issues identified from the </w:t>
      </w:r>
      <w:r w:rsidR="00241029">
        <w:t>PRC</w:t>
      </w:r>
      <w:r w:rsidR="00241029" w:rsidRPr="00053648">
        <w:t xml:space="preserve"> </w:t>
      </w:r>
      <w:r w:rsidR="00723EAE" w:rsidRPr="00053648">
        <w:t xml:space="preserve">review </w:t>
      </w:r>
      <w:r w:rsidR="00723EAE">
        <w:t>in a timely fashion</w:t>
      </w:r>
      <w:r w:rsidR="00B84045">
        <w:t>.</w:t>
      </w:r>
    </w:p>
    <w:p w:rsidR="00723EAE" w:rsidRDefault="00B84045" w:rsidP="008A2152">
      <w:pPr>
        <w:pStyle w:val="Heading3"/>
      </w:pPr>
      <w:bookmarkStart w:id="380" w:name="_Toc441843073"/>
      <w:bookmarkStart w:id="381" w:name="_Toc443918058"/>
      <w:r w:rsidRPr="00B84045">
        <w:t>Process</w:t>
      </w:r>
      <w:bookmarkEnd w:id="380"/>
      <w:bookmarkEnd w:id="381"/>
    </w:p>
    <w:p w:rsidR="00366BFD" w:rsidRDefault="00366BFD" w:rsidP="00237A5B">
      <w:pPr>
        <w:numPr>
          <w:ilvl w:val="2"/>
          <w:numId w:val="57"/>
        </w:numPr>
        <w:tabs>
          <w:tab w:val="clear" w:pos="2880"/>
        </w:tabs>
        <w:ind w:left="900" w:hanging="360"/>
      </w:pPr>
      <w:r>
        <w:t xml:space="preserve"> Log in to CDR with an account that </w:t>
      </w:r>
      <w:r w:rsidR="00241029">
        <w:t>has or can</w:t>
      </w:r>
      <w:r>
        <w:t xml:space="preserve"> take on the PRC role.</w:t>
      </w:r>
    </w:p>
    <w:p w:rsidR="00366BFD" w:rsidRDefault="00366BFD" w:rsidP="00237A5B">
      <w:pPr>
        <w:numPr>
          <w:ilvl w:val="2"/>
          <w:numId w:val="57"/>
        </w:numPr>
        <w:tabs>
          <w:tab w:val="clear" w:pos="2880"/>
        </w:tabs>
        <w:ind w:left="900" w:hanging="360"/>
      </w:pPr>
      <w:r>
        <w:t xml:space="preserve"> In the upper right corner of th</w:t>
      </w:r>
      <w:r w:rsidR="0079327B">
        <w:t xml:space="preserve">e screen, in the “Privileges:” </w:t>
      </w:r>
      <w:r>
        <w:t xml:space="preserve">row, click on “PRC”, as shown in </w:t>
      </w:r>
      <w:r>
        <w:fldChar w:fldCharType="begin"/>
      </w:r>
      <w:r>
        <w:instrText xml:space="preserve"> REF _Ref441675856 \h </w:instrText>
      </w:r>
      <w:r>
        <w:fldChar w:fldCharType="separate"/>
      </w:r>
      <w:r w:rsidR="0092336E">
        <w:t xml:space="preserve">Figure </w:t>
      </w:r>
      <w:r w:rsidR="0092336E">
        <w:rPr>
          <w:noProof/>
        </w:rPr>
        <w:t>59</w:t>
      </w:r>
      <w:r>
        <w:fldChar w:fldCharType="end"/>
      </w:r>
      <w:r>
        <w:t>.</w:t>
      </w:r>
    </w:p>
    <w:p w:rsidR="00366BFD" w:rsidRDefault="00366BFD" w:rsidP="006B7AF8">
      <w:pPr>
        <w:keepNext/>
        <w:jc w:val="center"/>
      </w:pPr>
      <w:r>
        <w:rPr>
          <w:noProof/>
        </w:rPr>
        <w:lastRenderedPageBreak/>
        <w:drawing>
          <wp:inline distT="0" distB="0" distL="0" distR="0" wp14:anchorId="651DCFA0" wp14:editId="43B315E0">
            <wp:extent cx="5679118" cy="2999085"/>
            <wp:effectExtent l="19050" t="19050" r="1714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5374" cy="2997108"/>
                    </a:xfrm>
                    <a:prstGeom prst="rect">
                      <a:avLst/>
                    </a:prstGeom>
                    <a:noFill/>
                    <a:ln w="19050">
                      <a:solidFill>
                        <a:schemeClr val="tx1"/>
                      </a:solidFill>
                    </a:ln>
                  </pic:spPr>
                </pic:pic>
              </a:graphicData>
            </a:graphic>
          </wp:inline>
        </w:drawing>
      </w:r>
    </w:p>
    <w:p w:rsidR="00366BFD" w:rsidRDefault="00366BFD" w:rsidP="00310FD2">
      <w:pPr>
        <w:pStyle w:val="Caption"/>
        <w:keepNext w:val="0"/>
      </w:pPr>
      <w:bookmarkStart w:id="382" w:name="_Ref441675856"/>
      <w:bookmarkStart w:id="383" w:name="_Toc441843156"/>
      <w:bookmarkStart w:id="384" w:name="_Toc443918153"/>
      <w:r>
        <w:t xml:space="preserve">Figure </w:t>
      </w:r>
      <w:r>
        <w:fldChar w:fldCharType="begin"/>
      </w:r>
      <w:r>
        <w:instrText xml:space="preserve"> SEQ Figure \* ARABIC </w:instrText>
      </w:r>
      <w:r>
        <w:fldChar w:fldCharType="separate"/>
      </w:r>
      <w:r w:rsidR="0092336E">
        <w:t>59</w:t>
      </w:r>
      <w:r>
        <w:fldChar w:fldCharType="end"/>
      </w:r>
      <w:bookmarkEnd w:id="382"/>
      <w:r>
        <w:t xml:space="preserve"> - Enabling PRC Role (Green Arrow) and Message</w:t>
      </w:r>
      <w:bookmarkEnd w:id="383"/>
      <w:bookmarkEnd w:id="384"/>
    </w:p>
    <w:p w:rsidR="00366BFD" w:rsidRDefault="00366BFD" w:rsidP="00310FD2">
      <w:pPr>
        <w:numPr>
          <w:ilvl w:val="2"/>
          <w:numId w:val="57"/>
        </w:numPr>
        <w:tabs>
          <w:tab w:val="clear" w:pos="2880"/>
        </w:tabs>
        <w:spacing w:before="120" w:after="0"/>
        <w:ind w:left="907" w:hanging="360"/>
      </w:pPr>
      <w:r>
        <w:t>If the message</w:t>
      </w:r>
      <w:r w:rsidR="000C3D75">
        <w:t>,</w:t>
      </w:r>
      <w:r>
        <w:t xml:space="preserve"> </w:t>
      </w:r>
      <w:r>
        <w:rPr>
          <w:noProof/>
        </w:rPr>
        <w:t>“PRC flag enabled. You now have PRC access!”</w:t>
      </w:r>
      <w:r>
        <w:t xml:space="preserve"> </w:t>
      </w:r>
      <w:r w:rsidR="00DA0451">
        <w:t xml:space="preserve">If it </w:t>
      </w:r>
      <w:r>
        <w:t>does not show; see the CDR Admin about having the account adjusted</w:t>
      </w:r>
      <w:r w:rsidR="0079327B">
        <w:t xml:space="preserve"> for this role</w:t>
      </w:r>
      <w:r>
        <w:t>.</w:t>
      </w:r>
    </w:p>
    <w:p w:rsidR="00366BFD" w:rsidRDefault="00366BFD" w:rsidP="00310FD2">
      <w:pPr>
        <w:numPr>
          <w:ilvl w:val="2"/>
          <w:numId w:val="57"/>
        </w:numPr>
        <w:tabs>
          <w:tab w:val="clear" w:pos="2880"/>
        </w:tabs>
        <w:spacing w:before="120" w:after="0"/>
        <w:ind w:left="907" w:hanging="360"/>
      </w:pPr>
      <w:r>
        <w:t>Click on the picture or text PRC Home.  CDR goes to the PRC Home page, for selecting a study.  Click on the line with the current study name. This displays the study specific PRC Home screen (</w:t>
      </w:r>
      <w:r>
        <w:fldChar w:fldCharType="begin"/>
      </w:r>
      <w:r>
        <w:instrText xml:space="preserve"> REF _Ref441676346 \h </w:instrText>
      </w:r>
      <w:r>
        <w:fldChar w:fldCharType="separate"/>
      </w:r>
      <w:r w:rsidR="0092336E">
        <w:t xml:space="preserve">Figure </w:t>
      </w:r>
      <w:r w:rsidR="0092336E">
        <w:rPr>
          <w:noProof/>
        </w:rPr>
        <w:t>60</w:t>
      </w:r>
      <w:r>
        <w:fldChar w:fldCharType="end"/>
      </w:r>
      <w:r>
        <w:t>).</w:t>
      </w:r>
    </w:p>
    <w:p w:rsidR="00366BFD" w:rsidRDefault="00366BFD" w:rsidP="00310FD2">
      <w:pPr>
        <w:keepNext/>
        <w:jc w:val="center"/>
      </w:pPr>
      <w:r>
        <w:rPr>
          <w:noProof/>
        </w:rPr>
        <w:drawing>
          <wp:inline distT="0" distB="0" distL="0" distR="0" wp14:anchorId="485B09AB" wp14:editId="678EB00C">
            <wp:extent cx="5934075" cy="2647950"/>
            <wp:effectExtent l="19050" t="19050" r="2857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w="19050">
                      <a:solidFill>
                        <a:schemeClr val="tx1"/>
                      </a:solidFill>
                    </a:ln>
                  </pic:spPr>
                </pic:pic>
              </a:graphicData>
            </a:graphic>
          </wp:inline>
        </w:drawing>
      </w:r>
    </w:p>
    <w:p w:rsidR="00366BFD" w:rsidRPr="00366BFD" w:rsidRDefault="00366BFD" w:rsidP="008A2152">
      <w:pPr>
        <w:pStyle w:val="Caption"/>
        <w:keepNext w:val="0"/>
      </w:pPr>
      <w:bookmarkStart w:id="385" w:name="_Ref441676346"/>
      <w:bookmarkStart w:id="386" w:name="_Toc441843157"/>
      <w:bookmarkStart w:id="387" w:name="_Toc443918154"/>
      <w:r>
        <w:t xml:space="preserve">Figure </w:t>
      </w:r>
      <w:r>
        <w:fldChar w:fldCharType="begin"/>
      </w:r>
      <w:r>
        <w:instrText xml:space="preserve"> SEQ Figure \* ARABIC </w:instrText>
      </w:r>
      <w:r>
        <w:fldChar w:fldCharType="separate"/>
      </w:r>
      <w:r w:rsidR="0092336E">
        <w:t>60</w:t>
      </w:r>
      <w:r>
        <w:fldChar w:fldCharType="end"/>
      </w:r>
      <w:bookmarkEnd w:id="385"/>
      <w:r>
        <w:t xml:space="preserve"> - Study Specific (WBL) PRC Home screen</w:t>
      </w:r>
      <w:bookmarkEnd w:id="386"/>
      <w:bookmarkEnd w:id="387"/>
    </w:p>
    <w:p w:rsidR="00366BFD" w:rsidRDefault="00366BFD" w:rsidP="000E30A7">
      <w:pPr>
        <w:numPr>
          <w:ilvl w:val="0"/>
          <w:numId w:val="62"/>
        </w:numPr>
      </w:pPr>
      <w:r>
        <w:t>Each line in the table shows information on a case-by-case basis.  The final column, PRC Report, has one or two icons: the pencil-and-paper goes to the PRC Report Editor, while the magnifying glass goes to the PRC Report Viewer.  If only the magnifying glass shows, this means there already is a saved PRC Report for this Case/Specimen/Slide ID. Click on the pencil-and-paper icon.</w:t>
      </w:r>
      <w:r w:rsidR="00634517">
        <w:t xml:space="preserve">  CDR now shows the Edit PRC Report, </w:t>
      </w:r>
      <w:r w:rsidR="00634517" w:rsidRPr="00634517">
        <w:fldChar w:fldCharType="begin"/>
      </w:r>
      <w:r w:rsidR="00634517" w:rsidRPr="00634517">
        <w:instrText xml:space="preserve"> REF _Ref441676815 \h  \* MERGEFORMAT </w:instrText>
      </w:r>
      <w:r w:rsidR="00634517" w:rsidRPr="00634517">
        <w:fldChar w:fldCharType="separate"/>
      </w:r>
      <w:r w:rsidR="0092336E">
        <w:t xml:space="preserve">Figure </w:t>
      </w:r>
      <w:r w:rsidR="0092336E">
        <w:rPr>
          <w:noProof/>
        </w:rPr>
        <w:t>61</w:t>
      </w:r>
      <w:r w:rsidR="00634517" w:rsidRPr="00634517">
        <w:fldChar w:fldCharType="end"/>
      </w:r>
      <w:r w:rsidR="00634517">
        <w:t>.</w:t>
      </w:r>
    </w:p>
    <w:p w:rsidR="00634517" w:rsidRDefault="00634517" w:rsidP="00310FD2">
      <w:pPr>
        <w:keepNext/>
        <w:jc w:val="center"/>
      </w:pPr>
      <w:r>
        <w:rPr>
          <w:noProof/>
        </w:rPr>
        <w:lastRenderedPageBreak/>
        <w:drawing>
          <wp:inline distT="0" distB="0" distL="0" distR="0" wp14:anchorId="6804AEC6" wp14:editId="16B1C9C8">
            <wp:extent cx="5715000" cy="4173876"/>
            <wp:effectExtent l="19050" t="19050" r="19050"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4173876"/>
                    </a:xfrm>
                    <a:prstGeom prst="rect">
                      <a:avLst/>
                    </a:prstGeom>
                    <a:noFill/>
                    <a:ln w="19050">
                      <a:solidFill>
                        <a:schemeClr val="tx1"/>
                      </a:solidFill>
                    </a:ln>
                  </pic:spPr>
                </pic:pic>
              </a:graphicData>
            </a:graphic>
          </wp:inline>
        </w:drawing>
      </w:r>
    </w:p>
    <w:p w:rsidR="00634517" w:rsidRPr="00634517" w:rsidRDefault="00634517" w:rsidP="0079327B">
      <w:pPr>
        <w:pStyle w:val="Caption"/>
        <w:keepNext w:val="0"/>
      </w:pPr>
      <w:bookmarkStart w:id="388" w:name="_Ref441676815"/>
      <w:bookmarkStart w:id="389" w:name="_Toc441843158"/>
      <w:bookmarkStart w:id="390" w:name="_Toc443918155"/>
      <w:r>
        <w:t xml:space="preserve">Figure </w:t>
      </w:r>
      <w:r>
        <w:fldChar w:fldCharType="begin"/>
      </w:r>
      <w:r>
        <w:instrText xml:space="preserve"> SEQ Figure \* ARABIC </w:instrText>
      </w:r>
      <w:r>
        <w:fldChar w:fldCharType="separate"/>
      </w:r>
      <w:r w:rsidR="0092336E">
        <w:t>61</w:t>
      </w:r>
      <w:r>
        <w:fldChar w:fldCharType="end"/>
      </w:r>
      <w:bookmarkEnd w:id="388"/>
      <w:r>
        <w:t xml:space="preserve"> - Edit PRC Report Screen</w:t>
      </w:r>
      <w:bookmarkEnd w:id="389"/>
      <w:bookmarkEnd w:id="390"/>
    </w:p>
    <w:p w:rsidR="00634517" w:rsidRDefault="00634517" w:rsidP="000E30A7">
      <w:pPr>
        <w:numPr>
          <w:ilvl w:val="0"/>
          <w:numId w:val="58"/>
        </w:numPr>
        <w:spacing w:after="0" w:line="240" w:lineRule="auto"/>
        <w:ind w:left="810"/>
      </w:pPr>
      <w:r>
        <w:t xml:space="preserve">The following information fills automatically from </w:t>
      </w:r>
      <w:r w:rsidR="00241029">
        <w:t>data</w:t>
      </w:r>
      <w:r>
        <w:t xml:space="preserve"> previously entered:</w:t>
      </w:r>
    </w:p>
    <w:p w:rsidR="00634517" w:rsidRDefault="00634517" w:rsidP="00634517">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p>
    <w:p w:rsidR="00634517" w:rsidRDefault="00634517" w:rsidP="00634517">
      <w:pPr>
        <w:spacing w:after="0"/>
        <w:ind w:left="1886" w:hanging="1080"/>
      </w:pPr>
      <w:r w:rsidRPr="00514F45">
        <w:rPr>
          <w:u w:val="single"/>
        </w:rPr>
        <w:t>Primary Organ</w:t>
      </w:r>
      <w:r>
        <w:t xml:space="preserve"> - Organ in the </w:t>
      </w:r>
      <w:r w:rsidR="00310FD2">
        <w:t>study associated with this case</w:t>
      </w:r>
    </w:p>
    <w:p w:rsidR="00634517" w:rsidRDefault="00634517" w:rsidP="00310FD2">
      <w:pPr>
        <w:spacing w:after="0" w:line="240" w:lineRule="auto"/>
        <w:ind w:left="806"/>
      </w:pPr>
      <w:r w:rsidRPr="00514F45">
        <w:rPr>
          <w:u w:val="single"/>
        </w:rPr>
        <w:t>BSS</w:t>
      </w:r>
      <w:r>
        <w:t xml:space="preserve"> – The biospecimen source site associated with this</w:t>
      </w:r>
      <w:r w:rsidR="00310FD2">
        <w:t xml:space="preserve"> collection</w:t>
      </w:r>
    </w:p>
    <w:p w:rsidR="00634517" w:rsidRDefault="00634517" w:rsidP="00310FD2">
      <w:pPr>
        <w:spacing w:after="0" w:line="240" w:lineRule="auto"/>
        <w:ind w:left="806"/>
      </w:pPr>
      <w:r>
        <w:rPr>
          <w:u w:val="single"/>
        </w:rPr>
        <w:t xml:space="preserve">Slide Record </w:t>
      </w:r>
      <w:r>
        <w:t xml:space="preserve">– The CDR </w:t>
      </w:r>
      <w:r w:rsidR="00241029">
        <w:t>slide ID</w:t>
      </w:r>
    </w:p>
    <w:p w:rsidR="00366BFD" w:rsidRPr="00634517" w:rsidRDefault="00634517" w:rsidP="00634517">
      <w:pPr>
        <w:ind w:left="810"/>
      </w:pPr>
      <w:r>
        <w:rPr>
          <w:u w:val="single"/>
        </w:rPr>
        <w:t xml:space="preserve">Block ID </w:t>
      </w:r>
      <w:r>
        <w:t xml:space="preserve">– The specimen ID for the </w:t>
      </w:r>
      <w:r w:rsidR="00241029">
        <w:t>gross</w:t>
      </w:r>
      <w:r>
        <w:t xml:space="preserve"> tissue </w:t>
      </w:r>
      <w:r w:rsidR="008E2546">
        <w:t>from which the</w:t>
      </w:r>
      <w:r>
        <w:t xml:space="preserve"> slide</w:t>
      </w:r>
      <w:r w:rsidR="008E2546">
        <w:t xml:space="preserve"> was cut</w:t>
      </w:r>
    </w:p>
    <w:p w:rsidR="00634517" w:rsidRPr="0079327B" w:rsidRDefault="00634517" w:rsidP="000E30A7">
      <w:pPr>
        <w:numPr>
          <w:ilvl w:val="0"/>
          <w:numId w:val="62"/>
        </w:numPr>
      </w:pPr>
      <w:r>
        <w:t>Enter the following fields:</w:t>
      </w:r>
    </w:p>
    <w:p w:rsidR="00634517" w:rsidRPr="00634517" w:rsidRDefault="00634517" w:rsidP="000E30A7">
      <w:pPr>
        <w:numPr>
          <w:ilvl w:val="0"/>
          <w:numId w:val="63"/>
        </w:numPr>
        <w:spacing w:after="0" w:line="240" w:lineRule="auto"/>
      </w:pPr>
      <w:r w:rsidRPr="00634517">
        <w:rPr>
          <w:u w:val="single"/>
        </w:rPr>
        <w:t>Organ</w:t>
      </w:r>
      <w:r w:rsidR="00A868B4">
        <w:rPr>
          <w:u w:val="single"/>
        </w:rPr>
        <w:t xml:space="preserve"> of</w:t>
      </w:r>
      <w:r w:rsidRPr="00634517">
        <w:rPr>
          <w:u w:val="single"/>
        </w:rPr>
        <w:t xml:space="preserve"> origin</w:t>
      </w:r>
      <w:r>
        <w:t>: - Pull down menu selecting the organ associated with the block.</w:t>
      </w:r>
    </w:p>
    <w:p w:rsidR="00634517" w:rsidRDefault="00634517" w:rsidP="000E30A7">
      <w:pPr>
        <w:numPr>
          <w:ilvl w:val="0"/>
          <w:numId w:val="63"/>
        </w:numPr>
        <w:spacing w:after="0" w:line="240" w:lineRule="auto"/>
      </w:pPr>
      <w:r w:rsidRPr="00634517">
        <w:rPr>
          <w:u w:val="single"/>
        </w:rPr>
        <w:t>Tissue category</w:t>
      </w:r>
      <w:r>
        <w:t>: - Pull down menu specifying</w:t>
      </w:r>
      <w:r w:rsidR="00B13281">
        <w:t>, e.g.,</w:t>
      </w:r>
      <w:r>
        <w:t xml:space="preserve"> “Normal”, “Diseased”, or “Tumor”</w:t>
      </w:r>
    </w:p>
    <w:p w:rsidR="00634517" w:rsidRDefault="00634517" w:rsidP="000E30A7">
      <w:pPr>
        <w:numPr>
          <w:ilvl w:val="0"/>
          <w:numId w:val="63"/>
        </w:numPr>
        <w:spacing w:after="0" w:line="240" w:lineRule="auto"/>
      </w:pPr>
      <w:r>
        <w:rPr>
          <w:rFonts w:eastAsiaTheme="majorEastAsia"/>
          <w:bCs/>
          <w:u w:val="single"/>
        </w:rPr>
        <w:t>Diagnosis/Morphology</w:t>
      </w:r>
      <w:r w:rsidRPr="00634517">
        <w:t>:</w:t>
      </w:r>
      <w:r>
        <w:t xml:space="preserve"> - Free text describing the PRC evaluation of the diagnosis/morphology.</w:t>
      </w:r>
    </w:p>
    <w:p w:rsidR="00634517" w:rsidRPr="00634517" w:rsidRDefault="00634517" w:rsidP="000E30A7">
      <w:pPr>
        <w:numPr>
          <w:ilvl w:val="0"/>
          <w:numId w:val="63"/>
        </w:numPr>
        <w:spacing w:after="0" w:line="240" w:lineRule="auto"/>
      </w:pPr>
      <w:r>
        <w:rPr>
          <w:rFonts w:eastAsiaTheme="majorEastAsia"/>
          <w:bCs/>
          <w:u w:val="single"/>
        </w:rPr>
        <w:t>Autolysis rating</w:t>
      </w:r>
      <w:r w:rsidRPr="00634517">
        <w:t>:</w:t>
      </w:r>
      <w:r>
        <w:t xml:space="preserve"> </w:t>
      </w:r>
      <w:r w:rsidR="00BE3982">
        <w:t xml:space="preserve"> (Optional) </w:t>
      </w:r>
      <w:r>
        <w:t>Select only one of the four possible values</w:t>
      </w:r>
      <w:r w:rsidR="00B13281">
        <w:t>, None, Slight, Moderate, Severe</w:t>
      </w:r>
      <w:r>
        <w:t>.</w:t>
      </w:r>
    </w:p>
    <w:p w:rsidR="00723EAE" w:rsidRPr="00634517" w:rsidRDefault="00723EAE" w:rsidP="000E30A7">
      <w:pPr>
        <w:numPr>
          <w:ilvl w:val="0"/>
          <w:numId w:val="63"/>
        </w:numPr>
        <w:spacing w:after="0" w:line="240" w:lineRule="auto"/>
      </w:pPr>
      <w:r w:rsidRPr="00634517">
        <w:rPr>
          <w:u w:val="single"/>
        </w:rPr>
        <w:t>Comment</w:t>
      </w:r>
      <w:r w:rsidR="00634517" w:rsidRPr="00634517">
        <w:rPr>
          <w:u w:val="single"/>
        </w:rPr>
        <w:t>s:</w:t>
      </w:r>
      <w:r w:rsidR="00634517">
        <w:t xml:space="preserve"> - F</w:t>
      </w:r>
      <w:r w:rsidRPr="00634517">
        <w:t xml:space="preserve">or each tissue should include:  </w:t>
      </w:r>
    </w:p>
    <w:p w:rsidR="00723EAE" w:rsidRDefault="00634517" w:rsidP="000E30A7">
      <w:pPr>
        <w:numPr>
          <w:ilvl w:val="0"/>
          <w:numId w:val="64"/>
        </w:numPr>
        <w:spacing w:after="0" w:line="240" w:lineRule="auto"/>
      </w:pPr>
      <w:r>
        <w:t>T</w:t>
      </w:r>
      <w:r w:rsidR="00723EAE" w:rsidRPr="00053648">
        <w:t>he number of tissue pieces</w:t>
      </w:r>
      <w:r w:rsidR="00723EAE">
        <w:t>,</w:t>
      </w:r>
      <w:r w:rsidR="00723EAE" w:rsidRPr="00053648">
        <w:t xml:space="preserve"> </w:t>
      </w:r>
    </w:p>
    <w:p w:rsidR="00723EAE" w:rsidRDefault="00634517" w:rsidP="000E30A7">
      <w:pPr>
        <w:numPr>
          <w:ilvl w:val="0"/>
          <w:numId w:val="64"/>
        </w:numPr>
        <w:spacing w:after="0" w:line="240" w:lineRule="auto"/>
      </w:pPr>
      <w:r>
        <w:t>T</w:t>
      </w:r>
      <w:r w:rsidR="00723EAE" w:rsidRPr="00053648">
        <w:t>he presence of extraneous tissue, e.g., fat, its location (internal or external</w:t>
      </w:r>
      <w:r w:rsidR="00B13281">
        <w:t xml:space="preserve"> to the target</w:t>
      </w:r>
      <w:r w:rsidR="00723EAE" w:rsidRPr="00053648">
        <w:t xml:space="preserve">), </w:t>
      </w:r>
    </w:p>
    <w:p w:rsidR="00723EAE" w:rsidRDefault="00634517" w:rsidP="000E30A7">
      <w:pPr>
        <w:numPr>
          <w:ilvl w:val="0"/>
          <w:numId w:val="64"/>
        </w:numPr>
        <w:spacing w:after="0" w:line="240" w:lineRule="auto"/>
      </w:pPr>
      <w:r>
        <w:t>R</w:t>
      </w:r>
      <w:r w:rsidR="00723EAE" w:rsidRPr="00053648">
        <w:t>elative (%) or actual size of extraneous tissue</w:t>
      </w:r>
      <w:r w:rsidR="00723EAE">
        <w:t>,</w:t>
      </w:r>
      <w:r w:rsidR="00723EAE" w:rsidRPr="00053648">
        <w:t xml:space="preserve"> </w:t>
      </w:r>
    </w:p>
    <w:p w:rsidR="00723EAE" w:rsidRDefault="00634517" w:rsidP="000E30A7">
      <w:pPr>
        <w:numPr>
          <w:ilvl w:val="0"/>
          <w:numId w:val="64"/>
        </w:numPr>
        <w:spacing w:after="0" w:line="240" w:lineRule="auto"/>
      </w:pPr>
      <w:r>
        <w:t>P</w:t>
      </w:r>
      <w:r w:rsidR="00723EAE" w:rsidRPr="00053648">
        <w:t xml:space="preserve">athologic findings, e.g., congestion, hemorrhage, inflammation, </w:t>
      </w:r>
      <w:r w:rsidR="00771292">
        <w:t>fibrosis</w:t>
      </w:r>
    </w:p>
    <w:p w:rsidR="00723EAE" w:rsidRDefault="00634517" w:rsidP="000E30A7">
      <w:pPr>
        <w:numPr>
          <w:ilvl w:val="0"/>
          <w:numId w:val="64"/>
        </w:numPr>
        <w:spacing w:after="0" w:line="240" w:lineRule="auto"/>
      </w:pPr>
      <w:r>
        <w:t>S</w:t>
      </w:r>
      <w:r w:rsidR="00723EAE" w:rsidRPr="00053648">
        <w:t>pecific entities such as Hashimoto’s thyroiditis, cirrhosis,</w:t>
      </w:r>
      <w:r w:rsidR="00A868B4">
        <w:t>;</w:t>
      </w:r>
      <w:r w:rsidR="00A868B4" w:rsidRPr="00053648">
        <w:t xml:space="preserve"> </w:t>
      </w:r>
      <w:r w:rsidR="00723EAE" w:rsidRPr="00053648">
        <w:t>specified to facilitate data base searches.</w:t>
      </w:r>
    </w:p>
    <w:p w:rsidR="00723EAE" w:rsidRDefault="004C5B94" w:rsidP="000E30A7">
      <w:pPr>
        <w:numPr>
          <w:ilvl w:val="0"/>
          <w:numId w:val="59"/>
        </w:numPr>
      </w:pPr>
      <w:r>
        <w:lastRenderedPageBreak/>
        <w:t>When</w:t>
      </w:r>
      <w:r w:rsidR="00310FD2">
        <w:t xml:space="preserve"> </w:t>
      </w:r>
      <w:r w:rsidR="008A2152">
        <w:t xml:space="preserve">the </w:t>
      </w:r>
      <w:r w:rsidR="006E651A">
        <w:t>PRC Report</w:t>
      </w:r>
      <w:r w:rsidR="00274CD4">
        <w:t xml:space="preserve"> is completed</w:t>
      </w:r>
      <w:r w:rsidR="00723EAE" w:rsidRPr="0079327B">
        <w:t xml:space="preserve">, the reviewing pathologist approves and submits the </w:t>
      </w:r>
      <w:r w:rsidR="006E651A">
        <w:t>Report</w:t>
      </w:r>
      <w:r w:rsidR="00723EAE">
        <w:t>.</w:t>
      </w:r>
      <w:r w:rsidR="00397679">
        <w:t xml:space="preserve"> Now c</w:t>
      </w:r>
      <w:r w:rsidR="0057460E">
        <w:t>lick</w:t>
      </w:r>
      <w:r>
        <w:t xml:space="preserve"> on </w:t>
      </w:r>
      <w:r w:rsidRPr="004C5B94">
        <w:rPr>
          <w:b/>
          <w:color w:val="17365D" w:themeColor="text2" w:themeShade="BF"/>
        </w:rPr>
        <w:t>Update</w:t>
      </w:r>
      <w:r w:rsidR="00723EAE">
        <w:t xml:space="preserve">.  </w:t>
      </w:r>
      <w:r w:rsidR="0079327B">
        <w:t xml:space="preserve">Data Management then reviews the </w:t>
      </w:r>
      <w:r w:rsidR="006E651A">
        <w:t xml:space="preserve">PRC Report </w:t>
      </w:r>
      <w:r w:rsidR="00723EAE">
        <w:t>available within the CDR</w:t>
      </w:r>
      <w:r w:rsidR="00723EAE" w:rsidRPr="00053648">
        <w:t xml:space="preserve"> to all approved parties.</w:t>
      </w:r>
    </w:p>
    <w:p w:rsidR="00675DA5" w:rsidRPr="00634517" w:rsidRDefault="00723EAE" w:rsidP="00634517">
      <w:pPr>
        <w:rPr>
          <w:rFonts w:ascii="Cambria" w:hAnsi="Cambria"/>
          <w:color w:val="000000"/>
          <w:highlight w:val="yellow"/>
        </w:rPr>
      </w:pPr>
      <w:r>
        <w:t xml:space="preserve">In the event that a </w:t>
      </w:r>
      <w:r w:rsidR="006E651A">
        <w:t>PRC Report</w:t>
      </w:r>
      <w:r>
        <w:t xml:space="preserve"> requires modification, </w:t>
      </w:r>
      <w:r w:rsidR="0079327B">
        <w:t>the PRC makes a new instance of the report,</w:t>
      </w:r>
      <w:r>
        <w:t xml:space="preserve"> </w:t>
      </w:r>
      <w:r w:rsidR="00251FC8">
        <w:t>assigning</w:t>
      </w:r>
      <w:r w:rsidRPr="000D3529">
        <w:t xml:space="preserve"> </w:t>
      </w:r>
      <w:r>
        <w:t xml:space="preserve">an incremental </w:t>
      </w:r>
      <w:r w:rsidRPr="000D3529">
        <w:t>serial version number.</w:t>
      </w:r>
    </w:p>
    <w:p w:rsidR="00675DA5" w:rsidRDefault="00675DA5" w:rsidP="00675DA5">
      <w:pPr>
        <w:pStyle w:val="Heading1"/>
      </w:pPr>
      <w:bookmarkStart w:id="391" w:name="_Toc439255247"/>
      <w:bookmarkStart w:id="392" w:name="_Toc441843074"/>
      <w:bookmarkStart w:id="393" w:name="_Toc443918059"/>
      <w:r>
        <w:t>DM Role</w:t>
      </w:r>
      <w:bookmarkEnd w:id="391"/>
      <w:bookmarkEnd w:id="392"/>
      <w:bookmarkEnd w:id="393"/>
    </w:p>
    <w:p w:rsidR="009D1B59" w:rsidRDefault="00220B53" w:rsidP="009D1B59">
      <w:r>
        <w:t>D</w:t>
      </w:r>
      <w:r w:rsidR="009D1B59">
        <w:t>ata management ensure</w:t>
      </w:r>
      <w:r>
        <w:t>s</w:t>
      </w:r>
      <w:r w:rsidR="009D1B59">
        <w:t xml:space="preserve"> that the data in CDR is of high quality, without errors, and complete.  The quality of the data is central to the whole process; it serves as the basis for analysis, publications, and future policy implications.  Good clinical and biospecimen data, which is well organized, easily accessible, and properly cleaned, is essential in producing quality products.</w:t>
      </w:r>
    </w:p>
    <w:p w:rsidR="00220B53" w:rsidRDefault="00E93F26" w:rsidP="009D1B59">
      <w:r>
        <w:t>A</w:t>
      </w:r>
      <w:r w:rsidR="009D1B59">
        <w:t xml:space="preserve"> data management review</w:t>
      </w:r>
      <w:r>
        <w:t xml:space="preserve"> checks for</w:t>
      </w:r>
      <w:r w:rsidR="009D1B59">
        <w:t xml:space="preserve"> forms having incomplete, incorrect, inaccurate, irrelevant items in the dataset</w:t>
      </w:r>
      <w:r w:rsidR="00B74DD9">
        <w:t>.  CDR automates s</w:t>
      </w:r>
      <w:r w:rsidR="009D1B59">
        <w:t xml:space="preserve">ome of these </w:t>
      </w:r>
      <w:r w:rsidR="006E651A">
        <w:t xml:space="preserve">data </w:t>
      </w:r>
      <w:r w:rsidR="00B74DD9">
        <w:t>checks</w:t>
      </w:r>
      <w:r w:rsidR="006E651A">
        <w:t xml:space="preserve"> </w:t>
      </w:r>
      <w:r w:rsidR="0057680A">
        <w:t xml:space="preserve">(e.g., checking that an age is a positive number); some of the checks are manual (e.g., checking to see if birth date is consistent with consent).  </w:t>
      </w:r>
      <w:r w:rsidR="00B74DD9">
        <w:t>CDR performs a</w:t>
      </w:r>
      <w:r w:rsidR="005E7528">
        <w:t xml:space="preserve">utomatic checks </w:t>
      </w:r>
      <w:r w:rsidR="00B74DD9">
        <w:t>when</w:t>
      </w:r>
      <w:r w:rsidR="005E7528">
        <w:t xml:space="preserve"> information</w:t>
      </w:r>
      <w:r w:rsidR="00B74DD9">
        <w:t xml:space="preserve"> enters</w:t>
      </w:r>
      <w:r w:rsidR="005E7528">
        <w:t xml:space="preserve"> into CDR, so the </w:t>
      </w:r>
      <w:r w:rsidR="006E651A">
        <w:t>user</w:t>
      </w:r>
      <w:r w:rsidR="005E7528">
        <w:t xml:space="preserve"> gets immediate feedback. </w:t>
      </w:r>
      <w:r w:rsidR="00220B53">
        <w:t xml:space="preserve">DM detailed reviews require more time, but are more comprehensive. </w:t>
      </w:r>
    </w:p>
    <w:p w:rsidR="009D1B59" w:rsidRDefault="00220B53" w:rsidP="009D1B59">
      <w:r>
        <w:t>When issues show up in the DM review, the conversation occurs through a process call</w:t>
      </w:r>
      <w:r w:rsidR="00F16593">
        <w:t>ed</w:t>
      </w:r>
      <w:r>
        <w:t xml:space="preserve"> Querying. With querying, </w:t>
      </w:r>
      <w:r w:rsidR="00C23CB4">
        <w:t xml:space="preserve">issues about candidates, cases, or, other records are flagged during the data management review.  Each flag raises the QT count. QT counts show in the first column of the Study Home Page; green if QT is zero (no issues), or red if QT is greater (issues are outstanding).  When the BSS gets a red QT, they respond, as described in section </w:t>
      </w:r>
      <w:r w:rsidR="00C23CB4">
        <w:fldChar w:fldCharType="begin"/>
      </w:r>
      <w:r w:rsidR="00C23CB4">
        <w:instrText xml:space="preserve"> REF _Ref443907316 \r \h </w:instrText>
      </w:r>
      <w:r w:rsidR="00C23CB4">
        <w:fldChar w:fldCharType="separate"/>
      </w:r>
      <w:r w:rsidR="0092336E">
        <w:t>3.7</w:t>
      </w:r>
      <w:r w:rsidR="00C23CB4">
        <w:fldChar w:fldCharType="end"/>
      </w:r>
      <w:r w:rsidR="00C23CB4">
        <w:t>.  DM then reevaluates the issue.  When the issue is closed, the QT count goes down by one.  When there are no more issues remaining, the QT is zero, and displays in green.</w:t>
      </w:r>
    </w:p>
    <w:p w:rsidR="001A5164" w:rsidRDefault="001A5164" w:rsidP="001A5164">
      <w:pPr>
        <w:pStyle w:val="Heading2"/>
      </w:pPr>
      <w:bookmarkStart w:id="394" w:name="_Toc441843075"/>
      <w:bookmarkStart w:id="395" w:name="_Toc443918060"/>
      <w:r>
        <w:t>Setting/Clearing the DM role flag</w:t>
      </w:r>
      <w:bookmarkEnd w:id="394"/>
      <w:bookmarkEnd w:id="395"/>
    </w:p>
    <w:p w:rsidR="001A5164" w:rsidRDefault="001A5164" w:rsidP="001A5164">
      <w:r>
        <w:t xml:space="preserve">The DM role flag toggles access to the Data Manager home, and activities found there.  Before setting the DM flag, the CDR Administrator </w:t>
      </w:r>
      <w:r w:rsidR="006E651A">
        <w:t xml:space="preserve">must </w:t>
      </w:r>
      <w:r>
        <w:t>add the “DM_ROLE” to the user account</w:t>
      </w:r>
      <w:r w:rsidR="0086704B">
        <w:t>, also known as DM enabled.</w:t>
      </w:r>
      <w:r>
        <w:t xml:space="preserve"> </w:t>
      </w:r>
    </w:p>
    <w:p w:rsidR="0086704B" w:rsidRDefault="0086704B" w:rsidP="001A5164">
      <w:r>
        <w:t xml:space="preserve">Additionally, </w:t>
      </w:r>
      <w:r w:rsidR="00B74DD9">
        <w:t>the use of</w:t>
      </w:r>
      <w:r>
        <w:t xml:space="preserve"> the query tracker requires setting the LDS flag.  This also requires the CDR Administrator to add “LDS_ROLE” to this user account.</w:t>
      </w:r>
    </w:p>
    <w:p w:rsidR="001A5164" w:rsidRDefault="001A5164" w:rsidP="001A5164">
      <w:pPr>
        <w:pStyle w:val="Heading3"/>
      </w:pPr>
      <w:bookmarkStart w:id="396" w:name="_Toc441843076"/>
      <w:bookmarkStart w:id="397" w:name="_Toc443918061"/>
      <w:r>
        <w:t>Process</w:t>
      </w:r>
      <w:bookmarkEnd w:id="396"/>
      <w:bookmarkEnd w:id="397"/>
    </w:p>
    <w:p w:rsidR="001A5164" w:rsidRDefault="001A5164" w:rsidP="00310FD2">
      <w:pPr>
        <w:numPr>
          <w:ilvl w:val="0"/>
          <w:numId w:val="60"/>
        </w:numPr>
        <w:spacing w:before="120" w:after="0"/>
      </w:pPr>
      <w:r>
        <w:t xml:space="preserve">Log in to CDR with a user account that is </w:t>
      </w:r>
      <w:r w:rsidR="00B62763">
        <w:t>DM</w:t>
      </w:r>
      <w:r>
        <w:t xml:space="preserve"> enabled.</w:t>
      </w:r>
    </w:p>
    <w:p w:rsidR="001A5164" w:rsidRDefault="001A5164" w:rsidP="00310FD2">
      <w:pPr>
        <w:numPr>
          <w:ilvl w:val="0"/>
          <w:numId w:val="60"/>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the example is of the Home screen), click on</w:t>
      </w:r>
      <w:r w:rsidR="0086704B">
        <w:t xml:space="preserve"> both the LDS and</w:t>
      </w:r>
      <w:r>
        <w:t xml:space="preserve"> the DM setting in the </w:t>
      </w:r>
      <w:r w:rsidR="006E651A" w:rsidRPr="007550FD">
        <w:rPr>
          <w:b/>
          <w:noProof/>
        </w:rPr>
        <w:t>Priv</w:t>
      </w:r>
      <w:r w:rsidR="006E651A">
        <w:rPr>
          <w:b/>
          <w:noProof/>
        </w:rPr>
        <w:t>i</w:t>
      </w:r>
      <w:r w:rsidR="006E651A" w:rsidRPr="007550FD">
        <w:rPr>
          <w:b/>
          <w:noProof/>
        </w:rPr>
        <w:t>l</w:t>
      </w:r>
      <w:r w:rsidR="00E72E6F">
        <w:rPr>
          <w:b/>
          <w:noProof/>
        </w:rPr>
        <w:t>e</w:t>
      </w:r>
      <w:r w:rsidR="006E651A" w:rsidRPr="007550FD">
        <w:rPr>
          <w:b/>
          <w:noProof/>
        </w:rPr>
        <w:t>ges</w:t>
      </w:r>
      <w:r w:rsidRPr="007550FD">
        <w:rPr>
          <w:b/>
          <w:noProof/>
        </w:rPr>
        <w:t>:</w:t>
      </w:r>
      <w:r>
        <w:t xml:space="preserve"> line.  This turns on the LDS</w:t>
      </w:r>
      <w:r w:rsidR="0086704B">
        <w:t xml:space="preserve"> and DM</w:t>
      </w:r>
      <w:r>
        <w:t xml:space="preserve"> flag</w:t>
      </w:r>
      <w:r w:rsidR="0086704B">
        <w:t>s</w:t>
      </w:r>
      <w:r>
        <w:t>, enabling the viewing and editing of LDS information.  A note shows on the screen saying, “DM flag enabled. You have data manager access!”</w:t>
      </w:r>
    </w:p>
    <w:p w:rsidR="001A5164" w:rsidRDefault="001A5164" w:rsidP="00310FD2">
      <w:pPr>
        <w:keepNext/>
        <w:keepLines/>
        <w:jc w:val="center"/>
      </w:pPr>
      <w:r>
        <w:rPr>
          <w:noProof/>
        </w:rPr>
        <w:lastRenderedPageBreak/>
        <w:drawing>
          <wp:inline distT="0" distB="0" distL="0" distR="0" wp14:anchorId="3D96CE0E" wp14:editId="5D6BC51A">
            <wp:extent cx="5934075" cy="3019425"/>
            <wp:effectExtent l="19050" t="19050" r="2857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w="19050">
                      <a:solidFill>
                        <a:schemeClr val="tx1"/>
                      </a:solidFill>
                    </a:ln>
                  </pic:spPr>
                </pic:pic>
              </a:graphicData>
            </a:graphic>
          </wp:inline>
        </w:drawing>
      </w:r>
    </w:p>
    <w:p w:rsidR="001A5164" w:rsidRDefault="001A5164" w:rsidP="001A5164">
      <w:pPr>
        <w:pStyle w:val="Caption"/>
        <w:keepNext w:val="0"/>
      </w:pPr>
      <w:bookmarkStart w:id="398" w:name="_Toc441843159"/>
      <w:bookmarkStart w:id="399" w:name="_Toc443918156"/>
      <w:r>
        <w:t xml:space="preserve">Figure </w:t>
      </w:r>
      <w:r>
        <w:fldChar w:fldCharType="begin"/>
      </w:r>
      <w:r>
        <w:instrText xml:space="preserve"> SEQ Figure \* ARABIC </w:instrText>
      </w:r>
      <w:r>
        <w:fldChar w:fldCharType="separate"/>
      </w:r>
      <w:r w:rsidR="0092336E">
        <w:t>62</w:t>
      </w:r>
      <w:r>
        <w:fldChar w:fldCharType="end"/>
      </w:r>
      <w:r>
        <w:t xml:space="preserve"> - Home screen, with Green Arrow indicating Location of DM flag</w:t>
      </w:r>
      <w:bookmarkEnd w:id="398"/>
      <w:bookmarkEnd w:id="399"/>
    </w:p>
    <w:p w:rsidR="001A5164" w:rsidRDefault="001A5164" w:rsidP="00310FD2">
      <w:pPr>
        <w:numPr>
          <w:ilvl w:val="0"/>
          <w:numId w:val="60"/>
        </w:numPr>
        <w:spacing w:before="120" w:after="0"/>
      </w:pPr>
      <w:r>
        <w:t xml:space="preserve">If this note does not display, or the </w:t>
      </w:r>
      <w:r w:rsidR="0086704B">
        <w:t xml:space="preserve">LDS and </w:t>
      </w:r>
      <w:r>
        <w:t>DM text does not display in bold, contact the CDR administrator about the privileges for this account.</w:t>
      </w:r>
    </w:p>
    <w:p w:rsidR="001A5164" w:rsidRDefault="001A5164" w:rsidP="00310FD2">
      <w:pPr>
        <w:numPr>
          <w:ilvl w:val="0"/>
          <w:numId w:val="60"/>
        </w:numPr>
        <w:spacing w:before="120" w:after="0"/>
      </w:pPr>
      <w:r>
        <w:t xml:space="preserve">To remove DM access, click on the </w:t>
      </w:r>
      <w:r w:rsidR="00B62763">
        <w:t>DM</w:t>
      </w:r>
      <w:r>
        <w:t xml:space="preserve"> letters again.  The DM letters no longer display in bold.  The account no longer has access to DM Home.</w:t>
      </w:r>
    </w:p>
    <w:p w:rsidR="001A5164" w:rsidRPr="00251FC8" w:rsidRDefault="001A5164" w:rsidP="00310FD2">
      <w:pPr>
        <w:numPr>
          <w:ilvl w:val="0"/>
          <w:numId w:val="60"/>
        </w:numPr>
        <w:spacing w:before="120" w:after="0"/>
      </w:pPr>
      <w:r>
        <w:t xml:space="preserve">To show the DM Home page, </w:t>
      </w:r>
      <w:r>
        <w:fldChar w:fldCharType="begin"/>
      </w:r>
      <w:r>
        <w:instrText xml:space="preserve"> REF _Ref441757397 \h </w:instrText>
      </w:r>
      <w:r>
        <w:fldChar w:fldCharType="separate"/>
      </w:r>
      <w:r w:rsidR="0092336E">
        <w:t xml:space="preserve">Figure </w:t>
      </w:r>
      <w:r w:rsidR="0092336E">
        <w:rPr>
          <w:noProof/>
        </w:rPr>
        <w:t>63</w:t>
      </w:r>
      <w:r>
        <w:fldChar w:fldCharType="end"/>
      </w:r>
      <w:r>
        <w:t>, click on the “DM Home” text, or the icon associated with it.</w:t>
      </w:r>
    </w:p>
    <w:p w:rsidR="008064BF" w:rsidRDefault="00333A29" w:rsidP="00310FD2">
      <w:pPr>
        <w:keepNext/>
        <w:spacing w:after="0" w:line="240" w:lineRule="auto"/>
        <w:jc w:val="center"/>
      </w:pPr>
      <w:r>
        <w:rPr>
          <w:rFonts w:asciiTheme="majorHAnsi" w:eastAsiaTheme="majorEastAsia" w:hAnsiTheme="majorHAnsi" w:cstheme="majorBidi"/>
          <w:b/>
          <w:bCs/>
          <w:noProof/>
          <w:color w:val="009900"/>
          <w:sz w:val="32"/>
          <w:szCs w:val="28"/>
        </w:rPr>
        <w:drawing>
          <wp:inline distT="0" distB="0" distL="0" distR="0" wp14:anchorId="0A75645E" wp14:editId="54982F88">
            <wp:extent cx="5934075" cy="232410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w="19050">
                      <a:solidFill>
                        <a:schemeClr val="tx1">
                          <a:lumMod val="95000"/>
                          <a:lumOff val="5000"/>
                        </a:schemeClr>
                      </a:solidFill>
                    </a:ln>
                  </pic:spPr>
                </pic:pic>
              </a:graphicData>
            </a:graphic>
          </wp:inline>
        </w:drawing>
      </w:r>
    </w:p>
    <w:p w:rsidR="00675DA5" w:rsidRPr="00B62763" w:rsidRDefault="008064BF" w:rsidP="007550FD">
      <w:pPr>
        <w:pStyle w:val="Caption"/>
        <w:keepNext w:val="0"/>
        <w:rPr>
          <w:rFonts w:asciiTheme="majorHAnsi" w:eastAsiaTheme="majorEastAsia" w:hAnsiTheme="majorHAnsi" w:cstheme="majorBidi"/>
          <w:b w:val="0"/>
          <w:bCs w:val="0"/>
          <w:sz w:val="22"/>
          <w:szCs w:val="22"/>
        </w:rPr>
      </w:pPr>
      <w:bookmarkStart w:id="400" w:name="_Ref441757397"/>
      <w:bookmarkStart w:id="401" w:name="_Toc441843160"/>
      <w:bookmarkStart w:id="402" w:name="_Toc443918157"/>
      <w:r>
        <w:t xml:space="preserve">Figure </w:t>
      </w:r>
      <w:r>
        <w:fldChar w:fldCharType="begin"/>
      </w:r>
      <w:r>
        <w:instrText xml:space="preserve"> SEQ Figure \* ARABIC </w:instrText>
      </w:r>
      <w:r>
        <w:fldChar w:fldCharType="separate"/>
      </w:r>
      <w:r w:rsidR="0092336E">
        <w:t>63</w:t>
      </w:r>
      <w:r>
        <w:fldChar w:fldCharType="end"/>
      </w:r>
      <w:bookmarkEnd w:id="400"/>
      <w:r>
        <w:t xml:space="preserve"> - DM Home Screen</w:t>
      </w:r>
      <w:bookmarkEnd w:id="401"/>
      <w:bookmarkEnd w:id="402"/>
    </w:p>
    <w:p w:rsidR="00B62763" w:rsidRDefault="00B62763" w:rsidP="00B62763">
      <w:pPr>
        <w:pStyle w:val="Heading2"/>
      </w:pPr>
      <w:bookmarkStart w:id="403" w:name="_Toc441843077"/>
      <w:bookmarkStart w:id="404" w:name="_Toc443918062"/>
      <w:r>
        <w:t>Understanding the Data Management Home page</w:t>
      </w:r>
      <w:bookmarkEnd w:id="403"/>
      <w:bookmarkEnd w:id="404"/>
    </w:p>
    <w:p w:rsidR="00B62763" w:rsidRDefault="00B62763" w:rsidP="00B62763">
      <w:r>
        <w:t xml:space="preserve">The Data Management home page has three tools.  The “Query Tracker” is the tool most used in </w:t>
      </w:r>
      <w:r w:rsidR="0086704B">
        <w:t>the</w:t>
      </w:r>
      <w:r>
        <w:t xml:space="preserve"> data cleaning effort. The “User Login History” is a reporting tool for user logins.  The “Vocabulary” tool al</w:t>
      </w:r>
      <w:r w:rsidR="001206D5">
        <w:t>l</w:t>
      </w:r>
      <w:r w:rsidR="00915346">
        <w:t>ows for setting various values,</w:t>
      </w:r>
      <w:r w:rsidR="001206D5">
        <w:t xml:space="preserve"> and other functions.</w:t>
      </w:r>
      <w:r w:rsidR="00185CA8">
        <w:t xml:space="preserve">  </w:t>
      </w:r>
    </w:p>
    <w:p w:rsidR="00185CA8" w:rsidRDefault="00185CA8" w:rsidP="00B62763"/>
    <w:p w:rsidR="00B62763" w:rsidRDefault="00B62763" w:rsidP="00B62763">
      <w:pPr>
        <w:pStyle w:val="Heading2"/>
      </w:pPr>
      <w:bookmarkStart w:id="405" w:name="_Toc441843078"/>
      <w:bookmarkStart w:id="406" w:name="_Toc443918063"/>
      <w:r>
        <w:lastRenderedPageBreak/>
        <w:t xml:space="preserve">Using the Query </w:t>
      </w:r>
      <w:r w:rsidR="00C80DAA">
        <w:t xml:space="preserve">Tracker </w:t>
      </w:r>
      <w:r>
        <w:t>tool</w:t>
      </w:r>
      <w:bookmarkEnd w:id="405"/>
      <w:bookmarkEnd w:id="406"/>
    </w:p>
    <w:p w:rsidR="00310FD2" w:rsidRDefault="00670AB4" w:rsidP="00310FD2">
      <w:r>
        <w:t xml:space="preserve">Queries are the primary mechanism for coordinating data cleaning activities. When questions arise during a data </w:t>
      </w:r>
      <w:r w:rsidR="00915346">
        <w:t>management</w:t>
      </w:r>
      <w:r>
        <w:t xml:space="preserve"> review of information on a candidate</w:t>
      </w:r>
      <w:r w:rsidR="00596904">
        <w:t xml:space="preserve">, </w:t>
      </w:r>
      <w:r>
        <w:t>case</w:t>
      </w:r>
      <w:r w:rsidR="00596904">
        <w:t>, or other</w:t>
      </w:r>
      <w:r w:rsidR="00B74DD9">
        <w:t xml:space="preserve"> issue</w:t>
      </w:r>
      <w:r>
        <w:t xml:space="preserve">, the data </w:t>
      </w:r>
      <w:r w:rsidR="00915346">
        <w:t>management team</w:t>
      </w:r>
      <w:r>
        <w:t xml:space="preserve"> uses the query tracker for creating a new</w:t>
      </w:r>
      <w:r w:rsidR="00596904">
        <w:t xml:space="preserve"> query.  The new query associate</w:t>
      </w:r>
      <w:r w:rsidR="00310FD2">
        <w:t>s</w:t>
      </w:r>
      <w:r w:rsidR="00596904">
        <w:t xml:space="preserve"> with a case record or candidate record by the unique ID.  </w:t>
      </w:r>
      <w:r w:rsidR="00A3464B">
        <w:t xml:space="preserve">When </w:t>
      </w:r>
      <w:r w:rsidR="00B74DD9">
        <w:t>a</w:t>
      </w:r>
      <w:r w:rsidR="00A3464B">
        <w:t xml:space="preserve"> query </w:t>
      </w:r>
      <w:r w:rsidR="00523435">
        <w:t>is</w:t>
      </w:r>
      <w:r w:rsidR="00310FD2">
        <w:t xml:space="preserve"> activate</w:t>
      </w:r>
      <w:r w:rsidR="00523435">
        <w:t>d</w:t>
      </w:r>
      <w:r w:rsidR="00B74DD9" w:rsidRPr="00B74DD9">
        <w:t xml:space="preserve"> </w:t>
      </w:r>
      <w:r w:rsidR="00B74DD9">
        <w:t>for a candidate or case</w:t>
      </w:r>
      <w:r w:rsidR="00A3464B">
        <w:t>, t</w:t>
      </w:r>
      <w:r w:rsidR="00596904">
        <w:t>he QT count increments</w:t>
      </w:r>
      <w:r w:rsidR="00A3464B">
        <w:t xml:space="preserve">. On the study home page, </w:t>
      </w:r>
      <w:r w:rsidR="00A3464B">
        <w:fldChar w:fldCharType="begin"/>
      </w:r>
      <w:r w:rsidR="00A3464B">
        <w:instrText xml:space="preserve"> REF _Ref442958634 \h </w:instrText>
      </w:r>
      <w:r w:rsidR="00310FD2">
        <w:instrText xml:space="preserve"> \* MERGEFORMAT </w:instrText>
      </w:r>
      <w:r w:rsidR="00A3464B">
        <w:fldChar w:fldCharType="separate"/>
      </w:r>
      <w:r w:rsidR="0092336E">
        <w:t xml:space="preserve">Figure </w:t>
      </w:r>
      <w:r w:rsidR="0092336E">
        <w:rPr>
          <w:noProof/>
        </w:rPr>
        <w:t>4</w:t>
      </w:r>
      <w:r w:rsidR="00A3464B">
        <w:fldChar w:fldCharType="end"/>
      </w:r>
      <w:r w:rsidR="00A3464B">
        <w:t>, the QT count</w:t>
      </w:r>
      <w:r w:rsidR="00596904">
        <w:t xml:space="preserve"> shows in red.  When </w:t>
      </w:r>
      <w:r w:rsidR="00B74DD9">
        <w:t>each</w:t>
      </w:r>
      <w:r w:rsidR="00596904">
        <w:t xml:space="preserve"> BSS reviews their home page, click</w:t>
      </w:r>
      <w:r w:rsidR="00B74DD9">
        <w:t>ing</w:t>
      </w:r>
      <w:r w:rsidR="00596904">
        <w:t xml:space="preserve"> on the red number for that </w:t>
      </w:r>
      <w:r w:rsidR="00B74DD9">
        <w:t xml:space="preserve">line item </w:t>
      </w:r>
      <w:r w:rsidR="00596904">
        <w:t xml:space="preserve">brings up the query record. </w:t>
      </w:r>
      <w:bookmarkStart w:id="407" w:name="_Toc441843079"/>
    </w:p>
    <w:p w:rsidR="00B62763" w:rsidRDefault="00B62763" w:rsidP="00B62763">
      <w:pPr>
        <w:pStyle w:val="Heading3"/>
      </w:pPr>
      <w:bookmarkStart w:id="408" w:name="_Toc443918064"/>
      <w:r>
        <w:t>Process</w:t>
      </w:r>
      <w:bookmarkEnd w:id="407"/>
      <w:bookmarkEnd w:id="408"/>
    </w:p>
    <w:p w:rsidR="00B62763" w:rsidRDefault="00B62763" w:rsidP="00310FD2">
      <w:pPr>
        <w:numPr>
          <w:ilvl w:val="0"/>
          <w:numId w:val="69"/>
        </w:numPr>
        <w:spacing w:before="120" w:after="0"/>
      </w:pPr>
      <w:r>
        <w:t>Log in to CDR with a user account that is DM enabled.</w:t>
      </w:r>
    </w:p>
    <w:p w:rsidR="00B62763" w:rsidRDefault="00B62763" w:rsidP="00310FD2">
      <w:pPr>
        <w:numPr>
          <w:ilvl w:val="0"/>
          <w:numId w:val="69"/>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w:t>
      </w:r>
      <w:r w:rsidR="00881519">
        <w:rPr>
          <w:b/>
          <w:noProof/>
        </w:rPr>
        <w:t>i</w:t>
      </w:r>
      <w:r w:rsidRPr="007550FD">
        <w:rPr>
          <w:b/>
          <w:noProof/>
        </w:rPr>
        <w:t>leges:</w:t>
      </w:r>
      <w:r>
        <w:t xml:space="preserve"> line.  This turns on the </w:t>
      </w:r>
      <w:r w:rsidR="001A5C6A">
        <w:t>DM</w:t>
      </w:r>
      <w:r w:rsidR="00C80DAA">
        <w:t xml:space="preserve">.  </w:t>
      </w:r>
      <w:r>
        <w:t>A note shows on the screen saying, “DM flag enabled. You have data manager access!”</w:t>
      </w:r>
      <w:r w:rsidR="00B74DD9" w:rsidRPr="00B74DD9">
        <w:t xml:space="preserve"> </w:t>
      </w:r>
      <w:r w:rsidR="00B74DD9">
        <w:t xml:space="preserve"> Next click on the LDS setting, turning on the LDS flags.</w:t>
      </w:r>
    </w:p>
    <w:p w:rsidR="001A5C6A" w:rsidRDefault="001A5C6A" w:rsidP="00310FD2">
      <w:pPr>
        <w:numPr>
          <w:ilvl w:val="0"/>
          <w:numId w:val="69"/>
        </w:numPr>
        <w:spacing w:before="120" w:after="0"/>
      </w:pPr>
      <w:r>
        <w:t>Now click on the DM Home screen, and select the Query Tracker item</w:t>
      </w:r>
      <w:r w:rsidR="00B74DD9">
        <w:t>.</w:t>
      </w:r>
      <w:r>
        <w:t xml:space="preserve"> CDR now shows the</w:t>
      </w:r>
      <w:r w:rsidR="00523435">
        <w:t xml:space="preserve"> Query List screen.  T</w:t>
      </w:r>
      <w:r>
        <w:t xml:space="preserve">he list displayed shows the list of </w:t>
      </w:r>
      <w:r w:rsidR="00523435">
        <w:t>all</w:t>
      </w:r>
      <w:r>
        <w:t xml:space="preserve"> queries, </w:t>
      </w:r>
      <w:r>
        <w:fldChar w:fldCharType="begin"/>
      </w:r>
      <w:r>
        <w:instrText xml:space="preserve"> REF _Ref441834454 \h </w:instrText>
      </w:r>
      <w:r>
        <w:fldChar w:fldCharType="separate"/>
      </w:r>
      <w:r w:rsidR="0092336E">
        <w:t xml:space="preserve">Figure </w:t>
      </w:r>
      <w:r w:rsidR="0092336E">
        <w:rPr>
          <w:noProof/>
        </w:rPr>
        <w:t>64</w:t>
      </w:r>
      <w:r>
        <w:fldChar w:fldCharType="end"/>
      </w:r>
      <w:r>
        <w:t>.</w:t>
      </w:r>
    </w:p>
    <w:p w:rsidR="001A5C6A" w:rsidRDefault="001A5C6A" w:rsidP="006B7AF8">
      <w:pPr>
        <w:keepNext/>
        <w:jc w:val="center"/>
      </w:pPr>
      <w:r>
        <w:rPr>
          <w:noProof/>
        </w:rPr>
        <w:drawing>
          <wp:inline distT="0" distB="0" distL="0" distR="0" wp14:anchorId="6D6455E3" wp14:editId="3D3FCB5E">
            <wp:extent cx="5633049" cy="2139475"/>
            <wp:effectExtent l="19050" t="19050" r="2540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33049" cy="2139475"/>
                    </a:xfrm>
                    <a:prstGeom prst="rect">
                      <a:avLst/>
                    </a:prstGeom>
                    <a:noFill/>
                    <a:ln w="19050">
                      <a:solidFill>
                        <a:schemeClr val="tx1"/>
                      </a:solidFill>
                    </a:ln>
                  </pic:spPr>
                </pic:pic>
              </a:graphicData>
            </a:graphic>
          </wp:inline>
        </w:drawing>
      </w:r>
    </w:p>
    <w:p w:rsidR="001A5C6A" w:rsidRDefault="001A5C6A" w:rsidP="001A5C6A">
      <w:pPr>
        <w:pStyle w:val="Caption"/>
        <w:keepNext w:val="0"/>
      </w:pPr>
      <w:bookmarkStart w:id="409" w:name="_Ref441834454"/>
      <w:bookmarkStart w:id="410" w:name="_Toc441843161"/>
      <w:bookmarkStart w:id="411" w:name="_Toc443918158"/>
      <w:r>
        <w:t xml:space="preserve">Figure </w:t>
      </w:r>
      <w:r>
        <w:fldChar w:fldCharType="begin"/>
      </w:r>
      <w:r>
        <w:instrText xml:space="preserve"> SEQ Figure \* ARABIC </w:instrText>
      </w:r>
      <w:r>
        <w:fldChar w:fldCharType="separate"/>
      </w:r>
      <w:r w:rsidR="0092336E">
        <w:t>64</w:t>
      </w:r>
      <w:r>
        <w:fldChar w:fldCharType="end"/>
      </w:r>
      <w:bookmarkEnd w:id="409"/>
      <w:r w:rsidR="00274991">
        <w:t xml:space="preserve"> - </w:t>
      </w:r>
      <w:r>
        <w:t xml:space="preserve">Query List Screen in the Query </w:t>
      </w:r>
      <w:bookmarkEnd w:id="410"/>
      <w:r w:rsidR="00C80DAA">
        <w:t>Tracker</w:t>
      </w:r>
      <w:bookmarkEnd w:id="411"/>
    </w:p>
    <w:p w:rsidR="001A5C6A" w:rsidRDefault="001A5C6A" w:rsidP="000E30A7">
      <w:pPr>
        <w:numPr>
          <w:ilvl w:val="0"/>
          <w:numId w:val="69"/>
        </w:numPr>
      </w:pPr>
      <w:r>
        <w:t xml:space="preserve">Search for a </w:t>
      </w:r>
      <w:r w:rsidR="004E53F4">
        <w:t>query</w:t>
      </w:r>
      <w:r>
        <w:t xml:space="preserve"> to review.  The description of searching is the same as in section </w:t>
      </w:r>
      <w:r>
        <w:fldChar w:fldCharType="begin"/>
      </w:r>
      <w:r>
        <w:instrText xml:space="preserve"> REF _Ref441834636 \r \h </w:instrText>
      </w:r>
      <w:r>
        <w:fldChar w:fldCharType="separate"/>
      </w:r>
      <w:r w:rsidR="0092336E">
        <w:t>3.1.2</w:t>
      </w:r>
      <w:r>
        <w:fldChar w:fldCharType="end"/>
      </w:r>
      <w:r w:rsidR="00523435">
        <w:t>.</w:t>
      </w:r>
    </w:p>
    <w:p w:rsidR="009B0084" w:rsidRDefault="009B0084" w:rsidP="009B0084">
      <w:pPr>
        <w:pStyle w:val="Heading2"/>
      </w:pPr>
      <w:bookmarkStart w:id="412" w:name="_Toc443918065"/>
      <w:r>
        <w:t>Creating a New Query</w:t>
      </w:r>
      <w:bookmarkEnd w:id="412"/>
    </w:p>
    <w:p w:rsidR="009B0084" w:rsidRDefault="00B74DD9" w:rsidP="009B0084">
      <w:r>
        <w:t xml:space="preserve">Only the data manager can </w:t>
      </w:r>
      <w:r w:rsidR="00523435">
        <w:t>generate</w:t>
      </w:r>
      <w:r>
        <w:t xml:space="preserve"> a query. Frequently, queries are the result of a data cleansing review of candidate or case</w:t>
      </w:r>
      <w:r w:rsidR="009B0084">
        <w:t xml:space="preserve"> </w:t>
      </w:r>
      <w:r>
        <w:t>related information.  While the process of reviewing is outside the scope of this document, after finding an issue,</w:t>
      </w:r>
      <w:r w:rsidR="00523435">
        <w:t xml:space="preserve"> use</w:t>
      </w:r>
      <w:r>
        <w:t xml:space="preserve"> the following steps</w:t>
      </w:r>
      <w:r w:rsidR="00523435">
        <w:t xml:space="preserve"> in</w:t>
      </w:r>
      <w:r>
        <w:t xml:space="preserve"> creat</w:t>
      </w:r>
      <w:r w:rsidR="00523435">
        <w:t>ing</w:t>
      </w:r>
      <w:r>
        <w:t xml:space="preserve"> the query.</w:t>
      </w:r>
    </w:p>
    <w:p w:rsidR="009B0084" w:rsidRDefault="009B0084" w:rsidP="009B0084">
      <w:pPr>
        <w:pStyle w:val="Heading3"/>
      </w:pPr>
      <w:bookmarkStart w:id="413" w:name="_Toc443918066"/>
      <w:r>
        <w:t>Process</w:t>
      </w:r>
      <w:bookmarkEnd w:id="413"/>
    </w:p>
    <w:p w:rsidR="009B0084" w:rsidRDefault="009B0084" w:rsidP="00A3464B">
      <w:pPr>
        <w:numPr>
          <w:ilvl w:val="0"/>
          <w:numId w:val="73"/>
        </w:numPr>
        <w:spacing w:before="120" w:after="0"/>
      </w:pPr>
      <w:r>
        <w:t>Log in to CDR with a user account that is DM enabled.</w:t>
      </w:r>
    </w:p>
    <w:p w:rsidR="009B0084" w:rsidRDefault="009B0084" w:rsidP="00A3464B">
      <w:pPr>
        <w:numPr>
          <w:ilvl w:val="0"/>
          <w:numId w:val="73"/>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Privledges:</w:t>
      </w:r>
      <w:r>
        <w:t xml:space="preserve"> line.  This turns on the DM.  A note shows on the screen saying, “DM flag enabled. You have data manager access!”</w:t>
      </w:r>
      <w:r w:rsidR="00B74DD9" w:rsidRPr="00B74DD9">
        <w:t xml:space="preserve"> </w:t>
      </w:r>
      <w:r w:rsidR="00B74DD9">
        <w:t xml:space="preserve">Next clicking on the LDS setting turns on the LDS flags, enabling the viewing / editing of limited data set case information.  </w:t>
      </w:r>
    </w:p>
    <w:p w:rsidR="001A5C6A" w:rsidRDefault="00011AAB" w:rsidP="00310FD2">
      <w:pPr>
        <w:numPr>
          <w:ilvl w:val="0"/>
          <w:numId w:val="73"/>
        </w:numPr>
        <w:spacing w:before="120" w:after="0"/>
      </w:pPr>
      <w:r>
        <w:t xml:space="preserve">To create a new query, </w:t>
      </w:r>
      <w:r w:rsidR="004E53F4">
        <w:t xml:space="preserve">click on the Create Query icon.  CDR displays the “Create Query” screen, </w:t>
      </w:r>
      <w:r>
        <w:fldChar w:fldCharType="begin"/>
      </w:r>
      <w:r>
        <w:instrText xml:space="preserve"> REF _Ref441837517 \h </w:instrText>
      </w:r>
      <w:r>
        <w:fldChar w:fldCharType="separate"/>
      </w:r>
      <w:r w:rsidR="0092336E">
        <w:t xml:space="preserve">Figure </w:t>
      </w:r>
      <w:r w:rsidR="0092336E">
        <w:rPr>
          <w:noProof/>
        </w:rPr>
        <w:t>65</w:t>
      </w:r>
      <w:r w:rsidR="0092336E">
        <w:t xml:space="preserve"> - Create Query Screen</w:t>
      </w:r>
      <w:r>
        <w:fldChar w:fldCharType="end"/>
      </w:r>
      <w:r w:rsidR="004E53F4">
        <w:t>.</w:t>
      </w:r>
    </w:p>
    <w:p w:rsidR="004E53F4" w:rsidRDefault="004E53F4" w:rsidP="006B7AF8">
      <w:pPr>
        <w:keepNext/>
        <w:jc w:val="center"/>
      </w:pPr>
      <w:r>
        <w:rPr>
          <w:noProof/>
        </w:rPr>
        <w:lastRenderedPageBreak/>
        <w:drawing>
          <wp:inline distT="0" distB="0" distL="0" distR="0" wp14:anchorId="5369B02F" wp14:editId="1898EF84">
            <wp:extent cx="5710686" cy="4519050"/>
            <wp:effectExtent l="19050" t="19050" r="234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9822" cy="4518366"/>
                    </a:xfrm>
                    <a:prstGeom prst="rect">
                      <a:avLst/>
                    </a:prstGeom>
                    <a:noFill/>
                    <a:ln w="19050">
                      <a:solidFill>
                        <a:schemeClr val="tx1"/>
                      </a:solidFill>
                    </a:ln>
                  </pic:spPr>
                </pic:pic>
              </a:graphicData>
            </a:graphic>
          </wp:inline>
        </w:drawing>
      </w:r>
    </w:p>
    <w:p w:rsidR="004E53F4" w:rsidRDefault="004E53F4" w:rsidP="004E53F4">
      <w:pPr>
        <w:pStyle w:val="Caption"/>
        <w:keepNext w:val="0"/>
      </w:pPr>
      <w:bookmarkStart w:id="414" w:name="_Ref441837517"/>
      <w:bookmarkStart w:id="415" w:name="_Toc441843162"/>
      <w:bookmarkStart w:id="416" w:name="_Toc443918159"/>
      <w:r>
        <w:t xml:space="preserve">Figure </w:t>
      </w:r>
      <w:r>
        <w:fldChar w:fldCharType="begin"/>
      </w:r>
      <w:r>
        <w:instrText xml:space="preserve"> SEQ Figure \* ARABIC </w:instrText>
      </w:r>
      <w:r>
        <w:fldChar w:fldCharType="separate"/>
      </w:r>
      <w:r w:rsidR="0092336E">
        <w:t>65</w:t>
      </w:r>
      <w:r>
        <w:fldChar w:fldCharType="end"/>
      </w:r>
      <w:r>
        <w:t xml:space="preserve"> - Create Query Screen</w:t>
      </w:r>
      <w:bookmarkEnd w:id="414"/>
      <w:bookmarkEnd w:id="415"/>
      <w:bookmarkEnd w:id="416"/>
    </w:p>
    <w:p w:rsidR="004E53F4" w:rsidRDefault="004E53F4" w:rsidP="00310FD2">
      <w:pPr>
        <w:numPr>
          <w:ilvl w:val="0"/>
          <w:numId w:val="73"/>
        </w:numPr>
      </w:pPr>
      <w:r>
        <w:t xml:space="preserve">Fill out as many of the fields </w:t>
      </w:r>
      <w:r w:rsidR="00881519">
        <w:t>as</w:t>
      </w:r>
      <w:r>
        <w:t xml:space="preserve"> necessary for describing the issue:</w:t>
      </w:r>
    </w:p>
    <w:p w:rsidR="000F5CC7" w:rsidRDefault="004E53F4" w:rsidP="000F5CC7">
      <w:pPr>
        <w:numPr>
          <w:ilvl w:val="1"/>
          <w:numId w:val="73"/>
        </w:numPr>
        <w:spacing w:after="0" w:line="240" w:lineRule="auto"/>
        <w:contextualSpacing/>
      </w:pPr>
      <w:r w:rsidRPr="004E53F4">
        <w:rPr>
          <w:u w:val="single"/>
        </w:rPr>
        <w:t>Organization:</w:t>
      </w:r>
      <w:r>
        <w:t xml:space="preserve"> - Pull down list of all organizations defined in CDR.  This list reflects the Organizations created by the Admin when setting up this study</w:t>
      </w:r>
    </w:p>
    <w:p w:rsidR="004E53F4" w:rsidRDefault="004E53F4" w:rsidP="00310FD2">
      <w:pPr>
        <w:numPr>
          <w:ilvl w:val="1"/>
          <w:numId w:val="73"/>
        </w:numPr>
        <w:spacing w:after="0" w:line="240" w:lineRule="auto"/>
        <w:contextualSpacing/>
      </w:pPr>
      <w:r w:rsidRPr="004E53F4">
        <w:rPr>
          <w:u w:val="single"/>
        </w:rPr>
        <w:t>Associated With:</w:t>
      </w:r>
      <w:r>
        <w:t xml:space="preserve"> - Select one of the items associated with the query</w:t>
      </w:r>
      <w:r w:rsidR="0057460E">
        <w:t>, Case</w:t>
      </w:r>
      <w:r w:rsidR="000F5CC7">
        <w:t xml:space="preserve"> Record</w:t>
      </w:r>
      <w:r w:rsidR="0057460E">
        <w:t>, Candidate</w:t>
      </w:r>
      <w:r w:rsidR="000F5CC7">
        <w:t xml:space="preserve"> Record</w:t>
      </w:r>
      <w:r w:rsidR="0057460E">
        <w:t xml:space="preserve">, or </w:t>
      </w:r>
      <w:r w:rsidR="000F5CC7">
        <w:t xml:space="preserve">Other;  After selecting the association, a text box opens for entering the ID number. </w:t>
      </w:r>
    </w:p>
    <w:p w:rsidR="004E53F4" w:rsidRDefault="004E53F4" w:rsidP="00310FD2">
      <w:pPr>
        <w:numPr>
          <w:ilvl w:val="1"/>
          <w:numId w:val="73"/>
        </w:numPr>
        <w:spacing w:after="0" w:line="240" w:lineRule="auto"/>
        <w:contextualSpacing/>
      </w:pPr>
      <w:r>
        <w:rPr>
          <w:u w:val="single"/>
        </w:rPr>
        <w:t>Is this a Data Correction Form (DCF)?</w:t>
      </w:r>
      <w:r>
        <w:t xml:space="preserve">   Required; enter “Yes” or “No” if this query is about problems related to </w:t>
      </w:r>
      <w:r w:rsidR="00523435">
        <w:t xml:space="preserve">static </w:t>
      </w:r>
      <w:r>
        <w:t xml:space="preserve">field values </w:t>
      </w:r>
      <w:r w:rsidR="00523435">
        <w:t>provided by the</w:t>
      </w:r>
      <w:r>
        <w:t xml:space="preserve"> BSS.</w:t>
      </w:r>
    </w:p>
    <w:p w:rsidR="004E53F4" w:rsidRDefault="004E53F4" w:rsidP="00310FD2">
      <w:pPr>
        <w:numPr>
          <w:ilvl w:val="1"/>
          <w:numId w:val="73"/>
        </w:numPr>
        <w:spacing w:after="0" w:line="240" w:lineRule="auto"/>
        <w:contextualSpacing/>
      </w:pPr>
      <w:r>
        <w:rPr>
          <w:u w:val="single"/>
        </w:rPr>
        <w:t>Description:</w:t>
      </w:r>
      <w:r>
        <w:t xml:space="preserve"> - Free text.  This is for describing the issue.  Include which form, and field, or fields, have an issue, describe the issue.</w:t>
      </w:r>
    </w:p>
    <w:p w:rsidR="004E53F4" w:rsidRDefault="004E53F4" w:rsidP="00310FD2">
      <w:pPr>
        <w:numPr>
          <w:ilvl w:val="1"/>
          <w:numId w:val="73"/>
        </w:numPr>
        <w:spacing w:after="0" w:line="240" w:lineRule="auto"/>
        <w:contextualSpacing/>
      </w:pPr>
      <w:r>
        <w:rPr>
          <w:u w:val="single"/>
        </w:rPr>
        <w:t>Related Forms:</w:t>
      </w:r>
      <w:r>
        <w:t xml:space="preserve"> - CDR screens, or paper forms, that are associated with the issue</w:t>
      </w:r>
    </w:p>
    <w:p w:rsidR="004E53F4" w:rsidRDefault="004E53F4" w:rsidP="00310FD2">
      <w:pPr>
        <w:numPr>
          <w:ilvl w:val="1"/>
          <w:numId w:val="73"/>
        </w:numPr>
        <w:spacing w:after="0" w:line="240" w:lineRule="auto"/>
        <w:contextualSpacing/>
      </w:pPr>
      <w:r>
        <w:rPr>
          <w:u w:val="single"/>
        </w:rPr>
        <w:t>Due Date:</w:t>
      </w:r>
      <w:r>
        <w:t xml:space="preserve"> - Required c</w:t>
      </w:r>
      <w:r w:rsidR="00011AAB">
        <w:t>alendar select; s</w:t>
      </w:r>
      <w:r>
        <w:t xml:space="preserve">ets the </w:t>
      </w:r>
      <w:r w:rsidR="00523435">
        <w:t>completion</w:t>
      </w:r>
      <w:r>
        <w:t xml:space="preserve"> d</w:t>
      </w:r>
      <w:r w:rsidR="00011AAB">
        <w:t>ate on responding to this query</w:t>
      </w:r>
    </w:p>
    <w:p w:rsidR="00011AAB" w:rsidRDefault="00011AAB" w:rsidP="00310FD2">
      <w:pPr>
        <w:numPr>
          <w:ilvl w:val="1"/>
          <w:numId w:val="73"/>
        </w:numPr>
      </w:pPr>
      <w:r>
        <w:rPr>
          <w:u w:val="single"/>
        </w:rPr>
        <w:t>Opened by:</w:t>
      </w:r>
      <w:r>
        <w:t xml:space="preserve"> - Required field giving the name of the data manager opening this query</w:t>
      </w:r>
    </w:p>
    <w:p w:rsidR="004E53F4" w:rsidRDefault="004C5B94" w:rsidP="00310FD2">
      <w:pPr>
        <w:numPr>
          <w:ilvl w:val="0"/>
          <w:numId w:val="73"/>
        </w:numPr>
      </w:pPr>
      <w:r>
        <w:t xml:space="preserve">Now click on the </w:t>
      </w:r>
      <w:r w:rsidR="00011AAB" w:rsidRPr="00310FD2">
        <w:rPr>
          <w:b/>
          <w:color w:val="17365D" w:themeColor="text2" w:themeShade="BF"/>
        </w:rPr>
        <w:t>Activate</w:t>
      </w:r>
      <w:r w:rsidR="00011AAB" w:rsidRPr="00310FD2">
        <w:rPr>
          <w:color w:val="17365D" w:themeColor="text2" w:themeShade="BF"/>
        </w:rPr>
        <w:t xml:space="preserve"> </w:t>
      </w:r>
      <w:r w:rsidR="00011AAB">
        <w:t xml:space="preserve">button at the bottom of the screen.  This brings up the “Show Query” screen, </w:t>
      </w:r>
      <w:r w:rsidR="00011AAB">
        <w:fldChar w:fldCharType="begin"/>
      </w:r>
      <w:r w:rsidR="00011AAB">
        <w:instrText xml:space="preserve"> REF _Ref441837647 \h </w:instrText>
      </w:r>
      <w:r w:rsidR="00011AAB">
        <w:fldChar w:fldCharType="separate"/>
      </w:r>
      <w:r w:rsidR="0092336E">
        <w:t xml:space="preserve">Figure </w:t>
      </w:r>
      <w:r w:rsidR="0092336E">
        <w:rPr>
          <w:noProof/>
        </w:rPr>
        <w:t>66</w:t>
      </w:r>
      <w:r w:rsidR="00011AAB">
        <w:fldChar w:fldCharType="end"/>
      </w:r>
      <w:r w:rsidR="00011AAB">
        <w:t>.</w:t>
      </w:r>
    </w:p>
    <w:p w:rsidR="00011AAB" w:rsidRDefault="00011AAB" w:rsidP="006B7AF8">
      <w:pPr>
        <w:keepNext/>
        <w:jc w:val="center"/>
      </w:pPr>
      <w:r>
        <w:rPr>
          <w:noProof/>
        </w:rPr>
        <w:lastRenderedPageBreak/>
        <w:drawing>
          <wp:inline distT="0" distB="0" distL="0" distR="0" wp14:anchorId="3E2958C5" wp14:editId="533F51C9">
            <wp:extent cx="5822830" cy="4217819"/>
            <wp:effectExtent l="19050" t="19050" r="2603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22830" cy="4217819"/>
                    </a:xfrm>
                    <a:prstGeom prst="rect">
                      <a:avLst/>
                    </a:prstGeom>
                    <a:noFill/>
                    <a:ln w="19050">
                      <a:solidFill>
                        <a:schemeClr val="tx1"/>
                      </a:solidFill>
                    </a:ln>
                  </pic:spPr>
                </pic:pic>
              </a:graphicData>
            </a:graphic>
          </wp:inline>
        </w:drawing>
      </w:r>
    </w:p>
    <w:p w:rsidR="00011AAB" w:rsidRDefault="00011AAB" w:rsidP="00011AAB">
      <w:pPr>
        <w:pStyle w:val="Caption"/>
        <w:keepNext w:val="0"/>
      </w:pPr>
      <w:bookmarkStart w:id="417" w:name="_Ref441837647"/>
      <w:bookmarkStart w:id="418" w:name="_Ref441837631"/>
      <w:bookmarkStart w:id="419" w:name="_Toc441843163"/>
      <w:bookmarkStart w:id="420" w:name="_Toc443918160"/>
      <w:r>
        <w:t xml:space="preserve">Figure </w:t>
      </w:r>
      <w:r>
        <w:fldChar w:fldCharType="begin"/>
      </w:r>
      <w:r>
        <w:instrText xml:space="preserve"> SEQ Figure \* ARABIC </w:instrText>
      </w:r>
      <w:r>
        <w:fldChar w:fldCharType="separate"/>
      </w:r>
      <w:r w:rsidR="0092336E">
        <w:t>66</w:t>
      </w:r>
      <w:r>
        <w:fldChar w:fldCharType="end"/>
      </w:r>
      <w:bookmarkEnd w:id="417"/>
      <w:r>
        <w:t xml:space="preserve"> - Show Query after a new Query Creation</w:t>
      </w:r>
      <w:bookmarkEnd w:id="418"/>
      <w:bookmarkEnd w:id="419"/>
      <w:bookmarkEnd w:id="420"/>
    </w:p>
    <w:p w:rsidR="00B74DD9" w:rsidRDefault="009B0084" w:rsidP="00B74DD9">
      <w:pPr>
        <w:pStyle w:val="Heading2"/>
      </w:pPr>
      <w:bookmarkStart w:id="421" w:name="_Toc443918067"/>
      <w:r>
        <w:t>Viewing an Existing Query</w:t>
      </w:r>
      <w:bookmarkEnd w:id="421"/>
    </w:p>
    <w:p w:rsidR="00B74DD9" w:rsidRPr="00B74DD9" w:rsidRDefault="00B74DD9" w:rsidP="00B74DD9">
      <w:r>
        <w:t xml:space="preserve">Responses to queries use a process of Responses and Attachments.  </w:t>
      </w:r>
      <w:r w:rsidR="0057460E">
        <w:t>Data Management review of a response</w:t>
      </w:r>
      <w:r>
        <w:t xml:space="preserve"> requires the reviewer view the existing query.</w:t>
      </w:r>
    </w:p>
    <w:p w:rsidR="009B0084" w:rsidRDefault="009B0084" w:rsidP="009B0084">
      <w:pPr>
        <w:pStyle w:val="Heading3"/>
      </w:pPr>
      <w:bookmarkStart w:id="422" w:name="_Toc443918068"/>
      <w:r>
        <w:t>Process</w:t>
      </w:r>
      <w:bookmarkEnd w:id="422"/>
    </w:p>
    <w:p w:rsidR="009B0084" w:rsidRDefault="009B0084" w:rsidP="00A3464B">
      <w:pPr>
        <w:numPr>
          <w:ilvl w:val="0"/>
          <w:numId w:val="72"/>
        </w:numPr>
        <w:spacing w:before="120" w:after="0"/>
      </w:pPr>
      <w:r>
        <w:t>Log in to CDR with a user account that is DM enabled.</w:t>
      </w:r>
    </w:p>
    <w:p w:rsidR="009B0084" w:rsidRDefault="009B0084" w:rsidP="00A3464B">
      <w:pPr>
        <w:numPr>
          <w:ilvl w:val="0"/>
          <w:numId w:val="72"/>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Privledges:</w:t>
      </w:r>
      <w:r>
        <w:t xml:space="preserve"> line.  This turns on the DM.    A note shows on the screen saying, “DM flag enabled. You have data manager access!”</w:t>
      </w:r>
      <w:r w:rsidR="00B74DD9" w:rsidRPr="00B74DD9">
        <w:t xml:space="preserve"> </w:t>
      </w:r>
      <w:r w:rsidR="00B74DD9">
        <w:t>Next, clicking on the LDS setting, turning on the LDS flags, enabling the viewing</w:t>
      </w:r>
      <w:r w:rsidR="0057460E">
        <w:t>, and</w:t>
      </w:r>
      <w:r w:rsidR="00B74DD9">
        <w:t xml:space="preserve"> editing of limited data set case information.</w:t>
      </w:r>
    </w:p>
    <w:p w:rsidR="009B0084" w:rsidRDefault="009B0084" w:rsidP="00A3464B">
      <w:pPr>
        <w:numPr>
          <w:ilvl w:val="0"/>
          <w:numId w:val="72"/>
        </w:numPr>
        <w:spacing w:before="120" w:after="0"/>
      </w:pPr>
      <w:r>
        <w:t xml:space="preserve">Click on the View icon in the very last column of the Query List, </w:t>
      </w:r>
      <w:r>
        <w:fldChar w:fldCharType="begin"/>
      </w:r>
      <w:r>
        <w:instrText xml:space="preserve"> REF _Ref441834454 \h </w:instrText>
      </w:r>
      <w:r>
        <w:fldChar w:fldCharType="separate"/>
      </w:r>
      <w:r w:rsidR="0092336E">
        <w:t xml:space="preserve">Figure </w:t>
      </w:r>
      <w:r w:rsidR="0092336E">
        <w:rPr>
          <w:noProof/>
        </w:rPr>
        <w:t>64</w:t>
      </w:r>
      <w:r>
        <w:fldChar w:fldCharType="end"/>
      </w:r>
      <w:r>
        <w:t xml:space="preserve">. This brings up the Show Query screen, </w:t>
      </w:r>
      <w:r>
        <w:fldChar w:fldCharType="begin"/>
      </w:r>
      <w:r>
        <w:instrText xml:space="preserve"> REF _Ref441837647 \h </w:instrText>
      </w:r>
      <w:r>
        <w:fldChar w:fldCharType="separate"/>
      </w:r>
      <w:r w:rsidR="0092336E">
        <w:t xml:space="preserve">Figure </w:t>
      </w:r>
      <w:r w:rsidR="0092336E">
        <w:rPr>
          <w:noProof/>
        </w:rPr>
        <w:t>66</w:t>
      </w:r>
      <w:r>
        <w:fldChar w:fldCharType="end"/>
      </w:r>
      <w:r>
        <w:t>.</w:t>
      </w:r>
    </w:p>
    <w:p w:rsidR="009B0084" w:rsidRDefault="0035128C" w:rsidP="0077452A">
      <w:pPr>
        <w:pStyle w:val="Heading2"/>
        <w:spacing w:before="240"/>
      </w:pPr>
      <w:bookmarkStart w:id="423" w:name="_Toc443918069"/>
      <w:r>
        <w:t>Closing</w:t>
      </w:r>
      <w:r w:rsidR="009B0084">
        <w:t xml:space="preserve"> Existing Query</w:t>
      </w:r>
      <w:bookmarkEnd w:id="423"/>
    </w:p>
    <w:p w:rsidR="009B0084" w:rsidRDefault="009B0084" w:rsidP="009B0084">
      <w:pPr>
        <w:pStyle w:val="Heading3"/>
      </w:pPr>
      <w:bookmarkStart w:id="424" w:name="_Toc443918070"/>
      <w:r>
        <w:t>Process</w:t>
      </w:r>
      <w:bookmarkEnd w:id="424"/>
    </w:p>
    <w:p w:rsidR="009B0084" w:rsidRDefault="009B0084" w:rsidP="00A3464B">
      <w:pPr>
        <w:numPr>
          <w:ilvl w:val="0"/>
          <w:numId w:val="74"/>
        </w:numPr>
        <w:spacing w:before="120" w:after="0"/>
      </w:pPr>
      <w:r>
        <w:t>Log in to CDR with a user account that is DM enabled.</w:t>
      </w:r>
    </w:p>
    <w:p w:rsidR="009B0084" w:rsidRDefault="009B0084" w:rsidP="00A3464B">
      <w:pPr>
        <w:numPr>
          <w:ilvl w:val="0"/>
          <w:numId w:val="74"/>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w:t>
      </w:r>
      <w:r w:rsidR="00F16593">
        <w:rPr>
          <w:b/>
          <w:noProof/>
        </w:rPr>
        <w:t>i</w:t>
      </w:r>
      <w:r w:rsidRPr="007550FD">
        <w:rPr>
          <w:b/>
          <w:noProof/>
        </w:rPr>
        <w:t>l</w:t>
      </w:r>
      <w:r w:rsidR="00F16593">
        <w:rPr>
          <w:b/>
          <w:noProof/>
        </w:rPr>
        <w:t>e</w:t>
      </w:r>
      <w:r w:rsidRPr="007550FD">
        <w:rPr>
          <w:b/>
          <w:noProof/>
        </w:rPr>
        <w:t>ges:</w:t>
      </w:r>
      <w:r>
        <w:t xml:space="preserve"> line.  This turns on the DM.  Next, click on the LDS setting, to </w:t>
      </w:r>
      <w:r>
        <w:lastRenderedPageBreak/>
        <w:t>turn on the LDS flags, enabling the viewing / editing of limited data set case information.  A note shows on the screen saying, “DM flag enabled. You have data manager access!”</w:t>
      </w:r>
    </w:p>
    <w:p w:rsidR="009B0084" w:rsidRDefault="009B0084" w:rsidP="00A3464B">
      <w:pPr>
        <w:numPr>
          <w:ilvl w:val="0"/>
          <w:numId w:val="74"/>
        </w:numPr>
        <w:spacing w:before="120" w:after="0"/>
      </w:pPr>
      <w:r>
        <w:t xml:space="preserve">Click on the View icon in the very last column of the Query List, </w:t>
      </w:r>
      <w:r>
        <w:fldChar w:fldCharType="begin"/>
      </w:r>
      <w:r>
        <w:instrText xml:space="preserve"> REF _Ref441834454 \h </w:instrText>
      </w:r>
      <w:r>
        <w:fldChar w:fldCharType="separate"/>
      </w:r>
      <w:r w:rsidR="0092336E">
        <w:t xml:space="preserve">Figure </w:t>
      </w:r>
      <w:r w:rsidR="0092336E">
        <w:rPr>
          <w:noProof/>
        </w:rPr>
        <w:t>64</w:t>
      </w:r>
      <w:r>
        <w:fldChar w:fldCharType="end"/>
      </w:r>
      <w:r>
        <w:t xml:space="preserve">. This brings up the Show Query screen, </w:t>
      </w:r>
      <w:r>
        <w:fldChar w:fldCharType="begin"/>
      </w:r>
      <w:r>
        <w:instrText xml:space="preserve"> REF _Ref441837647 \h </w:instrText>
      </w:r>
      <w:r>
        <w:fldChar w:fldCharType="separate"/>
      </w:r>
      <w:r w:rsidR="0092336E">
        <w:t xml:space="preserve">Figure </w:t>
      </w:r>
      <w:r w:rsidR="0092336E">
        <w:rPr>
          <w:noProof/>
        </w:rPr>
        <w:t>66</w:t>
      </w:r>
      <w:r>
        <w:fldChar w:fldCharType="end"/>
      </w:r>
      <w:r>
        <w:t>.</w:t>
      </w:r>
    </w:p>
    <w:p w:rsidR="009B0084" w:rsidRDefault="009B0084" w:rsidP="00A3464B">
      <w:pPr>
        <w:numPr>
          <w:ilvl w:val="0"/>
          <w:numId w:val="74"/>
        </w:numPr>
        <w:spacing w:before="120" w:after="0"/>
      </w:pPr>
      <w:r>
        <w:t xml:space="preserve">After determining what needs correction.  Look at Sites response in the Responses section.  Determine if the response addresses the subject of the query (e.g., was the change made in the CDR, was an explanation provided, </w:t>
      </w:r>
      <w:r w:rsidR="0077452A">
        <w:t>and was</w:t>
      </w:r>
      <w:r>
        <w:t xml:space="preserve"> existing data verified).</w:t>
      </w:r>
    </w:p>
    <w:p w:rsidR="0035128C" w:rsidRDefault="009B0084" w:rsidP="00A3464B">
      <w:pPr>
        <w:numPr>
          <w:ilvl w:val="0"/>
          <w:numId w:val="74"/>
        </w:numPr>
        <w:spacing w:before="120" w:after="0"/>
      </w:pPr>
      <w:r>
        <w:t>If the site response addresses the query, then click on the “Resolve” button at the bottom of the screen.</w:t>
      </w:r>
      <w:r w:rsidR="0035128C">
        <w:t xml:space="preserve">  A confirmation dialog box pops up and asks if the query was resolved.  If </w:t>
      </w:r>
      <w:r w:rsidR="00523435">
        <w:t>yes</w:t>
      </w:r>
      <w:r w:rsidR="00397679">
        <w:t xml:space="preserve">, click </w:t>
      </w:r>
      <w:r w:rsidR="00397679" w:rsidRPr="00397679">
        <w:rPr>
          <w:b/>
          <w:color w:val="17365D" w:themeColor="text2" w:themeShade="BF"/>
        </w:rPr>
        <w:t>OK</w:t>
      </w:r>
      <w:r w:rsidR="00397679">
        <w:t>.</w:t>
      </w:r>
      <w:r w:rsidR="0035128C">
        <w:t xml:space="preserve"> A message shows at the top of the screen stating that the query was marked as resolved.</w:t>
      </w:r>
    </w:p>
    <w:p w:rsidR="0035128C" w:rsidRDefault="0035128C" w:rsidP="00A3464B">
      <w:pPr>
        <w:numPr>
          <w:ilvl w:val="0"/>
          <w:numId w:val="74"/>
        </w:numPr>
        <w:spacing w:before="120" w:after="0"/>
      </w:pPr>
      <w:r>
        <w:t xml:space="preserve">If the site response does not satisfactorily address the query, there are two options.  The first option </w:t>
      </w:r>
      <w:r w:rsidR="00397679">
        <w:t>uses</w:t>
      </w:r>
      <w:r>
        <w:t xml:space="preserve"> the Response section and ask</w:t>
      </w:r>
      <w:r w:rsidR="00397679">
        <w:t>s</w:t>
      </w:r>
      <w:r>
        <w:t xml:space="preserve"> for additional information or clarification (and then click on the “Reactivate” button, sending the query back to the BSS). The second option </w:t>
      </w:r>
      <w:r w:rsidR="00397679">
        <w:t>is</w:t>
      </w:r>
      <w:r>
        <w:t xml:space="preserve"> if </w:t>
      </w:r>
      <w:r w:rsidR="00523435">
        <w:t>that</w:t>
      </w:r>
      <w:r>
        <w:t xml:space="preserve"> site </w:t>
      </w:r>
      <w:r w:rsidR="0057460E">
        <w:t>cannot</w:t>
      </w:r>
      <w:r>
        <w:t xml:space="preserve"> offer additional information, </w:t>
      </w:r>
      <w:r w:rsidR="00397679">
        <w:t xml:space="preserve">the DM </w:t>
      </w:r>
      <w:r>
        <w:t>mark</w:t>
      </w:r>
      <w:r w:rsidR="00397679">
        <w:t>s</w:t>
      </w:r>
      <w:r>
        <w:t xml:space="preserve"> the query as</w:t>
      </w:r>
      <w:r w:rsidR="00B74DD9">
        <w:t xml:space="preserve"> unresolved by clicking on the </w:t>
      </w:r>
      <w:r w:rsidR="00B74DD9" w:rsidRPr="00397679">
        <w:rPr>
          <w:b/>
          <w:color w:val="17365D" w:themeColor="text2" w:themeShade="BF"/>
        </w:rPr>
        <w:t>Unresolved</w:t>
      </w:r>
      <w:r w:rsidRPr="00397679">
        <w:rPr>
          <w:color w:val="17365D" w:themeColor="text2" w:themeShade="BF"/>
        </w:rPr>
        <w:t xml:space="preserve"> </w:t>
      </w:r>
      <w:r>
        <w:t>button.  The status of the query shown in the Query List page displays not resolved.</w:t>
      </w:r>
    </w:p>
    <w:p w:rsidR="0035128C" w:rsidRDefault="00B74DD9" w:rsidP="00A3464B">
      <w:pPr>
        <w:numPr>
          <w:ilvl w:val="0"/>
          <w:numId w:val="74"/>
        </w:numPr>
        <w:spacing w:before="120" w:after="0"/>
      </w:pPr>
      <w:r>
        <w:t>Verify that the query does not require further action</w:t>
      </w:r>
      <w:r w:rsidR="0035128C">
        <w:t>, and then close ou</w:t>
      </w:r>
      <w:r w:rsidR="00397679">
        <w:t xml:space="preserve">t the query by clicking on the </w:t>
      </w:r>
      <w:r w:rsidR="00397679" w:rsidRPr="00397679">
        <w:rPr>
          <w:b/>
          <w:color w:val="17365D" w:themeColor="text2" w:themeShade="BF"/>
        </w:rPr>
        <w:t>Close</w:t>
      </w:r>
      <w:r w:rsidR="0035128C" w:rsidRPr="00397679">
        <w:rPr>
          <w:color w:val="17365D" w:themeColor="text2" w:themeShade="BF"/>
        </w:rPr>
        <w:t xml:space="preserve"> </w:t>
      </w:r>
      <w:r w:rsidR="0035128C">
        <w:t>button at the bottom of the Show Query screen.</w:t>
      </w:r>
    </w:p>
    <w:p w:rsidR="0035128C" w:rsidRDefault="0035128C" w:rsidP="001C2AA2">
      <w:pPr>
        <w:ind w:left="630" w:hanging="630"/>
      </w:pPr>
      <w:r w:rsidRPr="00CA2B32">
        <w:rPr>
          <w:b/>
        </w:rPr>
        <w:t>Note:</w:t>
      </w:r>
      <w:r w:rsidRPr="00CA2B32">
        <w:t xml:space="preserve">  </w:t>
      </w:r>
      <w:r w:rsidR="00523435" w:rsidRPr="00CA2B32">
        <w:t>The</w:t>
      </w:r>
      <w:r w:rsidRPr="00CA2B32">
        <w:t xml:space="preserve"> </w:t>
      </w:r>
      <w:r w:rsidRPr="00CA2B32">
        <w:rPr>
          <w:b/>
        </w:rPr>
        <w:t>R</w:t>
      </w:r>
      <w:r w:rsidR="00523435" w:rsidRPr="00CA2B32">
        <w:rPr>
          <w:b/>
        </w:rPr>
        <w:t>ESOLVE</w:t>
      </w:r>
      <w:r w:rsidRPr="00CA2B32">
        <w:t xml:space="preserve"> status </w:t>
      </w:r>
      <w:r w:rsidR="00310FD2" w:rsidRPr="00CA2B32">
        <w:t>is</w:t>
      </w:r>
      <w:r w:rsidR="00523435" w:rsidRPr="00CA2B32">
        <w:t xml:space="preserve"> use</w:t>
      </w:r>
      <w:r w:rsidR="00310FD2" w:rsidRPr="00CA2B32">
        <w:t>ful</w:t>
      </w:r>
      <w:r w:rsidR="00523435" w:rsidRPr="00CA2B32">
        <w:t xml:space="preserve"> </w:t>
      </w:r>
      <w:r w:rsidR="00310FD2" w:rsidRPr="00CA2B32">
        <w:t>for</w:t>
      </w:r>
      <w:r w:rsidRPr="00CA2B32">
        <w:t xml:space="preserve"> mark</w:t>
      </w:r>
      <w:r w:rsidR="00310FD2" w:rsidRPr="00CA2B32">
        <w:t>ing</w:t>
      </w:r>
      <w:r w:rsidR="00523435" w:rsidRPr="00CA2B32">
        <w:t xml:space="preserve"> queries</w:t>
      </w:r>
      <w:r w:rsidRPr="00CA2B32">
        <w:t xml:space="preserve"> for additional </w:t>
      </w:r>
      <w:r w:rsidR="00523435" w:rsidRPr="00CA2B32">
        <w:t>action</w:t>
      </w:r>
      <w:r w:rsidRPr="00CA2B32">
        <w:t xml:space="preserve"> (but not site response) by the Data </w:t>
      </w:r>
      <w:r w:rsidR="00523435" w:rsidRPr="00CA2B32">
        <w:t>Management team</w:t>
      </w:r>
      <w:r w:rsidRPr="00CA2B32">
        <w:t>.</w:t>
      </w:r>
    </w:p>
    <w:p w:rsidR="009B0084" w:rsidRDefault="009B0084" w:rsidP="006B7AF8">
      <w:pPr>
        <w:keepNext/>
        <w:jc w:val="center"/>
      </w:pPr>
      <w:r>
        <w:rPr>
          <w:noProof/>
        </w:rPr>
        <w:lastRenderedPageBreak/>
        <w:drawing>
          <wp:inline distT="0" distB="0" distL="0" distR="0" wp14:anchorId="3F316C27" wp14:editId="660EEFBA">
            <wp:extent cx="5451894" cy="4526354"/>
            <wp:effectExtent l="19050" t="19050" r="15875" b="266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1884" cy="4526345"/>
                    </a:xfrm>
                    <a:prstGeom prst="rect">
                      <a:avLst/>
                    </a:prstGeom>
                    <a:noFill/>
                    <a:ln w="19050">
                      <a:solidFill>
                        <a:schemeClr val="tx1"/>
                      </a:solidFill>
                    </a:ln>
                  </pic:spPr>
                </pic:pic>
              </a:graphicData>
            </a:graphic>
          </wp:inline>
        </w:drawing>
      </w:r>
    </w:p>
    <w:p w:rsidR="009B0084" w:rsidRDefault="009B0084" w:rsidP="00A3464B">
      <w:pPr>
        <w:pStyle w:val="Caption"/>
        <w:keepNext w:val="0"/>
      </w:pPr>
      <w:bookmarkStart w:id="425" w:name="_Toc443918161"/>
      <w:r>
        <w:t xml:space="preserve">Figure </w:t>
      </w:r>
      <w:r>
        <w:fldChar w:fldCharType="begin"/>
      </w:r>
      <w:r>
        <w:instrText xml:space="preserve"> SEQ Figure \* ARABIC </w:instrText>
      </w:r>
      <w:r>
        <w:fldChar w:fldCharType="separate"/>
      </w:r>
      <w:r w:rsidR="0092336E">
        <w:t>67</w:t>
      </w:r>
      <w:r>
        <w:fldChar w:fldCharType="end"/>
      </w:r>
      <w:r>
        <w:t xml:space="preserve"> - Show Query Addressed Query . Note Additional Buttons at Bottom.</w:t>
      </w:r>
      <w:bookmarkEnd w:id="425"/>
    </w:p>
    <w:p w:rsidR="00B62763" w:rsidRDefault="00B62763" w:rsidP="00310FD2">
      <w:pPr>
        <w:pStyle w:val="Heading2"/>
        <w:keepNext/>
      </w:pPr>
      <w:bookmarkStart w:id="426" w:name="_Toc441843080"/>
      <w:bookmarkStart w:id="427" w:name="_Toc443918071"/>
      <w:r>
        <w:t>Using the User Login History tool</w:t>
      </w:r>
      <w:bookmarkEnd w:id="426"/>
      <w:bookmarkEnd w:id="427"/>
    </w:p>
    <w:p w:rsidR="00B62763" w:rsidRDefault="00B62763" w:rsidP="00B62763">
      <w:r>
        <w:t>The User Login History tool gives the Data Manger the ability to look at login times, organizations, whether the user logged out, or their session timed out.  The reports can be limited to any period (default is today), any organization, or any specific user.</w:t>
      </w:r>
    </w:p>
    <w:p w:rsidR="00B62763" w:rsidRDefault="00B62763" w:rsidP="00B62763">
      <w:pPr>
        <w:pStyle w:val="Heading3"/>
      </w:pPr>
      <w:bookmarkStart w:id="428" w:name="_Toc441843081"/>
      <w:bookmarkStart w:id="429" w:name="_Toc443918072"/>
      <w:r>
        <w:t>Process</w:t>
      </w:r>
      <w:bookmarkEnd w:id="428"/>
      <w:bookmarkEnd w:id="429"/>
    </w:p>
    <w:p w:rsidR="00B62763" w:rsidRDefault="00B62763" w:rsidP="000E30A7">
      <w:pPr>
        <w:numPr>
          <w:ilvl w:val="0"/>
          <w:numId w:val="68"/>
        </w:numPr>
      </w:pPr>
      <w:r>
        <w:t xml:space="preserve">Go to the Data Management Home page, and click on the User Login History tool. CDR displays the basic reporting tool, showing all of today’s activity, </w:t>
      </w:r>
      <w:r w:rsidR="00213EB0">
        <w:fldChar w:fldCharType="begin"/>
      </w:r>
      <w:r w:rsidR="00213EB0">
        <w:instrText xml:space="preserve"> REF _Ref441758758 \h </w:instrText>
      </w:r>
      <w:r w:rsidR="00213EB0">
        <w:fldChar w:fldCharType="separate"/>
      </w:r>
      <w:r w:rsidR="0092336E">
        <w:t xml:space="preserve">Figure </w:t>
      </w:r>
      <w:r w:rsidR="0092336E">
        <w:rPr>
          <w:noProof/>
        </w:rPr>
        <w:t>68</w:t>
      </w:r>
      <w:r w:rsidR="00213EB0">
        <w:fldChar w:fldCharType="end"/>
      </w:r>
      <w:r>
        <w:t>.</w:t>
      </w:r>
    </w:p>
    <w:p w:rsidR="00213EB0" w:rsidRDefault="00213EB0" w:rsidP="006B7AF8">
      <w:pPr>
        <w:keepNext/>
        <w:jc w:val="center"/>
      </w:pPr>
      <w:r>
        <w:rPr>
          <w:noProof/>
        </w:rPr>
        <w:lastRenderedPageBreak/>
        <w:drawing>
          <wp:inline distT="0" distB="0" distL="0" distR="0" wp14:anchorId="660FB16C" wp14:editId="031669EF">
            <wp:extent cx="5762445" cy="2229132"/>
            <wp:effectExtent l="19050" t="19050" r="1016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1573" cy="2228795"/>
                    </a:xfrm>
                    <a:prstGeom prst="rect">
                      <a:avLst/>
                    </a:prstGeom>
                    <a:noFill/>
                    <a:ln w="19050">
                      <a:solidFill>
                        <a:schemeClr val="tx1"/>
                      </a:solidFill>
                    </a:ln>
                  </pic:spPr>
                </pic:pic>
              </a:graphicData>
            </a:graphic>
          </wp:inline>
        </w:drawing>
      </w:r>
    </w:p>
    <w:p w:rsidR="00213EB0" w:rsidRDefault="00213EB0" w:rsidP="00213EB0">
      <w:pPr>
        <w:pStyle w:val="Caption"/>
        <w:keepNext w:val="0"/>
      </w:pPr>
      <w:bookmarkStart w:id="430" w:name="_Ref441758758"/>
      <w:bookmarkStart w:id="431" w:name="_Toc441843164"/>
      <w:bookmarkStart w:id="432" w:name="_Toc443918162"/>
      <w:r>
        <w:t xml:space="preserve">Figure </w:t>
      </w:r>
      <w:r>
        <w:fldChar w:fldCharType="begin"/>
      </w:r>
      <w:r>
        <w:instrText xml:space="preserve"> SEQ Figure \* ARABIC </w:instrText>
      </w:r>
      <w:r>
        <w:fldChar w:fldCharType="separate"/>
      </w:r>
      <w:r w:rsidR="0092336E">
        <w:t>68</w:t>
      </w:r>
      <w:r>
        <w:fldChar w:fldCharType="end"/>
      </w:r>
      <w:bookmarkEnd w:id="430"/>
      <w:r>
        <w:t xml:space="preserve"> – CDR User Login History tool</w:t>
      </w:r>
      <w:bookmarkEnd w:id="431"/>
      <w:bookmarkEnd w:id="432"/>
    </w:p>
    <w:p w:rsidR="00B62763" w:rsidRDefault="00213EB0" w:rsidP="000E30A7">
      <w:pPr>
        <w:numPr>
          <w:ilvl w:val="0"/>
          <w:numId w:val="68"/>
        </w:numPr>
      </w:pPr>
      <w:r>
        <w:t>The search fields are as follows:</w:t>
      </w:r>
    </w:p>
    <w:p w:rsidR="00213EB0" w:rsidRDefault="00213EB0" w:rsidP="000E30A7">
      <w:pPr>
        <w:numPr>
          <w:ilvl w:val="1"/>
          <w:numId w:val="68"/>
        </w:numPr>
        <w:spacing w:after="0" w:line="240" w:lineRule="auto"/>
        <w:ind w:left="1354"/>
      </w:pPr>
      <w:r>
        <w:t>Enter User Name to search: - This is the account user name, not the personal name</w:t>
      </w:r>
    </w:p>
    <w:p w:rsidR="00213EB0" w:rsidRDefault="00213EB0" w:rsidP="000E30A7">
      <w:pPr>
        <w:numPr>
          <w:ilvl w:val="1"/>
          <w:numId w:val="68"/>
        </w:numPr>
        <w:spacing w:after="0" w:line="240" w:lineRule="auto"/>
        <w:ind w:left="1354"/>
      </w:pPr>
      <w:r>
        <w:t>Enter Organizational Code to search: - This is the code for the organization entered when creating the organization in CDR.  Only Organizational Code or Name can be entered, but not both.</w:t>
      </w:r>
    </w:p>
    <w:p w:rsidR="00213EB0" w:rsidRDefault="00213EB0" w:rsidP="000E30A7">
      <w:pPr>
        <w:numPr>
          <w:ilvl w:val="1"/>
          <w:numId w:val="68"/>
        </w:numPr>
        <w:spacing w:after="0" w:line="240" w:lineRule="auto"/>
        <w:ind w:left="1354"/>
      </w:pPr>
      <w:r>
        <w:t>Start: - Calendar entry for the earliest date/time for the report.  Default is today at midnight.</w:t>
      </w:r>
    </w:p>
    <w:p w:rsidR="00213EB0" w:rsidRDefault="00213EB0" w:rsidP="000E30A7">
      <w:pPr>
        <w:numPr>
          <w:ilvl w:val="1"/>
          <w:numId w:val="68"/>
        </w:numPr>
        <w:spacing w:after="0" w:line="240" w:lineRule="auto"/>
        <w:ind w:left="1354"/>
      </w:pPr>
      <w:r>
        <w:t>End: - Calendar entry for the latest date/time for the report.  Default is now.</w:t>
      </w:r>
    </w:p>
    <w:p w:rsidR="00213EB0" w:rsidRDefault="00BF7E79" w:rsidP="000E30A7">
      <w:pPr>
        <w:numPr>
          <w:ilvl w:val="0"/>
          <w:numId w:val="68"/>
        </w:numPr>
      </w:pPr>
      <w:r>
        <w:t xml:space="preserve">After entering </w:t>
      </w:r>
      <w:r w:rsidR="00881519">
        <w:t>the</w:t>
      </w:r>
      <w:r>
        <w:t xml:space="preserve"> desired values into the search fields, click on the </w:t>
      </w:r>
      <w:r w:rsidRPr="00623349">
        <w:rPr>
          <w:b/>
          <w:color w:val="17365D" w:themeColor="text2" w:themeShade="BF"/>
        </w:rPr>
        <w:t>Search</w:t>
      </w:r>
      <w:r w:rsidRPr="00623349">
        <w:rPr>
          <w:color w:val="17365D" w:themeColor="text2" w:themeShade="BF"/>
        </w:rPr>
        <w:t xml:space="preserve"> </w:t>
      </w:r>
      <w:r>
        <w:t>button.  The list at the bottom of the screen updates, showing those login records matching the search</w:t>
      </w:r>
    </w:p>
    <w:p w:rsidR="00B62763" w:rsidRDefault="00B62763" w:rsidP="00B62763">
      <w:pPr>
        <w:pStyle w:val="Heading2"/>
      </w:pPr>
      <w:bookmarkStart w:id="433" w:name="_Toc441843082"/>
      <w:bookmarkStart w:id="434" w:name="_Toc443918073"/>
      <w:r>
        <w:t>Using the Vocabulary tool</w:t>
      </w:r>
      <w:bookmarkEnd w:id="433"/>
      <w:bookmarkEnd w:id="434"/>
    </w:p>
    <w:p w:rsidR="00B62763" w:rsidRDefault="00B62763" w:rsidP="00B62763">
      <w:pPr>
        <w:pStyle w:val="Heading3"/>
      </w:pPr>
      <w:bookmarkStart w:id="435" w:name="_Toc441843083"/>
      <w:bookmarkStart w:id="436" w:name="_Toc443918074"/>
      <w:r>
        <w:t>Process</w:t>
      </w:r>
      <w:bookmarkEnd w:id="435"/>
      <w:bookmarkEnd w:id="436"/>
    </w:p>
    <w:p w:rsidR="00B62763" w:rsidRDefault="00BF7E79" w:rsidP="000E30A7">
      <w:pPr>
        <w:numPr>
          <w:ilvl w:val="0"/>
          <w:numId w:val="70"/>
        </w:numPr>
      </w:pPr>
      <w:r>
        <w:t xml:space="preserve">Go to the Data Management Home page, and click on the Vocabulary tool. CDR displays the Vocabulary tool, </w:t>
      </w:r>
      <w:r>
        <w:fldChar w:fldCharType="begin"/>
      </w:r>
      <w:r>
        <w:instrText xml:space="preserve"> REF _Ref441761728 \h </w:instrText>
      </w:r>
      <w:r>
        <w:fldChar w:fldCharType="separate"/>
      </w:r>
      <w:r w:rsidR="0092336E">
        <w:t xml:space="preserve">Figure </w:t>
      </w:r>
      <w:r w:rsidR="0092336E">
        <w:rPr>
          <w:noProof/>
        </w:rPr>
        <w:t>69</w:t>
      </w:r>
      <w:r>
        <w:fldChar w:fldCharType="end"/>
      </w:r>
      <w:r>
        <w:t>, showing all the vocabulary items which may be dynamically customized.</w:t>
      </w:r>
    </w:p>
    <w:p w:rsidR="00BF7E79" w:rsidRDefault="00BF7E79" w:rsidP="00D03D47">
      <w:pPr>
        <w:keepNext/>
        <w:jc w:val="center"/>
      </w:pPr>
      <w:r>
        <w:rPr>
          <w:noProof/>
        </w:rPr>
        <w:lastRenderedPageBreak/>
        <w:drawing>
          <wp:inline distT="0" distB="0" distL="0" distR="0" wp14:anchorId="0DEAA64E" wp14:editId="7DFAC5D1">
            <wp:extent cx="5934075" cy="453390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w="19050">
                      <a:solidFill>
                        <a:schemeClr val="tx1"/>
                      </a:solidFill>
                    </a:ln>
                  </pic:spPr>
                </pic:pic>
              </a:graphicData>
            </a:graphic>
          </wp:inline>
        </w:drawing>
      </w:r>
    </w:p>
    <w:p w:rsidR="00BF7E79" w:rsidRDefault="00BF7E79" w:rsidP="00BF7E79">
      <w:pPr>
        <w:pStyle w:val="Caption"/>
        <w:keepNext w:val="0"/>
      </w:pPr>
      <w:bookmarkStart w:id="437" w:name="_Ref441761728"/>
      <w:bookmarkStart w:id="438" w:name="_Toc441843165"/>
      <w:bookmarkStart w:id="439" w:name="_Toc443918163"/>
      <w:r>
        <w:t xml:space="preserve">Figure </w:t>
      </w:r>
      <w:r>
        <w:fldChar w:fldCharType="begin"/>
      </w:r>
      <w:r>
        <w:instrText xml:space="preserve"> SEQ Figure \* ARABIC </w:instrText>
      </w:r>
      <w:r>
        <w:fldChar w:fldCharType="separate"/>
      </w:r>
      <w:r w:rsidR="0092336E">
        <w:t>69</w:t>
      </w:r>
      <w:r>
        <w:fldChar w:fldCharType="end"/>
      </w:r>
      <w:bookmarkEnd w:id="437"/>
      <w:r>
        <w:t xml:space="preserve"> - CDR-Lite Data Services Vocabulary and Configuration</w:t>
      </w:r>
      <w:bookmarkEnd w:id="438"/>
      <w:bookmarkEnd w:id="439"/>
    </w:p>
    <w:p w:rsidR="00185CA8" w:rsidRDefault="00A07E7D" w:rsidP="00A07E7D">
      <w:r>
        <w:fldChar w:fldCharType="begin"/>
      </w:r>
      <w:r>
        <w:instrText xml:space="preserve"> REF _Ref441826457 \h </w:instrText>
      </w:r>
      <w:r>
        <w:fldChar w:fldCharType="separate"/>
      </w:r>
      <w:r w:rsidR="0092336E">
        <w:t xml:space="preserve">Table </w:t>
      </w:r>
      <w:r w:rsidR="0092336E">
        <w:rPr>
          <w:noProof/>
        </w:rPr>
        <w:t>7</w:t>
      </w:r>
      <w:r>
        <w:fldChar w:fldCharType="end"/>
      </w:r>
      <w:r w:rsidR="003866D0">
        <w:t xml:space="preserve"> </w:t>
      </w:r>
      <w:r w:rsidR="00185CA8">
        <w:t>shows the vocabu</w:t>
      </w:r>
      <w:r>
        <w:t>lary items</w:t>
      </w:r>
      <w:r w:rsidR="003866D0">
        <w:t>, which role can modify them, and the forms associated with those vocabulary items.</w:t>
      </w:r>
    </w:p>
    <w:p w:rsidR="00A07E7D" w:rsidRDefault="00A07E7D" w:rsidP="00A07E7D">
      <w:pPr>
        <w:pStyle w:val="Caption"/>
      </w:pPr>
      <w:bookmarkStart w:id="440" w:name="_Ref441826457"/>
      <w:bookmarkStart w:id="441" w:name="_Toc441843193"/>
      <w:bookmarkStart w:id="442" w:name="_Toc443918191"/>
      <w:r>
        <w:t xml:space="preserve">Table </w:t>
      </w:r>
      <w:r>
        <w:fldChar w:fldCharType="begin"/>
      </w:r>
      <w:r>
        <w:instrText xml:space="preserve"> SEQ Table \* ARABIC </w:instrText>
      </w:r>
      <w:r>
        <w:fldChar w:fldCharType="separate"/>
      </w:r>
      <w:r w:rsidR="0092336E">
        <w:t>7</w:t>
      </w:r>
      <w:r>
        <w:fldChar w:fldCharType="end"/>
      </w:r>
      <w:bookmarkEnd w:id="440"/>
      <w:r>
        <w:t xml:space="preserve"> - Vocabulary Items and Access Restrictions</w:t>
      </w:r>
      <w:bookmarkEnd w:id="441"/>
      <w:bookmarkEnd w:id="442"/>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64"/>
        <w:gridCol w:w="2700"/>
        <w:gridCol w:w="2917"/>
        <w:gridCol w:w="2107"/>
      </w:tblGrid>
      <w:tr w:rsidR="00A07E7D" w:rsidRPr="00A07E7D" w:rsidTr="00D03D47">
        <w:trPr>
          <w:tblHeader/>
          <w:jc w:val="center"/>
        </w:trPr>
        <w:tc>
          <w:tcPr>
            <w:tcW w:w="1564" w:type="dxa"/>
            <w:shd w:val="clear" w:color="auto" w:fill="B2A1C7" w:themeFill="accent4" w:themeFillTint="99"/>
          </w:tcPr>
          <w:p w:rsidR="00A07E7D" w:rsidRPr="00A07E7D" w:rsidRDefault="00A07E7D" w:rsidP="00A07E7D">
            <w:pPr>
              <w:keepNext/>
              <w:keepLines/>
              <w:ind w:left="0"/>
              <w:jc w:val="left"/>
              <w:rPr>
                <w:b/>
              </w:rPr>
            </w:pPr>
            <w:r w:rsidRPr="00A07E7D">
              <w:rPr>
                <w:b/>
              </w:rPr>
              <w:t>Name</w:t>
            </w:r>
          </w:p>
        </w:tc>
        <w:tc>
          <w:tcPr>
            <w:tcW w:w="2700" w:type="dxa"/>
            <w:shd w:val="clear" w:color="auto" w:fill="B2A1C7" w:themeFill="accent4" w:themeFillTint="99"/>
          </w:tcPr>
          <w:p w:rsidR="00A07E7D" w:rsidRPr="00A07E7D" w:rsidRDefault="00A07E7D" w:rsidP="00A07E7D">
            <w:pPr>
              <w:keepNext/>
              <w:keepLines/>
              <w:ind w:left="31"/>
              <w:jc w:val="left"/>
              <w:rPr>
                <w:b/>
              </w:rPr>
            </w:pPr>
            <w:r w:rsidRPr="00A07E7D">
              <w:rPr>
                <w:b/>
              </w:rPr>
              <w:t>Definition</w:t>
            </w:r>
          </w:p>
        </w:tc>
        <w:tc>
          <w:tcPr>
            <w:tcW w:w="2917" w:type="dxa"/>
            <w:shd w:val="clear" w:color="auto" w:fill="B2A1C7" w:themeFill="accent4" w:themeFillTint="99"/>
          </w:tcPr>
          <w:p w:rsidR="00A07E7D" w:rsidRPr="00A07E7D" w:rsidRDefault="00A07E7D" w:rsidP="00A07E7D">
            <w:pPr>
              <w:keepNext/>
              <w:keepLines/>
              <w:ind w:left="26"/>
              <w:jc w:val="left"/>
              <w:rPr>
                <w:b/>
              </w:rPr>
            </w:pPr>
            <w:r w:rsidRPr="00A07E7D">
              <w:rPr>
                <w:b/>
              </w:rPr>
              <w:t>User Roles Having Access</w:t>
            </w:r>
          </w:p>
        </w:tc>
        <w:tc>
          <w:tcPr>
            <w:tcW w:w="2107" w:type="dxa"/>
            <w:shd w:val="clear" w:color="auto" w:fill="B2A1C7" w:themeFill="accent4" w:themeFillTint="99"/>
          </w:tcPr>
          <w:p w:rsidR="00A07E7D" w:rsidRPr="00A07E7D" w:rsidRDefault="00A07E7D" w:rsidP="003866D0">
            <w:pPr>
              <w:keepNext/>
              <w:keepLines/>
              <w:ind w:left="26"/>
              <w:jc w:val="left"/>
              <w:rPr>
                <w:b/>
              </w:rPr>
            </w:pPr>
            <w:r>
              <w:rPr>
                <w:b/>
              </w:rPr>
              <w:t>Associated Forms</w:t>
            </w:r>
          </w:p>
        </w:tc>
      </w:tr>
      <w:tr w:rsidR="00A07E7D" w:rsidRPr="00A07E7D" w:rsidTr="00D03D47">
        <w:trPr>
          <w:jc w:val="center"/>
        </w:trPr>
        <w:tc>
          <w:tcPr>
            <w:tcW w:w="1564" w:type="dxa"/>
          </w:tcPr>
          <w:p w:rsidR="00A07E7D" w:rsidRPr="00A07E7D" w:rsidRDefault="00A07E7D" w:rsidP="00A07E7D">
            <w:pPr>
              <w:keepNext/>
              <w:keepLines/>
              <w:spacing w:before="0" w:after="0" w:line="240" w:lineRule="auto"/>
              <w:ind w:left="0"/>
              <w:jc w:val="left"/>
            </w:pPr>
            <w:r w:rsidRPr="00A07E7D">
              <w:t>Activity Type</w:t>
            </w:r>
          </w:p>
        </w:tc>
        <w:tc>
          <w:tcPr>
            <w:tcW w:w="2700" w:type="dxa"/>
          </w:tcPr>
          <w:p w:rsidR="00A07E7D" w:rsidRPr="00A07E7D" w:rsidRDefault="00A07E7D" w:rsidP="000C3D75">
            <w:pPr>
              <w:keepNext/>
              <w:keepLines/>
              <w:spacing w:before="0" w:after="0" w:line="240" w:lineRule="auto"/>
              <w:ind w:left="31"/>
              <w:jc w:val="left"/>
            </w:pPr>
            <w:r w:rsidRPr="00A07E7D">
              <w:t>Define case related activity type codes</w:t>
            </w:r>
          </w:p>
        </w:tc>
        <w:tc>
          <w:tcPr>
            <w:tcW w:w="2917" w:type="dxa"/>
          </w:tcPr>
          <w:p w:rsidR="00A07E7D" w:rsidRPr="00A07E7D" w:rsidRDefault="00A07E7D" w:rsidP="00A07E7D">
            <w:pPr>
              <w:keepNext/>
              <w:keepLines/>
              <w:spacing w:before="0" w:after="0" w:line="240" w:lineRule="auto"/>
              <w:ind w:left="26"/>
              <w:rPr>
                <w:noProof/>
              </w:rPr>
            </w:pPr>
            <w:r w:rsidRPr="00A07E7D">
              <w:rPr>
                <w:noProof/>
              </w:rPr>
              <w:t>Admin_Role</w:t>
            </w:r>
          </w:p>
        </w:tc>
        <w:tc>
          <w:tcPr>
            <w:tcW w:w="2107" w:type="dxa"/>
          </w:tcPr>
          <w:p w:rsidR="00A07E7D" w:rsidRDefault="008129BA" w:rsidP="003866D0">
            <w:pPr>
              <w:keepNext/>
              <w:keepLines/>
              <w:spacing w:after="0" w:line="240" w:lineRule="auto"/>
              <w:ind w:left="26"/>
              <w:jc w:val="left"/>
            </w:pPr>
            <w:r>
              <w:t>CaseRecord List</w:t>
            </w:r>
          </w:p>
          <w:p w:rsidR="008129BA" w:rsidRPr="00A07E7D" w:rsidRDefault="008129BA" w:rsidP="003866D0">
            <w:pPr>
              <w:keepNext/>
              <w:keepLines/>
              <w:spacing w:after="0" w:line="240" w:lineRule="auto"/>
              <w:ind w:left="26"/>
              <w:jc w:val="left"/>
            </w:pPr>
            <w:r>
              <w:t>Case Detail page</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Draw Type</w:t>
            </w:r>
          </w:p>
        </w:tc>
        <w:tc>
          <w:tcPr>
            <w:tcW w:w="2700" w:type="dxa"/>
          </w:tcPr>
          <w:p w:rsidR="00A07E7D" w:rsidRPr="00A07E7D" w:rsidRDefault="00A07E7D" w:rsidP="000C3D75">
            <w:pPr>
              <w:spacing w:before="0" w:after="0" w:line="240" w:lineRule="auto"/>
              <w:ind w:left="31"/>
              <w:jc w:val="left"/>
            </w:pPr>
            <w:r w:rsidRPr="00A07E7D">
              <w:t>Define blood draw types</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Collection Reason</w:t>
            </w:r>
          </w:p>
        </w:tc>
        <w:tc>
          <w:tcPr>
            <w:tcW w:w="2700" w:type="dxa"/>
          </w:tcPr>
          <w:p w:rsidR="00A07E7D" w:rsidRPr="00A07E7D" w:rsidRDefault="00A07E7D" w:rsidP="000C3D75">
            <w:pPr>
              <w:spacing w:before="0" w:after="0" w:line="240" w:lineRule="auto"/>
              <w:ind w:left="31"/>
              <w:jc w:val="left"/>
            </w:pPr>
            <w:r w:rsidRPr="00A07E7D">
              <w:t xml:space="preserve">Define blood collection reasons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Tube Type</w:t>
            </w:r>
          </w:p>
        </w:tc>
        <w:tc>
          <w:tcPr>
            <w:tcW w:w="2700" w:type="dxa"/>
          </w:tcPr>
          <w:p w:rsidR="00A07E7D" w:rsidRPr="00A07E7D" w:rsidRDefault="00A07E7D" w:rsidP="000C3D75">
            <w:pPr>
              <w:spacing w:before="0" w:after="0" w:line="240" w:lineRule="auto"/>
              <w:ind w:left="31"/>
              <w:jc w:val="left"/>
            </w:pPr>
            <w:r w:rsidRPr="00A07E7D">
              <w:t xml:space="preserve">Define blood tube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Aliquot</w:t>
            </w:r>
          </w:p>
        </w:tc>
        <w:tc>
          <w:tcPr>
            <w:tcW w:w="2700" w:type="dxa"/>
          </w:tcPr>
          <w:p w:rsidR="00A07E7D" w:rsidRPr="00A07E7D" w:rsidRDefault="00A07E7D" w:rsidP="000C3D75">
            <w:pPr>
              <w:spacing w:before="0" w:after="0" w:line="240" w:lineRule="auto"/>
              <w:ind w:left="31"/>
              <w:jc w:val="left"/>
            </w:pPr>
            <w:r w:rsidRPr="00A07E7D">
              <w:t xml:space="preserve">Define blood aliquots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Draw Tech</w:t>
            </w:r>
          </w:p>
        </w:tc>
        <w:tc>
          <w:tcPr>
            <w:tcW w:w="2700" w:type="dxa"/>
          </w:tcPr>
          <w:p w:rsidR="00A07E7D" w:rsidRPr="00A07E7D" w:rsidRDefault="00A07E7D" w:rsidP="000C3D75">
            <w:pPr>
              <w:spacing w:before="0" w:after="0" w:line="240" w:lineRule="auto"/>
              <w:ind w:left="31"/>
              <w:jc w:val="left"/>
            </w:pPr>
            <w:r w:rsidRPr="00A07E7D">
              <w:t xml:space="preserve">Define blood draw technician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BSS List</w:t>
            </w:r>
          </w:p>
        </w:tc>
        <w:tc>
          <w:tcPr>
            <w:tcW w:w="2700" w:type="dxa"/>
          </w:tcPr>
          <w:p w:rsidR="00A07E7D" w:rsidRPr="00A07E7D" w:rsidRDefault="00AC5007" w:rsidP="000C3D75">
            <w:pPr>
              <w:spacing w:before="0" w:after="0" w:line="240" w:lineRule="auto"/>
              <w:ind w:left="31"/>
              <w:jc w:val="left"/>
            </w:pPr>
            <w:r>
              <w:t xml:space="preserve">Biospecimen source site codes; List created by </w:t>
            </w:r>
            <w:r>
              <w:lastRenderedPageBreak/>
              <w:t>adding an Organization, and declaring it a BSS.</w:t>
            </w:r>
          </w:p>
        </w:tc>
        <w:tc>
          <w:tcPr>
            <w:tcW w:w="2917" w:type="dxa"/>
          </w:tcPr>
          <w:p w:rsidR="00A07E7D" w:rsidRPr="00A07E7D" w:rsidRDefault="00A07E7D" w:rsidP="00A07E7D">
            <w:pPr>
              <w:spacing w:before="0" w:after="0" w:line="240" w:lineRule="auto"/>
              <w:ind w:left="26"/>
              <w:rPr>
                <w:noProof/>
              </w:rPr>
            </w:pPr>
            <w:r w:rsidRPr="00A07E7D">
              <w:rPr>
                <w:noProof/>
              </w:rPr>
              <w:lastRenderedPageBreak/>
              <w:t>Admin_Role, DM_Role (View only)</w:t>
            </w:r>
          </w:p>
        </w:tc>
        <w:tc>
          <w:tcPr>
            <w:tcW w:w="2107" w:type="dxa"/>
          </w:tcPr>
          <w:p w:rsidR="00A07E7D" w:rsidRPr="00A07E7D" w:rsidRDefault="00AC5007" w:rsidP="003866D0">
            <w:pPr>
              <w:spacing w:after="0" w:line="240" w:lineRule="auto"/>
              <w:ind w:left="26"/>
              <w:jc w:val="left"/>
            </w:pPr>
            <w:r>
              <w:t>Numerous</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Attachment Type</w:t>
            </w:r>
          </w:p>
        </w:tc>
        <w:tc>
          <w:tcPr>
            <w:tcW w:w="2700" w:type="dxa"/>
          </w:tcPr>
          <w:p w:rsidR="00A07E7D" w:rsidRPr="00A07E7D" w:rsidRDefault="00A07E7D" w:rsidP="000C3D75">
            <w:pPr>
              <w:spacing w:before="0" w:after="0" w:line="240" w:lineRule="auto"/>
              <w:ind w:left="31"/>
              <w:jc w:val="left"/>
            </w:pPr>
            <w:r w:rsidRPr="00A07E7D">
              <w:t xml:space="preserve">Define types of case attachment used in file uploads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Collection Type</w:t>
            </w:r>
          </w:p>
        </w:tc>
        <w:tc>
          <w:tcPr>
            <w:tcW w:w="2700" w:type="dxa"/>
          </w:tcPr>
          <w:p w:rsidR="00A07E7D" w:rsidRPr="00A07E7D" w:rsidRDefault="00A07E7D" w:rsidP="000C3D75">
            <w:pPr>
              <w:spacing w:before="0" w:after="0" w:line="240" w:lineRule="auto"/>
              <w:ind w:left="31"/>
              <w:jc w:val="left"/>
            </w:pPr>
            <w:r w:rsidRPr="00A07E7D">
              <w:t xml:space="preserve">Case collection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Status</w:t>
            </w:r>
          </w:p>
        </w:tc>
        <w:tc>
          <w:tcPr>
            <w:tcW w:w="2700" w:type="dxa"/>
          </w:tcPr>
          <w:p w:rsidR="00A07E7D" w:rsidRPr="00A07E7D" w:rsidRDefault="00A07E7D" w:rsidP="000C3D75">
            <w:pPr>
              <w:spacing w:before="0" w:after="0" w:line="240" w:lineRule="auto"/>
              <w:ind w:left="31"/>
              <w:jc w:val="left"/>
            </w:pPr>
            <w:r w:rsidRPr="00A07E7D">
              <w:t xml:space="preserve">Define case status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Case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Container Type</w:t>
            </w:r>
          </w:p>
        </w:tc>
        <w:tc>
          <w:tcPr>
            <w:tcW w:w="2700" w:type="dxa"/>
          </w:tcPr>
          <w:p w:rsidR="00A07E7D" w:rsidRPr="00A07E7D" w:rsidRDefault="00A07E7D" w:rsidP="000C3D75">
            <w:pPr>
              <w:spacing w:before="0" w:after="0" w:line="240" w:lineRule="auto"/>
              <w:ind w:left="31"/>
              <w:jc w:val="left"/>
            </w:pPr>
            <w:r w:rsidRPr="00A07E7D">
              <w:t xml:space="preserve">Define containers used in tissue/Blood collections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Fixatives</w:t>
            </w:r>
          </w:p>
        </w:tc>
        <w:tc>
          <w:tcPr>
            <w:tcW w:w="2700" w:type="dxa"/>
          </w:tcPr>
          <w:p w:rsidR="00A07E7D" w:rsidRPr="00A07E7D" w:rsidRDefault="00A07E7D" w:rsidP="000C3D75">
            <w:pPr>
              <w:spacing w:before="0" w:after="0" w:line="240" w:lineRule="auto"/>
              <w:ind w:left="31"/>
              <w:jc w:val="left"/>
            </w:pPr>
            <w:r w:rsidRPr="00A07E7D">
              <w:t xml:space="preserve">Define fixatives used to store tissues specimens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 xml:space="preserve">Create Specimen Record, Create Tissue Receipt and Dissection Form, </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Organization</w:t>
            </w:r>
          </w:p>
        </w:tc>
        <w:tc>
          <w:tcPr>
            <w:tcW w:w="2700" w:type="dxa"/>
          </w:tcPr>
          <w:p w:rsidR="00A07E7D" w:rsidRPr="00A07E7D" w:rsidRDefault="00A07E7D" w:rsidP="000C3D75">
            <w:pPr>
              <w:spacing w:before="0" w:after="0" w:line="240" w:lineRule="auto"/>
              <w:ind w:left="31"/>
              <w:jc w:val="left"/>
            </w:pPr>
            <w:r w:rsidRPr="00A07E7D">
              <w:t xml:space="preserve">Define Organizations using CDR-Lite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User Login History</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Query Status</w:t>
            </w:r>
          </w:p>
        </w:tc>
        <w:tc>
          <w:tcPr>
            <w:tcW w:w="2700" w:type="dxa"/>
          </w:tcPr>
          <w:p w:rsidR="00A07E7D" w:rsidRPr="00A07E7D" w:rsidRDefault="00A07E7D" w:rsidP="000C3D75">
            <w:pPr>
              <w:spacing w:before="0" w:after="0" w:line="240" w:lineRule="auto"/>
              <w:ind w:left="31"/>
              <w:jc w:val="left"/>
            </w:pPr>
            <w:r w:rsidRPr="00A07E7D">
              <w:t xml:space="preserve">Query status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Query Type</w:t>
            </w:r>
          </w:p>
        </w:tc>
        <w:tc>
          <w:tcPr>
            <w:tcW w:w="2700" w:type="dxa"/>
          </w:tcPr>
          <w:p w:rsidR="00A07E7D" w:rsidRPr="00A07E7D" w:rsidRDefault="00A07E7D" w:rsidP="000C3D75">
            <w:pPr>
              <w:spacing w:before="0" w:after="0" w:line="240" w:lineRule="auto"/>
              <w:ind w:left="31"/>
              <w:jc w:val="left"/>
            </w:pPr>
            <w:r w:rsidRPr="00A07E7D">
              <w:t xml:space="preserve">Define query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Storage Temp</w:t>
            </w:r>
          </w:p>
        </w:tc>
        <w:tc>
          <w:tcPr>
            <w:tcW w:w="2700" w:type="dxa"/>
          </w:tcPr>
          <w:p w:rsidR="00A07E7D" w:rsidRPr="00A07E7D" w:rsidRDefault="00A07E7D" w:rsidP="000C3D75">
            <w:pPr>
              <w:spacing w:before="0" w:after="0" w:line="240" w:lineRule="auto"/>
              <w:ind w:left="31"/>
              <w:jc w:val="left"/>
            </w:pPr>
            <w:r w:rsidRPr="00A07E7D">
              <w:t xml:space="preserve">Define various storage temperatures used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Study</w:t>
            </w:r>
          </w:p>
        </w:tc>
        <w:tc>
          <w:tcPr>
            <w:tcW w:w="2700" w:type="dxa"/>
          </w:tcPr>
          <w:p w:rsidR="00A07E7D" w:rsidRPr="00A07E7D" w:rsidRDefault="00A07E7D" w:rsidP="000C3D75">
            <w:pPr>
              <w:spacing w:before="0" w:after="0" w:line="240" w:lineRule="auto"/>
              <w:ind w:left="31"/>
              <w:jc w:val="left"/>
            </w:pPr>
            <w:r w:rsidRPr="00A07E7D">
              <w:t xml:space="preserve">Define study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0"/>
              <w:jc w:val="left"/>
            </w:pPr>
            <w:r>
              <w:t>Home, Numerous</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Type</w:t>
            </w:r>
          </w:p>
        </w:tc>
        <w:tc>
          <w:tcPr>
            <w:tcW w:w="2700" w:type="dxa"/>
          </w:tcPr>
          <w:p w:rsidR="00A07E7D" w:rsidRPr="00A07E7D" w:rsidRDefault="00A07E7D" w:rsidP="000C3D75">
            <w:pPr>
              <w:spacing w:before="0" w:after="0" w:line="240" w:lineRule="auto"/>
              <w:ind w:left="31"/>
              <w:jc w:val="left"/>
            </w:pPr>
            <w:r w:rsidRPr="00A07E7D">
              <w:t xml:space="preserve">Define tissue type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Location</w:t>
            </w:r>
          </w:p>
        </w:tc>
        <w:tc>
          <w:tcPr>
            <w:tcW w:w="2700" w:type="dxa"/>
          </w:tcPr>
          <w:p w:rsidR="00A07E7D" w:rsidRPr="00A07E7D" w:rsidRDefault="00A07E7D" w:rsidP="000C3D75">
            <w:pPr>
              <w:spacing w:before="0" w:after="0" w:line="240" w:lineRule="auto"/>
              <w:ind w:left="31"/>
              <w:jc w:val="left"/>
            </w:pPr>
            <w:r w:rsidRPr="00A07E7D">
              <w:t xml:space="preserve">Define specific location for tissue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Category</w:t>
            </w:r>
          </w:p>
        </w:tc>
        <w:tc>
          <w:tcPr>
            <w:tcW w:w="2700" w:type="dxa"/>
          </w:tcPr>
          <w:p w:rsidR="00A07E7D" w:rsidRPr="00A07E7D" w:rsidRDefault="00A07E7D" w:rsidP="000C3D75">
            <w:pPr>
              <w:spacing w:before="0" w:after="0" w:line="240" w:lineRule="auto"/>
              <w:ind w:left="31"/>
              <w:jc w:val="left"/>
            </w:pPr>
            <w:r w:rsidRPr="00A07E7D">
              <w:t xml:space="preserve">Define tissue category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Edit PRC Report</w:t>
            </w:r>
          </w:p>
        </w:tc>
      </w:tr>
    </w:tbl>
    <w:p w:rsidR="000C3D75" w:rsidRDefault="00185CA8" w:rsidP="000C3D75">
      <w:pPr>
        <w:numPr>
          <w:ilvl w:val="0"/>
          <w:numId w:val="70"/>
        </w:numPr>
      </w:pPr>
      <w:r>
        <w:t xml:space="preserve">  </w:t>
      </w:r>
      <w:r w:rsidR="003866D0">
        <w:t>Click on the item of interest.  This example uses the “Blood Draw Type,” but all editable vocabulary items work similarly.  Clicking on “Blood Draw Type” brings up the “</w:t>
      </w:r>
      <w:r w:rsidR="003866D0">
        <w:rPr>
          <w:noProof/>
        </w:rPr>
        <w:t>BloodDrawType</w:t>
      </w:r>
      <w:r w:rsidR="003866D0">
        <w:t xml:space="preserve"> List,” </w:t>
      </w:r>
      <w:r w:rsidR="000C3D75">
        <w:fldChar w:fldCharType="begin"/>
      </w:r>
      <w:r w:rsidR="000C3D75">
        <w:instrText xml:space="preserve"> REF _Ref441830591 \h </w:instrText>
      </w:r>
      <w:r w:rsidR="000C3D75">
        <w:fldChar w:fldCharType="separate"/>
      </w:r>
      <w:r w:rsidR="0092336E">
        <w:t xml:space="preserve">Figure </w:t>
      </w:r>
      <w:r w:rsidR="0092336E">
        <w:rPr>
          <w:noProof/>
        </w:rPr>
        <w:t>70</w:t>
      </w:r>
      <w:r w:rsidR="000C3D75">
        <w:fldChar w:fldCharType="end"/>
      </w:r>
      <w:r w:rsidR="00881519">
        <w:t>.</w:t>
      </w:r>
    </w:p>
    <w:p w:rsidR="000C3D75" w:rsidRDefault="000C3D75" w:rsidP="006B7AF8">
      <w:pPr>
        <w:keepNext/>
        <w:jc w:val="center"/>
      </w:pPr>
      <w:r>
        <w:rPr>
          <w:noProof/>
        </w:rPr>
        <w:drawing>
          <wp:inline distT="0" distB="0" distL="0" distR="0" wp14:anchorId="1883DEB6" wp14:editId="1603A24B">
            <wp:extent cx="5589917" cy="2063694"/>
            <wp:effectExtent l="19050" t="19050" r="1079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9071" cy="2063382"/>
                    </a:xfrm>
                    <a:prstGeom prst="rect">
                      <a:avLst/>
                    </a:prstGeom>
                    <a:noFill/>
                    <a:ln w="19050">
                      <a:solidFill>
                        <a:schemeClr val="tx1"/>
                      </a:solidFill>
                    </a:ln>
                  </pic:spPr>
                </pic:pic>
              </a:graphicData>
            </a:graphic>
          </wp:inline>
        </w:drawing>
      </w:r>
    </w:p>
    <w:p w:rsidR="003866D0" w:rsidRDefault="000C3D75" w:rsidP="00F93F4F">
      <w:pPr>
        <w:pStyle w:val="Caption"/>
        <w:keepNext w:val="0"/>
      </w:pPr>
      <w:bookmarkStart w:id="443" w:name="_Ref441830591"/>
      <w:bookmarkStart w:id="444" w:name="_Toc441843166"/>
      <w:bookmarkStart w:id="445" w:name="_Toc443918164"/>
      <w:r>
        <w:t xml:space="preserve">Figure </w:t>
      </w:r>
      <w:r>
        <w:fldChar w:fldCharType="begin"/>
      </w:r>
      <w:r>
        <w:instrText xml:space="preserve"> SEQ Figure \* ARABIC </w:instrText>
      </w:r>
      <w:r>
        <w:fldChar w:fldCharType="separate"/>
      </w:r>
      <w:r w:rsidR="0092336E">
        <w:t>70</w:t>
      </w:r>
      <w:r>
        <w:fldChar w:fldCharType="end"/>
      </w:r>
      <w:bookmarkEnd w:id="443"/>
      <w:r>
        <w:t xml:space="preserve"> - </w:t>
      </w:r>
      <w:r w:rsidRPr="00314DCD">
        <w:t>BloodDrawType List (Example of modifying vocabulary Lists)</w:t>
      </w:r>
      <w:bookmarkEnd w:id="444"/>
      <w:bookmarkEnd w:id="445"/>
    </w:p>
    <w:p w:rsidR="003866D0" w:rsidRDefault="000C3D75" w:rsidP="00185CA8">
      <w:pPr>
        <w:numPr>
          <w:ilvl w:val="0"/>
          <w:numId w:val="70"/>
        </w:numPr>
      </w:pPr>
      <w:r>
        <w:lastRenderedPageBreak/>
        <w:t>T</w:t>
      </w:r>
      <w:r w:rsidR="00A3464B">
        <w:t>he two previously defined blood-</w:t>
      </w:r>
      <w:r>
        <w:t xml:space="preserve">draw types </w:t>
      </w:r>
      <w:r w:rsidR="00A3464B">
        <w:t>show</w:t>
      </w:r>
      <w:r>
        <w:t xml:space="preserve"> in the list, along with a type code.  To edit either of those previous entries, click on the name.  To add an additional blood draw type, click on the “New </w:t>
      </w:r>
      <w:r>
        <w:rPr>
          <w:noProof/>
        </w:rPr>
        <w:t>BloodDrawType</w:t>
      </w:r>
      <w:r>
        <w:t xml:space="preserve">” icon.  CDR now displays the “Create </w:t>
      </w:r>
      <w:r>
        <w:rPr>
          <w:noProof/>
        </w:rPr>
        <w:t>BloodDrawType</w:t>
      </w:r>
      <w:r>
        <w:t xml:space="preserve">” screen, </w:t>
      </w:r>
      <w:r>
        <w:fldChar w:fldCharType="begin"/>
      </w:r>
      <w:r>
        <w:instrText xml:space="preserve"> REF _Ref441830885 \h </w:instrText>
      </w:r>
      <w:r>
        <w:fldChar w:fldCharType="separate"/>
      </w:r>
      <w:r w:rsidR="0092336E">
        <w:t xml:space="preserve">Figure </w:t>
      </w:r>
      <w:r w:rsidR="0092336E">
        <w:rPr>
          <w:noProof/>
        </w:rPr>
        <w:t>71</w:t>
      </w:r>
      <w:r>
        <w:fldChar w:fldCharType="end"/>
      </w:r>
      <w:r>
        <w:t>.</w:t>
      </w:r>
    </w:p>
    <w:p w:rsidR="000C3D75" w:rsidRDefault="000C3D75" w:rsidP="006B7AF8">
      <w:pPr>
        <w:keepNext/>
        <w:jc w:val="center"/>
      </w:pPr>
      <w:r>
        <w:rPr>
          <w:noProof/>
        </w:rPr>
        <w:drawing>
          <wp:inline distT="0" distB="0" distL="0" distR="0" wp14:anchorId="2475D73D" wp14:editId="57CEF748">
            <wp:extent cx="5848710" cy="2765015"/>
            <wp:effectExtent l="19050" t="19050" r="1905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48710" cy="2765015"/>
                    </a:xfrm>
                    <a:prstGeom prst="rect">
                      <a:avLst/>
                    </a:prstGeom>
                    <a:noFill/>
                    <a:ln w="19050">
                      <a:solidFill>
                        <a:schemeClr val="tx1"/>
                      </a:solidFill>
                    </a:ln>
                  </pic:spPr>
                </pic:pic>
              </a:graphicData>
            </a:graphic>
          </wp:inline>
        </w:drawing>
      </w:r>
    </w:p>
    <w:p w:rsidR="000C3D75" w:rsidRDefault="000C3D75" w:rsidP="00F93F4F">
      <w:pPr>
        <w:pStyle w:val="Caption"/>
        <w:keepNext w:val="0"/>
      </w:pPr>
      <w:bookmarkStart w:id="446" w:name="_Ref441830885"/>
      <w:bookmarkStart w:id="447" w:name="_Toc441843167"/>
      <w:bookmarkStart w:id="448" w:name="_Toc443918165"/>
      <w:r>
        <w:t xml:space="preserve">Figure </w:t>
      </w:r>
      <w:r>
        <w:fldChar w:fldCharType="begin"/>
      </w:r>
      <w:r>
        <w:instrText xml:space="preserve"> SEQ Figure \* ARABIC </w:instrText>
      </w:r>
      <w:r>
        <w:fldChar w:fldCharType="separate"/>
      </w:r>
      <w:r w:rsidR="0092336E">
        <w:t>71</w:t>
      </w:r>
      <w:r>
        <w:fldChar w:fldCharType="end"/>
      </w:r>
      <w:bookmarkEnd w:id="446"/>
      <w:r>
        <w:t xml:space="preserve"> - Create BloodDrawType Screen</w:t>
      </w:r>
      <w:bookmarkEnd w:id="447"/>
      <w:bookmarkEnd w:id="448"/>
    </w:p>
    <w:p w:rsidR="000C3D75" w:rsidRDefault="000C3D75" w:rsidP="000C3D75">
      <w:pPr>
        <w:numPr>
          <w:ilvl w:val="0"/>
          <w:numId w:val="70"/>
        </w:numPr>
      </w:pPr>
      <w:r>
        <w:t>Enter the fields as follows:</w:t>
      </w:r>
    </w:p>
    <w:p w:rsidR="000C3D75" w:rsidRDefault="000C3D75" w:rsidP="000C3D75">
      <w:pPr>
        <w:numPr>
          <w:ilvl w:val="0"/>
          <w:numId w:val="71"/>
        </w:numPr>
        <w:spacing w:after="0" w:line="240" w:lineRule="auto"/>
      </w:pPr>
      <w:r>
        <w:rPr>
          <w:u w:val="single"/>
        </w:rPr>
        <w:t xml:space="preserve">Name: </w:t>
      </w:r>
      <w:r>
        <w:t>– Required; Title of additional blood draw type, for example “Six-Month Follow-up”</w:t>
      </w:r>
    </w:p>
    <w:p w:rsidR="000C3D75" w:rsidRDefault="000C3D75" w:rsidP="000C3D75">
      <w:pPr>
        <w:numPr>
          <w:ilvl w:val="0"/>
          <w:numId w:val="71"/>
        </w:numPr>
        <w:spacing w:after="0" w:line="240" w:lineRule="auto"/>
      </w:pPr>
      <w:r>
        <w:rPr>
          <w:u w:val="single"/>
        </w:rPr>
        <w:t>Code</w:t>
      </w:r>
      <w:r w:rsidRPr="00124E25">
        <w:rPr>
          <w:u w:val="single"/>
        </w:rPr>
        <w:t>:</w:t>
      </w:r>
      <w:r w:rsidRPr="00124E25">
        <w:t xml:space="preserve"> </w:t>
      </w:r>
      <w:r>
        <w:t xml:space="preserve">– </w:t>
      </w:r>
      <w:r>
        <w:rPr>
          <w:noProof/>
        </w:rPr>
        <w:t>Required.  Short code used for tracking this type of blood draw</w:t>
      </w:r>
      <w:r>
        <w:t>.</w:t>
      </w:r>
    </w:p>
    <w:p w:rsidR="000C3D75" w:rsidRDefault="000C3D75" w:rsidP="000C3D75">
      <w:pPr>
        <w:numPr>
          <w:ilvl w:val="0"/>
          <w:numId w:val="71"/>
        </w:numPr>
      </w:pPr>
      <w:r>
        <w:rPr>
          <w:u w:val="single"/>
        </w:rPr>
        <w:t>Description:</w:t>
      </w:r>
      <w:r w:rsidRPr="00124E25">
        <w:t xml:space="preserve"> </w:t>
      </w:r>
      <w:r>
        <w:t>– Any additional information about this type of blood draw; for example, a reference to the SOP containing details.</w:t>
      </w:r>
    </w:p>
    <w:p w:rsidR="000C3D75" w:rsidRDefault="000C3D75" w:rsidP="000C3D75">
      <w:pPr>
        <w:numPr>
          <w:ilvl w:val="0"/>
          <w:numId w:val="70"/>
        </w:numPr>
      </w:pPr>
      <w:r w:rsidRPr="000C3D75">
        <w:t xml:space="preserve">Now, click on </w:t>
      </w:r>
      <w:r w:rsidRPr="0076178F">
        <w:rPr>
          <w:b/>
          <w:color w:val="17365D" w:themeColor="text2" w:themeShade="BF"/>
        </w:rPr>
        <w:t>Create</w:t>
      </w:r>
      <w:r w:rsidRPr="000C3D75">
        <w:t>.</w:t>
      </w:r>
      <w:r>
        <w:t xml:space="preserve">  CDR now displays the “Show </w:t>
      </w:r>
      <w:r>
        <w:rPr>
          <w:noProof/>
        </w:rPr>
        <w:t>BloodDrawType</w:t>
      </w:r>
      <w:r>
        <w:t xml:space="preserve">” screen, giving a message that the blood draw type created successfully, </w:t>
      </w:r>
      <w:r>
        <w:fldChar w:fldCharType="begin"/>
      </w:r>
      <w:r>
        <w:instrText xml:space="preserve"> REF _Ref441831510 \h </w:instrText>
      </w:r>
      <w:r>
        <w:fldChar w:fldCharType="separate"/>
      </w:r>
      <w:r w:rsidR="0092336E">
        <w:t xml:space="preserve">Figure </w:t>
      </w:r>
      <w:r w:rsidR="0092336E">
        <w:rPr>
          <w:noProof/>
        </w:rPr>
        <w:t>72</w:t>
      </w:r>
      <w:r>
        <w:fldChar w:fldCharType="end"/>
      </w:r>
      <w:r>
        <w:t>.</w:t>
      </w:r>
    </w:p>
    <w:p w:rsidR="000C3D75" w:rsidRDefault="000C3D75" w:rsidP="006B7AF8">
      <w:pPr>
        <w:keepNext/>
        <w:jc w:val="center"/>
      </w:pPr>
      <w:r>
        <w:rPr>
          <w:noProof/>
        </w:rPr>
        <w:drawing>
          <wp:inline distT="0" distB="0" distL="0" distR="0" wp14:anchorId="39F160DF" wp14:editId="7C1E0B12">
            <wp:extent cx="5266382" cy="2358460"/>
            <wp:effectExtent l="19050" t="19050" r="1079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9636" cy="2359917"/>
                    </a:xfrm>
                    <a:prstGeom prst="rect">
                      <a:avLst/>
                    </a:prstGeom>
                    <a:noFill/>
                    <a:ln w="19050">
                      <a:solidFill>
                        <a:schemeClr val="tx1"/>
                      </a:solidFill>
                    </a:ln>
                  </pic:spPr>
                </pic:pic>
              </a:graphicData>
            </a:graphic>
          </wp:inline>
        </w:drawing>
      </w:r>
    </w:p>
    <w:p w:rsidR="000C3D75" w:rsidRDefault="000C3D75" w:rsidP="00F93F4F">
      <w:pPr>
        <w:pStyle w:val="Caption"/>
        <w:keepNext w:val="0"/>
      </w:pPr>
      <w:bookmarkStart w:id="449" w:name="_Ref441831510"/>
      <w:bookmarkStart w:id="450" w:name="_Toc441843168"/>
      <w:bookmarkStart w:id="451" w:name="_Toc443918166"/>
      <w:r>
        <w:t xml:space="preserve">Figure </w:t>
      </w:r>
      <w:r>
        <w:fldChar w:fldCharType="begin"/>
      </w:r>
      <w:r>
        <w:instrText xml:space="preserve"> SEQ Figure \* ARABIC </w:instrText>
      </w:r>
      <w:r>
        <w:fldChar w:fldCharType="separate"/>
      </w:r>
      <w:r w:rsidR="0092336E">
        <w:t>72</w:t>
      </w:r>
      <w:r>
        <w:fldChar w:fldCharType="end"/>
      </w:r>
      <w:bookmarkEnd w:id="449"/>
      <w:r>
        <w:t xml:space="preserve"> - Show BloodDrawType after Adding New  Type</w:t>
      </w:r>
      <w:bookmarkEnd w:id="450"/>
      <w:bookmarkEnd w:id="451"/>
    </w:p>
    <w:p w:rsidR="000C3D75" w:rsidRDefault="000C3D75" w:rsidP="000C3D75">
      <w:pPr>
        <w:numPr>
          <w:ilvl w:val="0"/>
          <w:numId w:val="70"/>
        </w:numPr>
      </w:pPr>
      <w:r>
        <w:lastRenderedPageBreak/>
        <w:t xml:space="preserve">If all is acceptable, click on the Home icon, to return to DM Home, </w:t>
      </w:r>
      <w:r>
        <w:rPr>
          <w:noProof/>
        </w:rPr>
        <w:t>BloodDrawType</w:t>
      </w:r>
      <w:r>
        <w:t xml:space="preserve"> List, to see the updated list, or New </w:t>
      </w:r>
      <w:r>
        <w:rPr>
          <w:noProof/>
        </w:rPr>
        <w:t>BloodDrawType</w:t>
      </w:r>
      <w:r>
        <w:t xml:space="preserve"> for adding additional draws.</w:t>
      </w:r>
    </w:p>
    <w:p w:rsidR="000C3D75" w:rsidRPr="000C3D75" w:rsidRDefault="000C3D75" w:rsidP="000C3D75">
      <w:pPr>
        <w:numPr>
          <w:ilvl w:val="0"/>
          <w:numId w:val="70"/>
        </w:numPr>
      </w:pPr>
      <w:r>
        <w:t>A similar process works for each of the editable items in Vocabulary.  Once changed, the modified lists become available on the associated forms.</w:t>
      </w:r>
    </w:p>
    <w:p w:rsidR="00675DA5" w:rsidRDefault="00675DA5" w:rsidP="00675DA5">
      <w:pPr>
        <w:pStyle w:val="Heading1"/>
      </w:pPr>
      <w:bookmarkStart w:id="452" w:name="_Toc439255249"/>
      <w:bookmarkStart w:id="453" w:name="_Toc441843084"/>
      <w:bookmarkStart w:id="454" w:name="_Toc443918075"/>
      <w:r>
        <w:t>LDS Role</w:t>
      </w:r>
      <w:bookmarkEnd w:id="452"/>
      <w:bookmarkEnd w:id="453"/>
      <w:bookmarkEnd w:id="454"/>
    </w:p>
    <w:p w:rsidR="00BD2CCF" w:rsidRDefault="001C42AB" w:rsidP="007550FD">
      <w:r>
        <w:t xml:space="preserve">The Limited Data Set (LDS) is a </w:t>
      </w:r>
      <w:r w:rsidRPr="007550FD">
        <w:t>limited set of identifiable patient information as defined in the Privacy Regulations issued under the Health Insurance Portability and Accountability Act, better known as “HIPAA</w:t>
      </w:r>
      <w:r>
        <w:t>.</w:t>
      </w:r>
      <w:r w:rsidRPr="007550FD">
        <w:t>”</w:t>
      </w:r>
      <w:r>
        <w:t xml:space="preserve"> CDR uses a LDS Role flag (sometimes just called the “LDS Role”) in distinguishing whether a user may view or modify LDS fields. </w:t>
      </w:r>
      <w:r w:rsidR="007550FD">
        <w:t xml:space="preserve">Unlike the other roles in CDR, the LDS Role flag controls access to Limited Data </w:t>
      </w:r>
      <w:r w:rsidR="00881519">
        <w:t xml:space="preserve">Set </w:t>
      </w:r>
      <w:r w:rsidR="007550FD">
        <w:t xml:space="preserve">(LDS) information for all users, </w:t>
      </w:r>
      <w:r>
        <w:t>regardless of any role settings.</w:t>
      </w:r>
    </w:p>
    <w:p w:rsidR="001C42AB" w:rsidRDefault="001C42AB" w:rsidP="007550FD">
      <w:r>
        <w:t xml:space="preserve">When a user attempts to show a record containing a field having LDS information, but does not have the LDS flag set, </w:t>
      </w:r>
      <w:r w:rsidR="00BD2CCF">
        <w:t>that field displays with the message “</w:t>
      </w:r>
      <w:r w:rsidR="00BD2CCF" w:rsidRPr="00BD2CCF">
        <w:rPr>
          <w:rFonts w:asciiTheme="minorHAnsi" w:hAnsiTheme="minorHAnsi"/>
          <w:b/>
          <w:bCs/>
          <w:color w:val="FF0000"/>
        </w:rPr>
        <w:t>REDACTED (No LDS privilege)”</w:t>
      </w:r>
      <w:r w:rsidR="00BD2CCF">
        <w:rPr>
          <w:rFonts w:asciiTheme="minorHAnsi" w:hAnsiTheme="minorHAnsi"/>
          <w:b/>
          <w:bCs/>
          <w:color w:val="FF0000"/>
        </w:rPr>
        <w:t xml:space="preserve"> </w:t>
      </w:r>
      <w:r w:rsidR="00BD2CCF" w:rsidRPr="00BD2CCF">
        <w:rPr>
          <w:rFonts w:asciiTheme="minorHAnsi" w:hAnsiTheme="minorHAnsi"/>
          <w:bCs/>
        </w:rPr>
        <w:t>in red</w:t>
      </w:r>
      <w:r w:rsidRPr="00BD2CCF">
        <w:rPr>
          <w:rFonts w:asciiTheme="minorHAnsi" w:hAnsiTheme="minorHAnsi"/>
        </w:rPr>
        <w:t>.</w:t>
      </w:r>
    </w:p>
    <w:p w:rsidR="001C42AB" w:rsidRPr="007550FD" w:rsidRDefault="001C42AB" w:rsidP="007550FD">
      <w:r>
        <w:t>One restriction on the</w:t>
      </w:r>
      <w:r w:rsidR="00BD2CCF">
        <w:t xml:space="preserve"> use of the</w:t>
      </w:r>
      <w:r>
        <w:t xml:space="preserve"> LDS Role flag is that it must be set </w:t>
      </w:r>
      <w:r w:rsidRPr="001C42AB">
        <w:rPr>
          <w:i/>
        </w:rPr>
        <w:t>BEFORE</w:t>
      </w:r>
      <w:r>
        <w:t xml:space="preserve"> adding any other roles.</w:t>
      </w:r>
    </w:p>
    <w:p w:rsidR="00675DA5" w:rsidRDefault="00251FC8" w:rsidP="00814501">
      <w:pPr>
        <w:pStyle w:val="Heading2"/>
      </w:pPr>
      <w:bookmarkStart w:id="455" w:name="_Toc441843085"/>
      <w:bookmarkStart w:id="456" w:name="_Toc443918076"/>
      <w:r>
        <w:t>Setting</w:t>
      </w:r>
      <w:r w:rsidR="007550FD">
        <w:t>/</w:t>
      </w:r>
      <w:r w:rsidR="001C42AB">
        <w:t>Clearing the</w:t>
      </w:r>
      <w:r>
        <w:t xml:space="preserve"> LDS role flag</w:t>
      </w:r>
      <w:bookmarkEnd w:id="455"/>
      <w:bookmarkEnd w:id="456"/>
    </w:p>
    <w:p w:rsidR="00251FC8" w:rsidRDefault="00251FC8" w:rsidP="00251FC8">
      <w:r>
        <w:t>The</w:t>
      </w:r>
      <w:r w:rsidR="00BD2CCF">
        <w:t xml:space="preserve"> LDS role flag toggles protection of PII/PHI field contents.  Before setting the LDS flag, the CDR Administrator </w:t>
      </w:r>
      <w:r w:rsidR="00881519">
        <w:t xml:space="preserve">must </w:t>
      </w:r>
      <w:r w:rsidR="00BD2CCF">
        <w:t xml:space="preserve">add the “LDS_ROLE” to the user account </w:t>
      </w:r>
    </w:p>
    <w:p w:rsidR="007550FD" w:rsidRDefault="007550FD" w:rsidP="008A2152">
      <w:pPr>
        <w:pStyle w:val="Heading3"/>
      </w:pPr>
      <w:bookmarkStart w:id="457" w:name="_Toc441843086"/>
      <w:bookmarkStart w:id="458" w:name="_Toc443918077"/>
      <w:r>
        <w:t>Process</w:t>
      </w:r>
      <w:bookmarkEnd w:id="457"/>
      <w:bookmarkEnd w:id="458"/>
    </w:p>
    <w:p w:rsidR="007550FD" w:rsidRDefault="007550FD" w:rsidP="000E30A7">
      <w:pPr>
        <w:numPr>
          <w:ilvl w:val="0"/>
          <w:numId w:val="67"/>
        </w:numPr>
      </w:pPr>
      <w:r>
        <w:t>Log in to CDR with a user account that is LDS enabled.</w:t>
      </w:r>
    </w:p>
    <w:p w:rsidR="007550FD" w:rsidRDefault="007550FD" w:rsidP="000E30A7">
      <w:pPr>
        <w:numPr>
          <w:ilvl w:val="0"/>
          <w:numId w:val="67"/>
        </w:numPr>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 the example is of the Home screen), click on the LDS setting in the </w:t>
      </w:r>
      <w:r w:rsidR="00881519">
        <w:rPr>
          <w:b/>
          <w:noProof/>
        </w:rPr>
        <w:t>Privileges</w:t>
      </w:r>
      <w:r w:rsidRPr="007550FD">
        <w:rPr>
          <w:b/>
          <w:noProof/>
        </w:rPr>
        <w:t>:</w:t>
      </w:r>
      <w:r>
        <w:t xml:space="preserve"> line.  This turns on the LDS flag, enabling the viewing and editing of LDS information.  A note</w:t>
      </w:r>
      <w:r w:rsidR="001C42AB">
        <w:t xml:space="preserve"> show</w:t>
      </w:r>
      <w:r>
        <w:t>s on the screen saying, “LDS flag enabled. You have full LDS access!”</w:t>
      </w:r>
    </w:p>
    <w:p w:rsidR="007550FD" w:rsidRDefault="007550FD" w:rsidP="006B7AF8">
      <w:pPr>
        <w:keepNext/>
        <w:jc w:val="center"/>
      </w:pPr>
      <w:r>
        <w:rPr>
          <w:noProof/>
        </w:rPr>
        <w:drawing>
          <wp:inline distT="0" distB="0" distL="0" distR="0" wp14:anchorId="279BBD5B" wp14:editId="1CBC23CD">
            <wp:extent cx="5607170" cy="2884458"/>
            <wp:effectExtent l="19050" t="1905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7170" cy="2884458"/>
                    </a:xfrm>
                    <a:prstGeom prst="rect">
                      <a:avLst/>
                    </a:prstGeom>
                    <a:noFill/>
                    <a:ln w="19050">
                      <a:solidFill>
                        <a:schemeClr val="tx1"/>
                      </a:solidFill>
                    </a:ln>
                  </pic:spPr>
                </pic:pic>
              </a:graphicData>
            </a:graphic>
          </wp:inline>
        </w:drawing>
      </w:r>
    </w:p>
    <w:p w:rsidR="007550FD" w:rsidRDefault="007550FD" w:rsidP="007550FD">
      <w:pPr>
        <w:pStyle w:val="Caption"/>
        <w:keepNext w:val="0"/>
      </w:pPr>
      <w:bookmarkStart w:id="459" w:name="_Ref441746675"/>
      <w:bookmarkStart w:id="460" w:name="_Toc441843169"/>
      <w:bookmarkStart w:id="461" w:name="_Toc443918167"/>
      <w:r>
        <w:t xml:space="preserve">Figure </w:t>
      </w:r>
      <w:r>
        <w:fldChar w:fldCharType="begin"/>
      </w:r>
      <w:r>
        <w:instrText xml:space="preserve"> SEQ Figure \* ARABIC </w:instrText>
      </w:r>
      <w:r>
        <w:fldChar w:fldCharType="separate"/>
      </w:r>
      <w:r w:rsidR="0092336E">
        <w:t>73</w:t>
      </w:r>
      <w:r>
        <w:fldChar w:fldCharType="end"/>
      </w:r>
      <w:bookmarkEnd w:id="459"/>
      <w:r w:rsidR="00D03D47">
        <w:t xml:space="preserve"> - Home S</w:t>
      </w:r>
      <w:r>
        <w:t>creen, with Green Ar</w:t>
      </w:r>
      <w:r w:rsidR="00D03D47">
        <w:t>row I</w:t>
      </w:r>
      <w:r>
        <w:t>ndicating Location of LDS flag</w:t>
      </w:r>
      <w:bookmarkEnd w:id="460"/>
      <w:bookmarkEnd w:id="461"/>
    </w:p>
    <w:p w:rsidR="007550FD" w:rsidRDefault="007550FD" w:rsidP="00D03D47">
      <w:pPr>
        <w:numPr>
          <w:ilvl w:val="0"/>
          <w:numId w:val="67"/>
        </w:numPr>
        <w:spacing w:before="120" w:after="0"/>
      </w:pPr>
      <w:r>
        <w:lastRenderedPageBreak/>
        <w:t>If this note does not display, or the LDS text does not display in bold, then contact the CDR administrator about the privileges for this account.</w:t>
      </w:r>
    </w:p>
    <w:p w:rsidR="007550FD" w:rsidRPr="00251FC8" w:rsidRDefault="007550FD" w:rsidP="00D03D47">
      <w:pPr>
        <w:numPr>
          <w:ilvl w:val="0"/>
          <w:numId w:val="67"/>
        </w:numPr>
        <w:spacing w:before="120" w:after="0"/>
      </w:pPr>
      <w:r>
        <w:t xml:space="preserve">To remove LDS access, click on the LDS letters again.  The LDS letters no longer display in </w:t>
      </w:r>
      <w:r w:rsidR="00E93F26" w:rsidRPr="00D03D47">
        <w:rPr>
          <w:b/>
        </w:rPr>
        <w:t>bold</w:t>
      </w:r>
      <w:r>
        <w:t xml:space="preserve"> and all LDS fields </w:t>
      </w:r>
      <w:r w:rsidR="00D03D47">
        <w:t>display</w:t>
      </w:r>
      <w:r w:rsidR="00881519">
        <w:t xml:space="preserve"> redacted</w:t>
      </w:r>
      <w:r>
        <w:t>.</w:t>
      </w:r>
    </w:p>
    <w:p w:rsidR="00823BAA" w:rsidRPr="00D03D47" w:rsidRDefault="007B5760" w:rsidP="00823BAA">
      <w:pPr>
        <w:pStyle w:val="Heading1"/>
        <w:spacing w:before="360" w:after="60" w:line="240" w:lineRule="auto"/>
        <w:rPr>
          <w:color w:val="auto"/>
        </w:rPr>
      </w:pPr>
      <w:bookmarkStart w:id="462" w:name="_Toc439255251"/>
      <w:bookmarkStart w:id="463" w:name="_Toc441843087"/>
      <w:bookmarkStart w:id="464" w:name="_Toc443918078"/>
      <w:r>
        <w:t>Administrative Role</w:t>
      </w:r>
      <w:bookmarkEnd w:id="462"/>
      <w:bookmarkEnd w:id="463"/>
      <w:bookmarkEnd w:id="464"/>
    </w:p>
    <w:p w:rsidR="00823BAA" w:rsidRPr="00BD2CCF" w:rsidRDefault="00BD2CCF" w:rsidP="00823BAA">
      <w:pPr>
        <w:pStyle w:val="TemplateInstructions-DeleteBeforePublishing"/>
        <w:rPr>
          <w:rFonts w:ascii="Cambria" w:hAnsi="Cambria"/>
          <w:i w:val="0"/>
          <w:color w:val="000000"/>
          <w:sz w:val="20"/>
          <w:szCs w:val="20"/>
        </w:rPr>
      </w:pPr>
      <w:r w:rsidRPr="00BD2CCF">
        <w:rPr>
          <w:rFonts w:ascii="Cambria" w:hAnsi="Cambria"/>
          <w:i w:val="0"/>
          <w:color w:val="000000"/>
        </w:rPr>
        <w:t xml:space="preserve">The </w:t>
      </w:r>
      <w:r>
        <w:rPr>
          <w:rFonts w:ascii="Cambria" w:hAnsi="Cambria"/>
          <w:i w:val="0"/>
          <w:color w:val="000000"/>
        </w:rPr>
        <w:t>Administrative role gives a user access to many of the internals of CDR for activities including setting up a new study, adding a new organization, creating new users.  The following sections describe the methods for performing most administrative actions.</w:t>
      </w:r>
    </w:p>
    <w:p w:rsidR="00823BAA" w:rsidRDefault="00823BAA" w:rsidP="00823BAA">
      <w:pPr>
        <w:pStyle w:val="ChapterBodyCopy"/>
        <w:rPr>
          <w:rFonts w:ascii="Cambria" w:hAnsi="Cambria"/>
          <w:color w:val="000000"/>
        </w:rPr>
      </w:pPr>
    </w:p>
    <w:p w:rsidR="002F05F7" w:rsidRDefault="001A5164" w:rsidP="00814501">
      <w:pPr>
        <w:pStyle w:val="Heading2"/>
      </w:pPr>
      <w:bookmarkStart w:id="465" w:name="_Toc439255252"/>
      <w:bookmarkStart w:id="466" w:name="_Toc441843088"/>
      <w:bookmarkStart w:id="467" w:name="_Toc443918079"/>
      <w:r>
        <w:t xml:space="preserve">Overall Process for Creating </w:t>
      </w:r>
      <w:r w:rsidR="002F05F7">
        <w:t>a New Study</w:t>
      </w:r>
      <w:bookmarkEnd w:id="465"/>
      <w:r>
        <w:t xml:space="preserve"> in CDR</w:t>
      </w:r>
      <w:bookmarkEnd w:id="466"/>
      <w:bookmarkEnd w:id="467"/>
    </w:p>
    <w:p w:rsidR="002F05F7" w:rsidRDefault="002F05F7" w:rsidP="002F05F7">
      <w:pPr>
        <w:pStyle w:val="ChapterBodyCopy"/>
        <w:rPr>
          <w:rFonts w:ascii="Cambria" w:hAnsi="Cambria"/>
          <w:color w:val="000000"/>
        </w:rPr>
      </w:pPr>
      <w:r>
        <w:rPr>
          <w:rFonts w:ascii="Cambria" w:hAnsi="Cambria"/>
          <w:color w:val="000000"/>
        </w:rPr>
        <w:t xml:space="preserve">This is the approved process for creating a new, configured, study. </w:t>
      </w:r>
    </w:p>
    <w:p w:rsidR="002F05F7" w:rsidRDefault="002F05F7" w:rsidP="008A2152">
      <w:pPr>
        <w:pStyle w:val="Heading3"/>
      </w:pPr>
      <w:bookmarkStart w:id="468" w:name="_Toc439255253"/>
      <w:bookmarkStart w:id="469" w:name="_Toc441843089"/>
      <w:bookmarkStart w:id="470" w:name="_Toc443918080"/>
      <w:r>
        <w:t>Process</w:t>
      </w:r>
      <w:bookmarkEnd w:id="468"/>
      <w:bookmarkEnd w:id="469"/>
      <w:bookmarkEnd w:id="470"/>
      <w:r>
        <w:t xml:space="preserve">  </w:t>
      </w:r>
    </w:p>
    <w:p w:rsidR="00313F50" w:rsidRPr="00313F50" w:rsidRDefault="00313F50" w:rsidP="00313F50">
      <w:r w:rsidRPr="00CA2B32">
        <w:rPr>
          <w:b/>
        </w:rPr>
        <w:t>Note:</w:t>
      </w:r>
      <w:r w:rsidRPr="00CA2B32">
        <w:t xml:space="preserve"> </w:t>
      </w:r>
      <w:r w:rsidR="00AA19C4">
        <w:t>The following order is critical</w:t>
      </w:r>
      <w:r w:rsidRPr="00CA2B32">
        <w:t>, as there are</w:t>
      </w:r>
      <w:r w:rsidR="001C2AA2">
        <w:t xml:space="preserve"> dependencies between the steps:</w:t>
      </w:r>
    </w:p>
    <w:p w:rsidR="002F05F7" w:rsidRPr="002F05F7" w:rsidRDefault="002F05F7" w:rsidP="00D03D47">
      <w:pPr>
        <w:pStyle w:val="ChapterBodyCopy-Step"/>
        <w:spacing w:before="120" w:after="0"/>
        <w:rPr>
          <w:rFonts w:ascii="Cambria" w:hAnsi="Cambria"/>
          <w:color w:val="000000"/>
        </w:rPr>
      </w:pPr>
      <w:r>
        <w:t>Login to CDR as an administrator</w:t>
      </w:r>
    </w:p>
    <w:p w:rsidR="002F05F7" w:rsidRPr="00313F50" w:rsidRDefault="002F05F7" w:rsidP="00D03D47">
      <w:pPr>
        <w:pStyle w:val="ChapterBodyCopy-Step"/>
        <w:spacing w:before="120" w:after="0"/>
        <w:rPr>
          <w:rFonts w:ascii="Cambria" w:hAnsi="Cambria"/>
          <w:color w:val="000000"/>
        </w:rPr>
      </w:pPr>
      <w:r>
        <w:t xml:space="preserve">Modify the tissue list to cover those tissues in the study. (see section </w:t>
      </w:r>
      <w:r w:rsidR="00313F50">
        <w:fldChar w:fldCharType="begin"/>
      </w:r>
      <w:r w:rsidR="00313F50">
        <w:instrText xml:space="preserve"> REF _Ref439073348 \r \h </w:instrText>
      </w:r>
      <w:r w:rsidR="00313F50">
        <w:fldChar w:fldCharType="separate"/>
      </w:r>
      <w:r w:rsidR="0092336E">
        <w:t>7.7</w:t>
      </w:r>
      <w:r w:rsidR="00313F50">
        <w:fldChar w:fldCharType="end"/>
      </w:r>
      <w:r>
        <w:t>)</w:t>
      </w:r>
    </w:p>
    <w:p w:rsidR="00313F50" w:rsidRPr="00313F50" w:rsidRDefault="00313F50" w:rsidP="00D03D47">
      <w:pPr>
        <w:pStyle w:val="ChapterBodyCopy-Step"/>
        <w:spacing w:before="120" w:after="0"/>
        <w:rPr>
          <w:rFonts w:ascii="Cambria" w:hAnsi="Cambria"/>
          <w:color w:val="000000"/>
        </w:rPr>
      </w:pPr>
      <w:r>
        <w:t xml:space="preserve">Modify the organization list to reflect the organizations participating in this study (see section </w:t>
      </w:r>
      <w:r>
        <w:fldChar w:fldCharType="begin"/>
      </w:r>
      <w:r>
        <w:instrText xml:space="preserve"> REF _Ref439073411 \r \h </w:instrText>
      </w:r>
      <w:r>
        <w:fldChar w:fldCharType="separate"/>
      </w:r>
      <w:r w:rsidR="0092336E">
        <w:t>7.8</w:t>
      </w:r>
      <w:r>
        <w:fldChar w:fldCharType="end"/>
      </w:r>
      <w:r>
        <w:t>)</w:t>
      </w:r>
    </w:p>
    <w:p w:rsidR="00313F50" w:rsidRPr="007F0EB2" w:rsidRDefault="00313F50" w:rsidP="00D03D47">
      <w:pPr>
        <w:pStyle w:val="ChapterBodyCopy-Step"/>
        <w:spacing w:before="120" w:after="0"/>
        <w:rPr>
          <w:rFonts w:ascii="Cambria" w:hAnsi="Cambria"/>
          <w:color w:val="000000"/>
        </w:rPr>
      </w:pPr>
      <w:r>
        <w:t xml:space="preserve">Create the Study (see section </w:t>
      </w:r>
      <w:r w:rsidR="007F0EB2">
        <w:fldChar w:fldCharType="begin"/>
      </w:r>
      <w:r w:rsidR="007F0EB2">
        <w:instrText xml:space="preserve"> REF _Ref439245852 \r \h </w:instrText>
      </w:r>
      <w:r w:rsidR="007F0EB2">
        <w:fldChar w:fldCharType="separate"/>
      </w:r>
      <w:r w:rsidR="0092336E">
        <w:t>7.2</w:t>
      </w:r>
      <w:r w:rsidR="007F0EB2">
        <w:fldChar w:fldCharType="end"/>
      </w:r>
      <w:r>
        <w:t>)</w:t>
      </w:r>
    </w:p>
    <w:p w:rsidR="007F0EB2" w:rsidRPr="00313F50" w:rsidRDefault="007F0EB2" w:rsidP="00D03D47">
      <w:pPr>
        <w:pStyle w:val="ChapterBodyCopy-Step"/>
        <w:spacing w:before="120" w:after="0"/>
        <w:rPr>
          <w:rFonts w:ascii="Cambria" w:hAnsi="Cambria"/>
          <w:color w:val="000000"/>
        </w:rPr>
      </w:pPr>
      <w:r>
        <w:t xml:space="preserve">Associate any Organizations that are BSSs with the Study.  There must be at least one. (see section </w:t>
      </w:r>
      <w:r>
        <w:fldChar w:fldCharType="begin"/>
      </w:r>
      <w:r>
        <w:instrText xml:space="preserve"> REF _Ref439245869 \r \h </w:instrText>
      </w:r>
      <w:r>
        <w:fldChar w:fldCharType="separate"/>
      </w:r>
      <w:r w:rsidR="0092336E">
        <w:t>7.3</w:t>
      </w:r>
      <w:r>
        <w:fldChar w:fldCharType="end"/>
      </w:r>
      <w:r>
        <w:t xml:space="preserve">) </w:t>
      </w:r>
    </w:p>
    <w:p w:rsidR="00313F50" w:rsidRPr="00313F50" w:rsidRDefault="00313F50" w:rsidP="00D03D47">
      <w:pPr>
        <w:pStyle w:val="ChapterBodyCopy-Step"/>
        <w:spacing w:before="120" w:after="0"/>
        <w:rPr>
          <w:rFonts w:ascii="Cambria" w:hAnsi="Cambria"/>
          <w:color w:val="000000"/>
        </w:rPr>
      </w:pPr>
      <w:r>
        <w:t xml:space="preserve">Create Users (see section </w:t>
      </w:r>
      <w:r>
        <w:fldChar w:fldCharType="begin"/>
      </w:r>
      <w:r>
        <w:instrText xml:space="preserve"> REF _Ref439073503 \r \h </w:instrText>
      </w:r>
      <w:r>
        <w:fldChar w:fldCharType="separate"/>
      </w:r>
      <w:r w:rsidR="0092336E">
        <w:t>7.5</w:t>
      </w:r>
      <w:r>
        <w:fldChar w:fldCharType="end"/>
      </w:r>
      <w:r>
        <w:t>)</w:t>
      </w:r>
    </w:p>
    <w:p w:rsidR="00313F50" w:rsidRPr="002C3FAE" w:rsidRDefault="00313F50" w:rsidP="00D03D47">
      <w:pPr>
        <w:pStyle w:val="ChapterBodyCopy-Step"/>
        <w:spacing w:before="120" w:after="0"/>
        <w:rPr>
          <w:rFonts w:ascii="Cambria" w:hAnsi="Cambria"/>
          <w:color w:val="000000"/>
        </w:rPr>
      </w:pPr>
      <w:r>
        <w:t xml:space="preserve">Update the Application Settings as needed for this study (section </w:t>
      </w:r>
      <w:r>
        <w:fldChar w:fldCharType="begin"/>
      </w:r>
      <w:r>
        <w:instrText xml:space="preserve"> REF _Ref439074059 \r \h </w:instrText>
      </w:r>
      <w:r>
        <w:fldChar w:fldCharType="separate"/>
      </w:r>
      <w:r w:rsidR="0092336E">
        <w:t>7.6</w:t>
      </w:r>
      <w:r>
        <w:fldChar w:fldCharType="end"/>
      </w:r>
      <w:r>
        <w:t>)</w:t>
      </w:r>
    </w:p>
    <w:p w:rsidR="002C3FAE" w:rsidRPr="002C3FAE" w:rsidRDefault="002C3FAE" w:rsidP="002C3FAE">
      <w:pPr>
        <w:pStyle w:val="ChapterBodyCopy-Step"/>
        <w:numPr>
          <w:ilvl w:val="0"/>
          <w:numId w:val="0"/>
        </w:numPr>
        <w:rPr>
          <w:rFonts w:ascii="Cambria" w:hAnsi="Cambria"/>
          <w:color w:val="000000"/>
        </w:rPr>
      </w:pPr>
    </w:p>
    <w:p w:rsidR="002C3FAE" w:rsidRDefault="002C3FAE" w:rsidP="002C3FAE">
      <w:pPr>
        <w:pStyle w:val="Heading2"/>
      </w:pPr>
      <w:bookmarkStart w:id="471" w:name="_Ref439245852"/>
      <w:bookmarkStart w:id="472" w:name="_Toc439255254"/>
      <w:bookmarkStart w:id="473" w:name="_Toc441843090"/>
      <w:bookmarkStart w:id="474" w:name="_Toc443918081"/>
      <w:r>
        <w:t>Adding a New Study</w:t>
      </w:r>
      <w:bookmarkEnd w:id="471"/>
      <w:bookmarkEnd w:id="472"/>
      <w:r w:rsidR="001A5164">
        <w:t xml:space="preserve"> Record</w:t>
      </w:r>
      <w:bookmarkEnd w:id="473"/>
      <w:bookmarkEnd w:id="474"/>
    </w:p>
    <w:p w:rsidR="002C3FAE" w:rsidRDefault="002C3FAE" w:rsidP="002C3FAE">
      <w:pPr>
        <w:pStyle w:val="ChapterBodyCopy"/>
        <w:rPr>
          <w:rFonts w:ascii="Cambria" w:hAnsi="Cambria"/>
          <w:color w:val="000000"/>
        </w:rPr>
      </w:pPr>
      <w:r>
        <w:rPr>
          <w:rFonts w:ascii="Cambria" w:hAnsi="Cambria"/>
          <w:color w:val="000000"/>
        </w:rPr>
        <w:t xml:space="preserve">This is the approved process for creating a </w:t>
      </w:r>
      <w:r w:rsidR="0057680A">
        <w:rPr>
          <w:rFonts w:ascii="Cambria" w:hAnsi="Cambria"/>
          <w:color w:val="000000"/>
        </w:rPr>
        <w:t>new study</w:t>
      </w:r>
      <w:r>
        <w:rPr>
          <w:rFonts w:ascii="Cambria" w:hAnsi="Cambria"/>
          <w:color w:val="000000"/>
        </w:rPr>
        <w:t xml:space="preserve">. </w:t>
      </w:r>
    </w:p>
    <w:p w:rsidR="002C3FAE" w:rsidRPr="00313F50" w:rsidRDefault="002C3FAE" w:rsidP="008A2152">
      <w:pPr>
        <w:pStyle w:val="Heading3"/>
      </w:pPr>
      <w:bookmarkStart w:id="475" w:name="_Toc439255255"/>
      <w:bookmarkStart w:id="476" w:name="_Toc441843091"/>
      <w:bookmarkStart w:id="477" w:name="_Toc443918082"/>
      <w:r>
        <w:t>Process</w:t>
      </w:r>
      <w:bookmarkEnd w:id="475"/>
      <w:bookmarkEnd w:id="476"/>
      <w:bookmarkEnd w:id="477"/>
      <w:r>
        <w:t xml:space="preserve">  </w:t>
      </w:r>
    </w:p>
    <w:p w:rsidR="002C3FAE" w:rsidRPr="002C3FAE" w:rsidRDefault="002C3FAE" w:rsidP="00023C57">
      <w:pPr>
        <w:pStyle w:val="ChapterBodyCopy-Step"/>
        <w:numPr>
          <w:ilvl w:val="0"/>
          <w:numId w:val="26"/>
        </w:numPr>
        <w:rPr>
          <w:rFonts w:ascii="Cambria" w:hAnsi="Cambria"/>
          <w:color w:val="000000"/>
        </w:rPr>
      </w:pPr>
      <w:r>
        <w:t>Login to CDR as an administrator</w:t>
      </w:r>
    </w:p>
    <w:p w:rsidR="002C3FAE" w:rsidRDefault="002C3FAE" w:rsidP="002C3FAE">
      <w:pPr>
        <w:pStyle w:val="ChapterBodyCopy-Step"/>
        <w:rPr>
          <w:rFonts w:ascii="Cambria" w:hAnsi="Cambria"/>
          <w:color w:val="000000"/>
        </w:rPr>
      </w:pPr>
      <w:r>
        <w:t>Add the DM role</w:t>
      </w:r>
      <w:r w:rsidRPr="002C3FAE">
        <w:rPr>
          <w:rFonts w:ascii="Cambria" w:hAnsi="Cambria"/>
          <w:color w:val="000000"/>
        </w:rPr>
        <w:t xml:space="preserve"> </w:t>
      </w:r>
    </w:p>
    <w:p w:rsidR="002C3FAE" w:rsidRPr="00203756" w:rsidRDefault="002C3FAE" w:rsidP="002C3FAE">
      <w:pPr>
        <w:pStyle w:val="ChapterBodyCopy-Step"/>
        <w:rPr>
          <w:rFonts w:ascii="Cambria" w:hAnsi="Cambria"/>
          <w:color w:val="000000"/>
        </w:rPr>
      </w:pPr>
      <w:r>
        <w:rPr>
          <w:rFonts w:ascii="Cambria" w:hAnsi="Cambria"/>
          <w:color w:val="000000"/>
        </w:rPr>
        <w:t>Click on the DM Home icon</w:t>
      </w:r>
    </w:p>
    <w:p w:rsidR="002C3FAE" w:rsidRPr="00313F50" w:rsidRDefault="002C3FAE" w:rsidP="002C3FAE">
      <w:pPr>
        <w:pStyle w:val="ChapterBodyCopy-Step"/>
        <w:rPr>
          <w:rFonts w:ascii="Cambria" w:hAnsi="Cambria"/>
          <w:color w:val="000000"/>
        </w:rPr>
      </w:pPr>
      <w:r>
        <w:t>Click on the Vocabulary</w:t>
      </w:r>
    </w:p>
    <w:p w:rsidR="002C3FAE" w:rsidRPr="002C3FAE" w:rsidRDefault="002C3FAE" w:rsidP="002C3FAE">
      <w:pPr>
        <w:pStyle w:val="ChapterBodyCopy-Step"/>
        <w:rPr>
          <w:rFonts w:ascii="Cambria" w:hAnsi="Cambria"/>
          <w:color w:val="000000"/>
        </w:rPr>
      </w:pPr>
      <w:r>
        <w:t xml:space="preserve">Click on the Study controlled vocabulary item.  This will bring up the Study List screen shown in </w:t>
      </w:r>
      <w:r>
        <w:fldChar w:fldCharType="begin"/>
      </w:r>
      <w:r>
        <w:instrText xml:space="preserve"> REF _Ref439245087 \h </w:instrText>
      </w:r>
      <w:r>
        <w:fldChar w:fldCharType="separate"/>
      </w:r>
      <w:r w:rsidR="0092336E">
        <w:t xml:space="preserve">Figure </w:t>
      </w:r>
      <w:r w:rsidR="0092336E">
        <w:rPr>
          <w:noProof/>
        </w:rPr>
        <w:t>74</w:t>
      </w:r>
      <w:r>
        <w:fldChar w:fldCharType="end"/>
      </w:r>
      <w:r>
        <w:t>.</w:t>
      </w:r>
    </w:p>
    <w:p w:rsidR="002C3FAE" w:rsidRDefault="002C3FAE" w:rsidP="006B7AF8">
      <w:pPr>
        <w:pStyle w:val="ChapterBodyCopy-Step"/>
        <w:keepNext/>
        <w:numPr>
          <w:ilvl w:val="0"/>
          <w:numId w:val="0"/>
        </w:numPr>
        <w:jc w:val="center"/>
      </w:pPr>
      <w:r>
        <w:rPr>
          <w:rFonts w:ascii="Cambria" w:hAnsi="Cambria"/>
          <w:noProof/>
          <w:color w:val="000000"/>
        </w:rPr>
        <w:lastRenderedPageBreak/>
        <w:drawing>
          <wp:inline distT="0" distB="0" distL="0" distR="0" wp14:anchorId="78B63DD8" wp14:editId="026F8786">
            <wp:extent cx="5822830" cy="2015595"/>
            <wp:effectExtent l="19050" t="19050" r="2603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2830" cy="2015595"/>
                    </a:xfrm>
                    <a:prstGeom prst="rect">
                      <a:avLst/>
                    </a:prstGeom>
                    <a:noFill/>
                    <a:ln w="19050">
                      <a:solidFill>
                        <a:schemeClr val="accent4">
                          <a:lumMod val="50000"/>
                        </a:schemeClr>
                      </a:solidFill>
                    </a:ln>
                  </pic:spPr>
                </pic:pic>
              </a:graphicData>
            </a:graphic>
          </wp:inline>
        </w:drawing>
      </w:r>
    </w:p>
    <w:p w:rsidR="002C3FAE" w:rsidRPr="0076178F" w:rsidRDefault="002C3FAE" w:rsidP="007F0EB2">
      <w:pPr>
        <w:pStyle w:val="Caption"/>
        <w:keepNext w:val="0"/>
        <w:rPr>
          <w:rFonts w:asciiTheme="minorHAnsi" w:hAnsiTheme="minorHAnsi"/>
          <w:color w:val="000000"/>
        </w:rPr>
      </w:pPr>
      <w:bookmarkStart w:id="478" w:name="_Ref439245087"/>
      <w:bookmarkStart w:id="479" w:name="_Toc439255288"/>
      <w:bookmarkStart w:id="480" w:name="_Toc441843170"/>
      <w:bookmarkStart w:id="481" w:name="_Toc443918168"/>
      <w:r w:rsidRPr="0076178F">
        <w:rPr>
          <w:rFonts w:asciiTheme="minorHAnsi" w:hAnsiTheme="minorHAnsi"/>
        </w:rPr>
        <w:t xml:space="preserve">Figure </w:t>
      </w:r>
      <w:r w:rsidRPr="0076178F">
        <w:rPr>
          <w:rFonts w:asciiTheme="minorHAnsi" w:hAnsiTheme="minorHAnsi"/>
        </w:rPr>
        <w:fldChar w:fldCharType="begin"/>
      </w:r>
      <w:r w:rsidRPr="0076178F">
        <w:rPr>
          <w:rFonts w:asciiTheme="minorHAnsi" w:hAnsiTheme="minorHAnsi"/>
        </w:rPr>
        <w:instrText xml:space="preserve"> SEQ Figure \* ARABIC </w:instrText>
      </w:r>
      <w:r w:rsidRPr="0076178F">
        <w:rPr>
          <w:rFonts w:asciiTheme="minorHAnsi" w:hAnsiTheme="minorHAnsi"/>
        </w:rPr>
        <w:fldChar w:fldCharType="separate"/>
      </w:r>
      <w:r w:rsidR="0092336E" w:rsidRPr="0076178F">
        <w:rPr>
          <w:rFonts w:asciiTheme="minorHAnsi" w:hAnsiTheme="minorHAnsi"/>
        </w:rPr>
        <w:t>74</w:t>
      </w:r>
      <w:r w:rsidRPr="0076178F">
        <w:rPr>
          <w:rFonts w:asciiTheme="minorHAnsi" w:hAnsiTheme="minorHAnsi"/>
        </w:rPr>
        <w:fldChar w:fldCharType="end"/>
      </w:r>
      <w:bookmarkEnd w:id="478"/>
      <w:r w:rsidRPr="0076178F">
        <w:rPr>
          <w:rFonts w:asciiTheme="minorHAnsi" w:hAnsiTheme="minorHAnsi"/>
        </w:rPr>
        <w:t xml:space="preserve"> - Study List Screen with Two Example Studies</w:t>
      </w:r>
      <w:bookmarkEnd w:id="479"/>
      <w:bookmarkEnd w:id="480"/>
      <w:bookmarkEnd w:id="481"/>
    </w:p>
    <w:p w:rsidR="002C3FAE" w:rsidRPr="0076178F" w:rsidRDefault="002C3FAE" w:rsidP="00023C57">
      <w:pPr>
        <w:pStyle w:val="ChapterBodyCopy-Step"/>
        <w:numPr>
          <w:ilvl w:val="0"/>
          <w:numId w:val="26"/>
        </w:numPr>
        <w:rPr>
          <w:color w:val="000000"/>
        </w:rPr>
      </w:pPr>
      <w:r w:rsidRPr="0076178F">
        <w:rPr>
          <w:color w:val="000000"/>
        </w:rPr>
        <w:t>Click on the New Study icon.  This will bring up the Create Study window shown in</w:t>
      </w:r>
      <w:r w:rsidR="00E934F7" w:rsidRPr="0076178F">
        <w:rPr>
          <w:color w:val="000000"/>
        </w:rPr>
        <w:t xml:space="preserve"> </w:t>
      </w:r>
      <w:r w:rsidR="00E934F7" w:rsidRPr="0076178F">
        <w:rPr>
          <w:color w:val="000000"/>
        </w:rPr>
        <w:fldChar w:fldCharType="begin"/>
      </w:r>
      <w:r w:rsidR="00E934F7" w:rsidRPr="0076178F">
        <w:rPr>
          <w:color w:val="000000"/>
        </w:rPr>
        <w:instrText xml:space="preserve"> REF _Ref442785995 \h </w:instrText>
      </w:r>
      <w:r w:rsidR="0076178F">
        <w:rPr>
          <w:color w:val="000000"/>
        </w:rPr>
        <w:instrText xml:space="preserve"> \* MERGEFORMAT </w:instrText>
      </w:r>
      <w:r w:rsidR="00E934F7" w:rsidRPr="0076178F">
        <w:rPr>
          <w:color w:val="000000"/>
        </w:rPr>
      </w:r>
      <w:r w:rsidR="00E934F7" w:rsidRPr="0076178F">
        <w:rPr>
          <w:color w:val="000000"/>
        </w:rPr>
        <w:fldChar w:fldCharType="separate"/>
      </w:r>
      <w:r w:rsidR="0092336E" w:rsidRPr="0076178F">
        <w:t xml:space="preserve">Figure </w:t>
      </w:r>
      <w:r w:rsidR="0092336E" w:rsidRPr="0076178F">
        <w:rPr>
          <w:noProof/>
        </w:rPr>
        <w:t>75</w:t>
      </w:r>
      <w:r w:rsidR="00E934F7" w:rsidRPr="0076178F">
        <w:rPr>
          <w:color w:val="000000"/>
        </w:rPr>
        <w:fldChar w:fldCharType="end"/>
      </w:r>
      <w:r w:rsidRPr="0076178F">
        <w:rPr>
          <w:color w:val="000000"/>
        </w:rPr>
        <w:t>.</w:t>
      </w:r>
    </w:p>
    <w:p w:rsidR="002C3FAE" w:rsidRDefault="002C3FAE" w:rsidP="006B7AF8">
      <w:pPr>
        <w:pStyle w:val="ChapterBodyCopy-Step"/>
        <w:keepNext/>
        <w:numPr>
          <w:ilvl w:val="0"/>
          <w:numId w:val="0"/>
        </w:numPr>
        <w:jc w:val="center"/>
      </w:pPr>
      <w:r>
        <w:rPr>
          <w:rFonts w:ascii="Cambria" w:hAnsi="Cambria"/>
          <w:noProof/>
          <w:color w:val="000000"/>
        </w:rPr>
        <w:drawing>
          <wp:inline distT="0" distB="0" distL="0" distR="0" wp14:anchorId="0BAEE37E" wp14:editId="4F5A1B03">
            <wp:extent cx="5831457" cy="2775549"/>
            <wp:effectExtent l="19050" t="19050" r="1714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31457" cy="2775549"/>
                    </a:xfrm>
                    <a:prstGeom prst="rect">
                      <a:avLst/>
                    </a:prstGeom>
                    <a:noFill/>
                    <a:ln w="19050">
                      <a:solidFill>
                        <a:schemeClr val="accent4">
                          <a:lumMod val="50000"/>
                        </a:schemeClr>
                      </a:solidFill>
                    </a:ln>
                  </pic:spPr>
                </pic:pic>
              </a:graphicData>
            </a:graphic>
          </wp:inline>
        </w:drawing>
      </w:r>
    </w:p>
    <w:p w:rsidR="002C3FAE" w:rsidRDefault="002C3FAE" w:rsidP="007F0EB2">
      <w:pPr>
        <w:pStyle w:val="Caption"/>
        <w:keepNext w:val="0"/>
        <w:rPr>
          <w:rFonts w:ascii="Cambria" w:hAnsi="Cambria"/>
          <w:color w:val="000000"/>
        </w:rPr>
      </w:pPr>
      <w:bookmarkStart w:id="482" w:name="_Ref442785995"/>
      <w:bookmarkStart w:id="483" w:name="_Toc439255289"/>
      <w:bookmarkStart w:id="484" w:name="_Toc441843171"/>
      <w:bookmarkStart w:id="485" w:name="_Toc443918169"/>
      <w:r>
        <w:t xml:space="preserve">Figure </w:t>
      </w:r>
      <w:r>
        <w:fldChar w:fldCharType="begin"/>
      </w:r>
      <w:r>
        <w:instrText xml:space="preserve"> SEQ Figure \* ARABIC </w:instrText>
      </w:r>
      <w:r>
        <w:fldChar w:fldCharType="separate"/>
      </w:r>
      <w:r w:rsidR="0092336E">
        <w:t>75</w:t>
      </w:r>
      <w:r>
        <w:fldChar w:fldCharType="end"/>
      </w:r>
      <w:bookmarkEnd w:id="482"/>
      <w:r w:rsidR="007F0EB2">
        <w:t xml:space="preserve"> - </w:t>
      </w:r>
      <w:r>
        <w:t>Create Study Window</w:t>
      </w:r>
      <w:bookmarkEnd w:id="483"/>
      <w:bookmarkEnd w:id="484"/>
      <w:bookmarkEnd w:id="485"/>
    </w:p>
    <w:p w:rsidR="002C3FAE" w:rsidRPr="0076178F" w:rsidRDefault="007F0EB2" w:rsidP="00023C57">
      <w:pPr>
        <w:pStyle w:val="ChapterBodyCopy-Step"/>
        <w:numPr>
          <w:ilvl w:val="0"/>
          <w:numId w:val="26"/>
        </w:numPr>
        <w:rPr>
          <w:color w:val="000000"/>
        </w:rPr>
      </w:pPr>
      <w:r w:rsidRPr="0076178F">
        <w:rPr>
          <w:color w:val="000000"/>
        </w:rPr>
        <w:t>Fill out the fields as follows:</w:t>
      </w:r>
    </w:p>
    <w:p w:rsidR="007F0EB2" w:rsidRPr="0076178F" w:rsidRDefault="005E7528" w:rsidP="00623349">
      <w:pPr>
        <w:pStyle w:val="ChapterBodyCopy-Step"/>
        <w:numPr>
          <w:ilvl w:val="0"/>
          <w:numId w:val="0"/>
        </w:numPr>
        <w:ind w:left="1890" w:hanging="1170"/>
        <w:rPr>
          <w:color w:val="000000"/>
        </w:rPr>
      </w:pPr>
      <w:r w:rsidRPr="0076178F">
        <w:rPr>
          <w:color w:val="000000"/>
          <w:u w:val="single"/>
        </w:rPr>
        <w:t xml:space="preserve">Name </w:t>
      </w:r>
      <w:r w:rsidRPr="0076178F">
        <w:rPr>
          <w:color w:val="000000"/>
        </w:rPr>
        <w:t xml:space="preserve">– Proper (long) name of Study; </w:t>
      </w:r>
      <w:r w:rsidR="00D03D47" w:rsidRPr="0076178F">
        <w:rPr>
          <w:color w:val="000000"/>
        </w:rPr>
        <w:t>Study names should be unique</w:t>
      </w:r>
    </w:p>
    <w:p w:rsidR="007F0EB2" w:rsidRPr="0076178F" w:rsidRDefault="007F0EB2" w:rsidP="00623349">
      <w:pPr>
        <w:pStyle w:val="ChapterBodyCopy-Step"/>
        <w:numPr>
          <w:ilvl w:val="0"/>
          <w:numId w:val="0"/>
        </w:numPr>
        <w:ind w:left="1890" w:hanging="1170"/>
        <w:rPr>
          <w:color w:val="000000"/>
        </w:rPr>
      </w:pPr>
      <w:r w:rsidRPr="0076178F">
        <w:rPr>
          <w:color w:val="000000"/>
          <w:u w:val="single"/>
        </w:rPr>
        <w:t>Code</w:t>
      </w:r>
      <w:r w:rsidRPr="0076178F">
        <w:rPr>
          <w:color w:val="000000"/>
        </w:rPr>
        <w:t xml:space="preserve"> – Prefix used in creating unique identifiers for items related to this study.  This prefix should be unique across all studies maintained by this instance of CDR.</w:t>
      </w:r>
      <w:r w:rsidR="004527D0" w:rsidRPr="0076178F">
        <w:rPr>
          <w:color w:val="000000"/>
        </w:rPr>
        <w:t xml:space="preserve"> By convention, study codes should have n</w:t>
      </w:r>
      <w:r w:rsidR="00D03D47" w:rsidRPr="0076178F">
        <w:rPr>
          <w:color w:val="000000"/>
        </w:rPr>
        <w:t>o spaces and be upper case only</w:t>
      </w:r>
    </w:p>
    <w:p w:rsidR="007F0EB2" w:rsidRPr="0076178F" w:rsidRDefault="005E7528" w:rsidP="00623349">
      <w:pPr>
        <w:pStyle w:val="ChapterBodyCopy-Step"/>
        <w:numPr>
          <w:ilvl w:val="0"/>
          <w:numId w:val="0"/>
        </w:numPr>
        <w:ind w:left="1890" w:hanging="1170"/>
        <w:rPr>
          <w:color w:val="000000"/>
        </w:rPr>
      </w:pPr>
      <w:r w:rsidRPr="0076178F">
        <w:rPr>
          <w:color w:val="000000"/>
          <w:u w:val="single"/>
        </w:rPr>
        <w:t>Description</w:t>
      </w:r>
      <w:r w:rsidRPr="0076178F">
        <w:rPr>
          <w:color w:val="000000"/>
        </w:rPr>
        <w:t xml:space="preserve"> – Free text describing this study</w:t>
      </w:r>
    </w:p>
    <w:p w:rsidR="007F0EB2" w:rsidRPr="0076178F" w:rsidRDefault="007F0EB2" w:rsidP="00023C57">
      <w:pPr>
        <w:pStyle w:val="ChapterBodyCopy-Step"/>
        <w:numPr>
          <w:ilvl w:val="0"/>
          <w:numId w:val="26"/>
        </w:numPr>
        <w:rPr>
          <w:color w:val="000000"/>
        </w:rPr>
      </w:pPr>
      <w:r w:rsidRPr="0076178F">
        <w:rPr>
          <w:color w:val="000000"/>
        </w:rPr>
        <w:t xml:space="preserve">Click on </w:t>
      </w:r>
      <w:r w:rsidRPr="0076178F">
        <w:rPr>
          <w:b/>
          <w:color w:val="17365D" w:themeColor="text2" w:themeShade="BF"/>
        </w:rPr>
        <w:t>Create</w:t>
      </w:r>
      <w:r w:rsidRPr="0076178F">
        <w:rPr>
          <w:color w:val="000000"/>
        </w:rPr>
        <w:t>.  This will bring up the Study List window, with the new study added.</w:t>
      </w:r>
    </w:p>
    <w:p w:rsidR="007F0EB2" w:rsidRPr="0076178F" w:rsidRDefault="007F0EB2" w:rsidP="00023C57">
      <w:pPr>
        <w:pStyle w:val="ChapterBodyCopy-Step"/>
        <w:numPr>
          <w:ilvl w:val="0"/>
          <w:numId w:val="26"/>
        </w:numPr>
        <w:rPr>
          <w:color w:val="000000"/>
        </w:rPr>
      </w:pPr>
      <w:r w:rsidRPr="0076178F">
        <w:rPr>
          <w:color w:val="000000"/>
        </w:rPr>
        <w:t xml:space="preserve">To proceed </w:t>
      </w:r>
      <w:r w:rsidRPr="0076178F">
        <w:rPr>
          <w:color w:val="000000"/>
          <w:u w:val="single"/>
        </w:rPr>
        <w:t>without</w:t>
      </w:r>
      <w:r w:rsidRPr="0076178F">
        <w:rPr>
          <w:color w:val="000000"/>
        </w:rPr>
        <w:t xml:space="preserve"> creating a study, use the back arrow on the browser, or click on the Study List icon.</w:t>
      </w:r>
    </w:p>
    <w:p w:rsidR="002C3FAE" w:rsidRPr="00203756" w:rsidRDefault="002C3FAE" w:rsidP="002C3FAE">
      <w:pPr>
        <w:pStyle w:val="ChapterBodyCopy-Step"/>
        <w:numPr>
          <w:ilvl w:val="0"/>
          <w:numId w:val="0"/>
        </w:numPr>
        <w:rPr>
          <w:rFonts w:ascii="Cambria" w:hAnsi="Cambria"/>
          <w:color w:val="000000"/>
        </w:rPr>
      </w:pPr>
    </w:p>
    <w:p w:rsidR="004527D0" w:rsidRDefault="004527D0" w:rsidP="00203756">
      <w:pPr>
        <w:pStyle w:val="Heading2"/>
      </w:pPr>
      <w:bookmarkStart w:id="486" w:name="_Toc441843092"/>
      <w:bookmarkStart w:id="487" w:name="_Toc443918083"/>
      <w:bookmarkStart w:id="488" w:name="_Ref439245869"/>
      <w:bookmarkStart w:id="489" w:name="_Toc439255256"/>
      <w:r>
        <w:t>Adding an Organization</w:t>
      </w:r>
      <w:bookmarkEnd w:id="486"/>
      <w:bookmarkEnd w:id="487"/>
    </w:p>
    <w:p w:rsidR="004527D0" w:rsidRPr="008A2152" w:rsidRDefault="008A2152" w:rsidP="008A2152">
      <w:pPr>
        <w:pStyle w:val="Heading3"/>
      </w:pPr>
      <w:bookmarkStart w:id="490" w:name="_Toc441843093"/>
      <w:bookmarkStart w:id="491" w:name="_Toc443918084"/>
      <w:r w:rsidRPr="008A2152">
        <w:t>Process</w:t>
      </w:r>
      <w:bookmarkEnd w:id="490"/>
      <w:bookmarkEnd w:id="491"/>
    </w:p>
    <w:p w:rsidR="004527D0" w:rsidRDefault="004527D0" w:rsidP="000E30A7">
      <w:pPr>
        <w:numPr>
          <w:ilvl w:val="0"/>
          <w:numId w:val="65"/>
        </w:numPr>
      </w:pPr>
      <w:r>
        <w:t xml:space="preserve">Log in as an administrator, and </w:t>
      </w:r>
      <w:r w:rsidR="00397679">
        <w:t>raise the flag for</w:t>
      </w:r>
      <w:r>
        <w:t xml:space="preserve"> DM privilege</w:t>
      </w:r>
      <w:r w:rsidR="00C5341B">
        <w:t xml:space="preserve">, </w:t>
      </w:r>
      <w:r w:rsidR="00C5341B">
        <w:fldChar w:fldCharType="begin"/>
      </w:r>
      <w:r w:rsidR="00C5341B">
        <w:instrText xml:space="preserve"> REF _Ref441751048 \h </w:instrText>
      </w:r>
      <w:r w:rsidR="00C5341B">
        <w:fldChar w:fldCharType="separate"/>
      </w:r>
      <w:r w:rsidR="0092336E">
        <w:t xml:space="preserve">Figure </w:t>
      </w:r>
      <w:r w:rsidR="0092336E">
        <w:rPr>
          <w:noProof/>
        </w:rPr>
        <w:t>76</w:t>
      </w:r>
      <w:r w:rsidR="00C5341B">
        <w:fldChar w:fldCharType="end"/>
      </w:r>
      <w:r w:rsidR="00C5341B">
        <w:t>, by clicking on the letters DM in the “Privileges:” line</w:t>
      </w:r>
      <w:r>
        <w:t>:</w:t>
      </w:r>
    </w:p>
    <w:p w:rsidR="00C5341B" w:rsidRDefault="00C5341B" w:rsidP="00D03D47">
      <w:pPr>
        <w:keepNext/>
        <w:jc w:val="center"/>
      </w:pPr>
      <w:r>
        <w:rPr>
          <w:noProof/>
        </w:rPr>
        <w:lastRenderedPageBreak/>
        <w:drawing>
          <wp:inline distT="0" distB="0" distL="0" distR="0" wp14:anchorId="4ECB2270" wp14:editId="61F503DE">
            <wp:extent cx="5354627" cy="2694476"/>
            <wp:effectExtent l="19050" t="19050" r="1778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6715" cy="2695527"/>
                    </a:xfrm>
                    <a:prstGeom prst="rect">
                      <a:avLst/>
                    </a:prstGeom>
                    <a:noFill/>
                    <a:ln w="19050">
                      <a:solidFill>
                        <a:schemeClr val="tx1"/>
                      </a:solidFill>
                    </a:ln>
                  </pic:spPr>
                </pic:pic>
              </a:graphicData>
            </a:graphic>
          </wp:inline>
        </w:drawing>
      </w:r>
    </w:p>
    <w:p w:rsidR="004527D0" w:rsidRDefault="00C5341B" w:rsidP="00C5341B">
      <w:pPr>
        <w:pStyle w:val="Caption"/>
        <w:keepNext w:val="0"/>
      </w:pPr>
      <w:bookmarkStart w:id="492" w:name="_Ref441751048"/>
      <w:bookmarkStart w:id="493" w:name="_Toc441843172"/>
      <w:bookmarkStart w:id="494" w:name="_Toc443918170"/>
      <w:r>
        <w:t xml:space="preserve">Figure </w:t>
      </w:r>
      <w:r>
        <w:fldChar w:fldCharType="begin"/>
      </w:r>
      <w:r>
        <w:instrText xml:space="preserve"> SEQ Figure \* ARABIC </w:instrText>
      </w:r>
      <w:r>
        <w:fldChar w:fldCharType="separate"/>
      </w:r>
      <w:r w:rsidR="0092336E">
        <w:t>76</w:t>
      </w:r>
      <w:r>
        <w:fldChar w:fldCharType="end"/>
      </w:r>
      <w:bookmarkEnd w:id="492"/>
      <w:r>
        <w:t xml:space="preserve"> - Adding The DM Role in Adding an Organization</w:t>
      </w:r>
      <w:bookmarkEnd w:id="493"/>
      <w:bookmarkEnd w:id="494"/>
    </w:p>
    <w:p w:rsidR="00A87176" w:rsidRDefault="00A87176" w:rsidP="000E30A7">
      <w:pPr>
        <w:numPr>
          <w:ilvl w:val="0"/>
          <w:numId w:val="65"/>
        </w:numPr>
      </w:pPr>
      <w:r>
        <w:t>Go to the DM Home screen</w:t>
      </w:r>
      <w:r w:rsidR="00C5341B">
        <w:t xml:space="preserve">, by clicking on the image or words “DM Home.”  This changes the screen to </w:t>
      </w:r>
      <w:r w:rsidR="00C5341B">
        <w:fldChar w:fldCharType="begin"/>
      </w:r>
      <w:r w:rsidR="00C5341B">
        <w:instrText xml:space="preserve"> REF _Ref441751265 \h </w:instrText>
      </w:r>
      <w:r w:rsidR="00C5341B">
        <w:fldChar w:fldCharType="separate"/>
      </w:r>
      <w:r w:rsidR="0092336E">
        <w:t xml:space="preserve">Figure </w:t>
      </w:r>
      <w:r w:rsidR="0092336E">
        <w:rPr>
          <w:noProof/>
        </w:rPr>
        <w:t>77</w:t>
      </w:r>
      <w:r w:rsidR="00C5341B">
        <w:fldChar w:fldCharType="end"/>
      </w:r>
    </w:p>
    <w:p w:rsidR="00C5341B" w:rsidRDefault="00C5341B" w:rsidP="00D03D47">
      <w:pPr>
        <w:keepNext/>
        <w:jc w:val="center"/>
      </w:pPr>
      <w:r>
        <w:rPr>
          <w:noProof/>
        </w:rPr>
        <w:drawing>
          <wp:inline distT="0" distB="0" distL="0" distR="0" wp14:anchorId="0FA24C0B" wp14:editId="604C0727">
            <wp:extent cx="5505450" cy="2011607"/>
            <wp:effectExtent l="19050" t="19050" r="19050"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5450" cy="2011607"/>
                    </a:xfrm>
                    <a:prstGeom prst="rect">
                      <a:avLst/>
                    </a:prstGeom>
                    <a:noFill/>
                    <a:ln w="19050">
                      <a:solidFill>
                        <a:schemeClr val="tx1"/>
                      </a:solidFill>
                    </a:ln>
                  </pic:spPr>
                </pic:pic>
              </a:graphicData>
            </a:graphic>
          </wp:inline>
        </w:drawing>
      </w:r>
    </w:p>
    <w:p w:rsidR="00C5341B" w:rsidRDefault="00C5341B" w:rsidP="00C5341B">
      <w:pPr>
        <w:pStyle w:val="Caption"/>
        <w:keepNext w:val="0"/>
      </w:pPr>
      <w:bookmarkStart w:id="495" w:name="_Ref441751265"/>
      <w:bookmarkStart w:id="496" w:name="_Toc441843173"/>
      <w:bookmarkStart w:id="497" w:name="_Toc443918171"/>
      <w:r>
        <w:t xml:space="preserve">Figure </w:t>
      </w:r>
      <w:r>
        <w:fldChar w:fldCharType="begin"/>
      </w:r>
      <w:r>
        <w:instrText xml:space="preserve"> SEQ Figure \* ARABIC </w:instrText>
      </w:r>
      <w:r>
        <w:fldChar w:fldCharType="separate"/>
      </w:r>
      <w:r w:rsidR="0092336E">
        <w:t>77</w:t>
      </w:r>
      <w:r>
        <w:fldChar w:fldCharType="end"/>
      </w:r>
      <w:bookmarkEnd w:id="495"/>
      <w:r>
        <w:t xml:space="preserve"> - Accessing Administrative Vocabulary items</w:t>
      </w:r>
      <w:bookmarkEnd w:id="496"/>
      <w:bookmarkEnd w:id="497"/>
    </w:p>
    <w:p w:rsidR="00A87176" w:rsidRDefault="00C5341B" w:rsidP="000E30A7">
      <w:pPr>
        <w:numPr>
          <w:ilvl w:val="0"/>
          <w:numId w:val="65"/>
        </w:numPr>
      </w:pPr>
      <w:r>
        <w:t xml:space="preserve">Click on vocabulary.  This changes the screen to the CDR-Lite Data Services Vocabulary and Configuration screen, </w:t>
      </w:r>
      <w:r>
        <w:fldChar w:fldCharType="begin"/>
      </w:r>
      <w:r>
        <w:instrText xml:space="preserve"> REF _Ref441751533 \h </w:instrText>
      </w:r>
      <w:r>
        <w:fldChar w:fldCharType="separate"/>
      </w:r>
      <w:r w:rsidR="0092336E">
        <w:t xml:space="preserve">Figure </w:t>
      </w:r>
      <w:r w:rsidR="0092336E">
        <w:rPr>
          <w:noProof/>
        </w:rPr>
        <w:t>78</w:t>
      </w:r>
      <w:r>
        <w:fldChar w:fldCharType="end"/>
      </w:r>
      <w:r>
        <w:t>.</w:t>
      </w:r>
    </w:p>
    <w:p w:rsidR="00C5341B" w:rsidRDefault="00C5341B" w:rsidP="00D03D47">
      <w:pPr>
        <w:keepNext/>
        <w:jc w:val="center"/>
      </w:pPr>
      <w:r>
        <w:rPr>
          <w:noProof/>
        </w:rPr>
        <w:lastRenderedPageBreak/>
        <w:drawing>
          <wp:inline distT="0" distB="0" distL="0" distR="0" wp14:anchorId="5FBB561B" wp14:editId="30E33C13">
            <wp:extent cx="5339166" cy="4038600"/>
            <wp:effectExtent l="19050" t="19050" r="1397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9166" cy="4038600"/>
                    </a:xfrm>
                    <a:prstGeom prst="rect">
                      <a:avLst/>
                    </a:prstGeom>
                    <a:noFill/>
                    <a:ln w="19050">
                      <a:solidFill>
                        <a:schemeClr val="tx1"/>
                      </a:solidFill>
                    </a:ln>
                  </pic:spPr>
                </pic:pic>
              </a:graphicData>
            </a:graphic>
          </wp:inline>
        </w:drawing>
      </w:r>
    </w:p>
    <w:p w:rsidR="00C5341B" w:rsidRDefault="00C5341B" w:rsidP="00C5341B">
      <w:pPr>
        <w:pStyle w:val="Caption"/>
        <w:keepNext w:val="0"/>
      </w:pPr>
      <w:bookmarkStart w:id="498" w:name="_Ref441751533"/>
      <w:bookmarkStart w:id="499" w:name="_Toc441843174"/>
      <w:bookmarkStart w:id="500" w:name="_Toc443918172"/>
      <w:r>
        <w:t xml:space="preserve">Figure </w:t>
      </w:r>
      <w:r>
        <w:fldChar w:fldCharType="begin"/>
      </w:r>
      <w:r>
        <w:instrText xml:space="preserve"> SEQ Figure \* ARABIC </w:instrText>
      </w:r>
      <w:r>
        <w:fldChar w:fldCharType="separate"/>
      </w:r>
      <w:r w:rsidR="0092336E">
        <w:t>78</w:t>
      </w:r>
      <w:r>
        <w:fldChar w:fldCharType="end"/>
      </w:r>
      <w:bookmarkEnd w:id="498"/>
      <w:r>
        <w:t xml:space="preserve"> - CDR-Lite Data Services Vocabulary and Configuration showing Organization</w:t>
      </w:r>
      <w:bookmarkEnd w:id="499"/>
      <w:bookmarkEnd w:id="500"/>
    </w:p>
    <w:p w:rsidR="00A87176" w:rsidRDefault="00C5341B" w:rsidP="000E30A7">
      <w:pPr>
        <w:numPr>
          <w:ilvl w:val="0"/>
          <w:numId w:val="65"/>
        </w:numPr>
      </w:pPr>
      <w:r>
        <w:t xml:space="preserve">Now, click on Organization.  This brings up the Organization List screen, </w:t>
      </w:r>
      <w:r>
        <w:fldChar w:fldCharType="begin"/>
      </w:r>
      <w:r>
        <w:instrText xml:space="preserve"> REF _Ref441751751 \h </w:instrText>
      </w:r>
      <w:r>
        <w:fldChar w:fldCharType="separate"/>
      </w:r>
      <w:r w:rsidR="0092336E">
        <w:t xml:space="preserve">Figure </w:t>
      </w:r>
      <w:r w:rsidR="0092336E">
        <w:rPr>
          <w:noProof/>
        </w:rPr>
        <w:t>79</w:t>
      </w:r>
      <w:r>
        <w:fldChar w:fldCharType="end"/>
      </w:r>
      <w:r>
        <w:t>.</w:t>
      </w:r>
    </w:p>
    <w:p w:rsidR="00C5341B" w:rsidRDefault="00C5341B" w:rsidP="006B7AF8">
      <w:pPr>
        <w:keepNext/>
      </w:pPr>
      <w:r>
        <w:rPr>
          <w:noProof/>
        </w:rPr>
        <w:drawing>
          <wp:inline distT="0" distB="0" distL="0" distR="0" wp14:anchorId="18847ED2" wp14:editId="2E01F091">
            <wp:extent cx="5943600" cy="240982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w="19050">
                      <a:solidFill>
                        <a:schemeClr val="tx1"/>
                      </a:solidFill>
                    </a:ln>
                  </pic:spPr>
                </pic:pic>
              </a:graphicData>
            </a:graphic>
          </wp:inline>
        </w:drawing>
      </w:r>
    </w:p>
    <w:p w:rsidR="00A87176" w:rsidRDefault="00C5341B" w:rsidP="00C5341B">
      <w:pPr>
        <w:pStyle w:val="Caption"/>
        <w:keepNext w:val="0"/>
      </w:pPr>
      <w:bookmarkStart w:id="501" w:name="_Ref441751751"/>
      <w:bookmarkStart w:id="502" w:name="_Toc441843175"/>
      <w:bookmarkStart w:id="503" w:name="_Toc443918173"/>
      <w:r>
        <w:t xml:space="preserve">Figure </w:t>
      </w:r>
      <w:r>
        <w:fldChar w:fldCharType="begin"/>
      </w:r>
      <w:r>
        <w:instrText xml:space="preserve"> SEQ Figure \* ARABIC </w:instrText>
      </w:r>
      <w:r>
        <w:fldChar w:fldCharType="separate"/>
      </w:r>
      <w:r w:rsidR="0092336E">
        <w:t>79</w:t>
      </w:r>
      <w:r>
        <w:fldChar w:fldCharType="end"/>
      </w:r>
      <w:bookmarkEnd w:id="501"/>
      <w:r>
        <w:t xml:space="preserve"> - Organization List, with New Organization indicated</w:t>
      </w:r>
      <w:bookmarkEnd w:id="502"/>
      <w:bookmarkEnd w:id="503"/>
    </w:p>
    <w:p w:rsidR="00A87176" w:rsidRDefault="00C5341B" w:rsidP="000E30A7">
      <w:pPr>
        <w:numPr>
          <w:ilvl w:val="0"/>
          <w:numId w:val="65"/>
        </w:numPr>
      </w:pPr>
      <w:r>
        <w:t>Now click on “N</w:t>
      </w:r>
      <w:r w:rsidR="008214C7">
        <w:t>ew Organization</w:t>
      </w:r>
      <w:r>
        <w:t xml:space="preserve">.”  This brings up the Create Organization screen, </w:t>
      </w:r>
      <w:r>
        <w:fldChar w:fldCharType="begin"/>
      </w:r>
      <w:r>
        <w:instrText xml:space="preserve"> REF _Ref441751922 \h </w:instrText>
      </w:r>
      <w:r>
        <w:fldChar w:fldCharType="separate"/>
      </w:r>
      <w:r w:rsidR="0092336E">
        <w:t xml:space="preserve">Figure </w:t>
      </w:r>
      <w:r w:rsidR="0092336E">
        <w:rPr>
          <w:noProof/>
        </w:rPr>
        <w:t>80</w:t>
      </w:r>
      <w:r>
        <w:fldChar w:fldCharType="end"/>
      </w:r>
      <w:r>
        <w:t>.</w:t>
      </w:r>
    </w:p>
    <w:p w:rsidR="00C5341B" w:rsidRDefault="00C5341B" w:rsidP="00D03D47">
      <w:pPr>
        <w:keepNext/>
        <w:jc w:val="center"/>
      </w:pPr>
      <w:r>
        <w:rPr>
          <w:noProof/>
        </w:rPr>
        <w:lastRenderedPageBreak/>
        <w:drawing>
          <wp:inline distT="0" distB="0" distL="0" distR="0" wp14:anchorId="1B76BFF2" wp14:editId="35AE7584">
            <wp:extent cx="5943600" cy="3429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w="19050">
                      <a:solidFill>
                        <a:schemeClr val="tx1"/>
                      </a:solidFill>
                    </a:ln>
                  </pic:spPr>
                </pic:pic>
              </a:graphicData>
            </a:graphic>
          </wp:inline>
        </w:drawing>
      </w:r>
    </w:p>
    <w:p w:rsidR="008214C7" w:rsidRDefault="00C5341B" w:rsidP="00C5341B">
      <w:pPr>
        <w:pStyle w:val="Caption"/>
        <w:keepNext w:val="0"/>
      </w:pPr>
      <w:bookmarkStart w:id="504" w:name="_Ref441751922"/>
      <w:bookmarkStart w:id="505" w:name="_Toc441843176"/>
      <w:bookmarkStart w:id="506" w:name="_Toc443918174"/>
      <w:r>
        <w:t xml:space="preserve">Figure </w:t>
      </w:r>
      <w:r>
        <w:fldChar w:fldCharType="begin"/>
      </w:r>
      <w:r>
        <w:instrText xml:space="preserve"> SEQ Figure \* ARABIC </w:instrText>
      </w:r>
      <w:r>
        <w:fldChar w:fldCharType="separate"/>
      </w:r>
      <w:r w:rsidR="0092336E">
        <w:t>80</w:t>
      </w:r>
      <w:r>
        <w:fldChar w:fldCharType="end"/>
      </w:r>
      <w:bookmarkEnd w:id="504"/>
      <w:r>
        <w:t xml:space="preserve"> - Create Organization screen</w:t>
      </w:r>
      <w:bookmarkEnd w:id="505"/>
      <w:bookmarkEnd w:id="506"/>
    </w:p>
    <w:p w:rsidR="00C5341B" w:rsidRDefault="00C5341B" w:rsidP="00C5341B">
      <w:pPr>
        <w:numPr>
          <w:ilvl w:val="0"/>
          <w:numId w:val="22"/>
        </w:numPr>
        <w:contextualSpacing/>
        <w:rPr>
          <w:rFonts w:cs="Calibri"/>
        </w:rPr>
      </w:pPr>
      <w:r>
        <w:t>Fill in the fields of the form as follows:</w:t>
      </w:r>
      <w:r w:rsidRPr="00C5341B">
        <w:rPr>
          <w:rFonts w:cs="Calibri"/>
        </w:rPr>
        <w:t xml:space="preserve"> </w:t>
      </w:r>
    </w:p>
    <w:p w:rsidR="00C5341B" w:rsidRDefault="00C5341B" w:rsidP="000E30A7">
      <w:pPr>
        <w:numPr>
          <w:ilvl w:val="0"/>
          <w:numId w:val="66"/>
        </w:numPr>
        <w:contextualSpacing/>
        <w:rPr>
          <w:rFonts w:cs="Calibri"/>
        </w:rPr>
      </w:pPr>
      <w:r>
        <w:rPr>
          <w:rFonts w:cs="Calibri"/>
          <w:u w:val="single"/>
        </w:rPr>
        <w:t xml:space="preserve">Name </w:t>
      </w:r>
      <w:r>
        <w:rPr>
          <w:rFonts w:cs="Calibri"/>
        </w:rPr>
        <w:t xml:space="preserve">– Proper name of the organization.  </w:t>
      </w:r>
      <w:r w:rsidR="00F8653A">
        <w:rPr>
          <w:rFonts w:cs="Calibri"/>
        </w:rPr>
        <w:t>Typically,</w:t>
      </w:r>
      <w:r>
        <w:rPr>
          <w:rFonts w:cs="Calibri"/>
        </w:rPr>
        <w:t xml:space="preserve"> an institute name or acronym</w:t>
      </w:r>
    </w:p>
    <w:p w:rsidR="00C5341B" w:rsidRDefault="00C5341B" w:rsidP="000E30A7">
      <w:pPr>
        <w:numPr>
          <w:ilvl w:val="0"/>
          <w:numId w:val="66"/>
        </w:numPr>
        <w:contextualSpacing/>
        <w:rPr>
          <w:rFonts w:cs="Calibri"/>
        </w:rPr>
      </w:pPr>
      <w:r>
        <w:rPr>
          <w:rFonts w:cs="Calibri"/>
          <w:u w:val="single"/>
        </w:rPr>
        <w:t>Code</w:t>
      </w:r>
      <w:r>
        <w:rPr>
          <w:rFonts w:cs="Calibri"/>
        </w:rPr>
        <w:t xml:space="preserve"> – Three or four characters used in labeling materials (tissues, reports…) from this organization</w:t>
      </w:r>
    </w:p>
    <w:p w:rsidR="00C5341B" w:rsidRDefault="00C5341B" w:rsidP="000E30A7">
      <w:pPr>
        <w:numPr>
          <w:ilvl w:val="0"/>
          <w:numId w:val="66"/>
        </w:numPr>
        <w:contextualSpacing/>
        <w:rPr>
          <w:rFonts w:cs="Calibri"/>
        </w:rPr>
      </w:pPr>
      <w:r>
        <w:rPr>
          <w:rFonts w:cs="Calibri"/>
          <w:u w:val="single"/>
        </w:rPr>
        <w:t>Description</w:t>
      </w:r>
      <w:r>
        <w:rPr>
          <w:rFonts w:cs="Calibri"/>
        </w:rPr>
        <w:t xml:space="preserve"> – Free text describing the organization; for example, the types of resources this organization offers, contact points, or other reference materials.</w:t>
      </w:r>
    </w:p>
    <w:p w:rsidR="00C5341B" w:rsidRDefault="00C5341B" w:rsidP="000E30A7">
      <w:pPr>
        <w:numPr>
          <w:ilvl w:val="0"/>
          <w:numId w:val="66"/>
        </w:numPr>
        <w:contextualSpacing/>
        <w:rPr>
          <w:rFonts w:cs="Calibri"/>
        </w:rPr>
      </w:pPr>
      <w:r>
        <w:rPr>
          <w:rFonts w:cs="Calibri"/>
          <w:u w:val="single"/>
        </w:rPr>
        <w:t>Shipping Address</w:t>
      </w:r>
      <w:r>
        <w:rPr>
          <w:rFonts w:cs="Calibri"/>
        </w:rPr>
        <w:t xml:space="preserve"> – Street address of the institute/organization</w:t>
      </w:r>
    </w:p>
    <w:p w:rsidR="00C5341B" w:rsidRDefault="00C5341B" w:rsidP="000E30A7">
      <w:pPr>
        <w:numPr>
          <w:ilvl w:val="0"/>
          <w:numId w:val="66"/>
        </w:numPr>
        <w:contextualSpacing/>
        <w:rPr>
          <w:rFonts w:cs="Calibri"/>
        </w:rPr>
      </w:pPr>
      <w:r>
        <w:rPr>
          <w:rFonts w:cs="Calibri"/>
          <w:u w:val="single"/>
        </w:rPr>
        <w:t xml:space="preserve">Is BSS </w:t>
      </w:r>
      <w:r>
        <w:rPr>
          <w:rFonts w:cs="Calibri"/>
        </w:rPr>
        <w:t xml:space="preserve"> – If this is a biospecimen source site, check this box, otherwise leave blank</w:t>
      </w:r>
    </w:p>
    <w:p w:rsidR="005E3E43" w:rsidRDefault="00CA2B32" w:rsidP="00211F39">
      <w:r>
        <w:rPr>
          <w:b/>
        </w:rPr>
        <w:t xml:space="preserve">Note: </w:t>
      </w:r>
      <w:r w:rsidR="005E3E43" w:rsidRPr="00CA2B32">
        <w:t xml:space="preserve">Make sure that the new Organization </w:t>
      </w:r>
      <w:r w:rsidR="00397679" w:rsidRPr="00CA2B32">
        <w:t xml:space="preserve">is identified </w:t>
      </w:r>
      <w:r w:rsidR="005E3E43" w:rsidRPr="00CA2B32">
        <w:t>as a BSS</w:t>
      </w:r>
      <w:r w:rsidR="00397679" w:rsidRPr="00CA2B32">
        <w:t>, or not,</w:t>
      </w:r>
      <w:r w:rsidR="00C5341B" w:rsidRPr="00CA2B32">
        <w:t xml:space="preserve"> appropriately!</w:t>
      </w:r>
    </w:p>
    <w:p w:rsidR="005E3E43" w:rsidRDefault="00C5341B" w:rsidP="00C5341B">
      <w:pPr>
        <w:numPr>
          <w:ilvl w:val="0"/>
          <w:numId w:val="22"/>
        </w:numPr>
      </w:pPr>
      <w:r>
        <w:t>Finally,</w:t>
      </w:r>
      <w:r w:rsidR="005E3E43">
        <w:t xml:space="preserve"> click on </w:t>
      </w:r>
      <w:r w:rsidR="005E3E43" w:rsidRPr="00397679">
        <w:rPr>
          <w:b/>
          <w:color w:val="17365D" w:themeColor="text2" w:themeShade="BF"/>
        </w:rPr>
        <w:t>Create</w:t>
      </w:r>
      <w:r w:rsidR="005E3E43">
        <w:t>.</w:t>
      </w:r>
    </w:p>
    <w:p w:rsidR="00314044" w:rsidRDefault="00C5341B" w:rsidP="00314044">
      <w:pPr>
        <w:numPr>
          <w:ilvl w:val="0"/>
          <w:numId w:val="22"/>
        </w:numPr>
      </w:pPr>
      <w:r>
        <w:t xml:space="preserve">If there are problems with the information entered about an organization, </w:t>
      </w:r>
      <w:r w:rsidR="00314044">
        <w:t xml:space="preserve">go to the Organization List screen, </w:t>
      </w:r>
      <w:r w:rsidR="00314044">
        <w:fldChar w:fldCharType="begin"/>
      </w:r>
      <w:r w:rsidR="00314044">
        <w:instrText xml:space="preserve"> REF _Ref441751751 \h </w:instrText>
      </w:r>
      <w:r w:rsidR="00314044">
        <w:fldChar w:fldCharType="separate"/>
      </w:r>
      <w:r w:rsidR="0092336E">
        <w:t xml:space="preserve">Figure </w:t>
      </w:r>
      <w:r w:rsidR="0092336E">
        <w:rPr>
          <w:noProof/>
        </w:rPr>
        <w:t>79</w:t>
      </w:r>
      <w:r w:rsidR="00314044">
        <w:fldChar w:fldCharType="end"/>
      </w:r>
      <w:r w:rsidR="00314044">
        <w:t>. Click on the name of the organization with the problem information.  This shows the Show Organization screen.</w:t>
      </w:r>
    </w:p>
    <w:p w:rsidR="00314044" w:rsidRDefault="00314044" w:rsidP="00D03D47">
      <w:pPr>
        <w:keepNext/>
        <w:jc w:val="center"/>
      </w:pPr>
      <w:r>
        <w:rPr>
          <w:noProof/>
        </w:rPr>
        <w:lastRenderedPageBreak/>
        <w:drawing>
          <wp:inline distT="0" distB="0" distL="0" distR="0" wp14:anchorId="00DF1130" wp14:editId="08A315D0">
            <wp:extent cx="5934075" cy="257175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w="19050">
                      <a:solidFill>
                        <a:schemeClr val="tx1"/>
                      </a:solidFill>
                    </a:ln>
                  </pic:spPr>
                </pic:pic>
              </a:graphicData>
            </a:graphic>
          </wp:inline>
        </w:drawing>
      </w:r>
    </w:p>
    <w:p w:rsidR="00314044" w:rsidRDefault="00314044" w:rsidP="00314044">
      <w:pPr>
        <w:pStyle w:val="Caption"/>
        <w:keepNext w:val="0"/>
      </w:pPr>
      <w:bookmarkStart w:id="507" w:name="_Toc441843177"/>
      <w:bookmarkStart w:id="508" w:name="_Toc443918175"/>
      <w:r>
        <w:t xml:space="preserve">Figure </w:t>
      </w:r>
      <w:r>
        <w:fldChar w:fldCharType="begin"/>
      </w:r>
      <w:r>
        <w:instrText xml:space="preserve"> SEQ Figure \* ARABIC </w:instrText>
      </w:r>
      <w:r>
        <w:fldChar w:fldCharType="separate"/>
      </w:r>
      <w:r w:rsidR="0092336E">
        <w:t>81</w:t>
      </w:r>
      <w:r>
        <w:fldChar w:fldCharType="end"/>
      </w:r>
      <w:r>
        <w:t xml:space="preserve"> - Show Organization Screen</w:t>
      </w:r>
      <w:bookmarkEnd w:id="507"/>
      <w:bookmarkEnd w:id="508"/>
    </w:p>
    <w:p w:rsidR="00314044" w:rsidRDefault="00314044" w:rsidP="00D03D47">
      <w:pPr>
        <w:numPr>
          <w:ilvl w:val="0"/>
          <w:numId w:val="22"/>
        </w:numPr>
        <w:spacing w:before="120" w:after="0"/>
      </w:pPr>
      <w:r>
        <w:t>Confirm this is the correct organization to modify.  If not, use the back button on the browser, or click on the “Organization List” icon.</w:t>
      </w:r>
      <w:r w:rsidR="00A3464B">
        <w:t xml:space="preserve">  When satisfied, click on the </w:t>
      </w:r>
      <w:r w:rsidR="00A3464B" w:rsidRPr="00D03D47">
        <w:rPr>
          <w:b/>
          <w:color w:val="17365D" w:themeColor="text2" w:themeShade="BF"/>
        </w:rPr>
        <w:t>Edit</w:t>
      </w:r>
      <w:r w:rsidRPr="00D03D47">
        <w:rPr>
          <w:color w:val="17365D" w:themeColor="text2" w:themeShade="BF"/>
        </w:rPr>
        <w:t xml:space="preserve"> </w:t>
      </w:r>
      <w:r>
        <w:t xml:space="preserve">button.  This shows the Edit Organization screen, </w:t>
      </w:r>
      <w:r>
        <w:fldChar w:fldCharType="begin"/>
      </w:r>
      <w:r>
        <w:instrText xml:space="preserve"> REF _Ref441751922 \h </w:instrText>
      </w:r>
      <w:r>
        <w:fldChar w:fldCharType="separate"/>
      </w:r>
      <w:r w:rsidR="0092336E">
        <w:t xml:space="preserve">Figure </w:t>
      </w:r>
      <w:r w:rsidR="0092336E">
        <w:rPr>
          <w:noProof/>
        </w:rPr>
        <w:t>80</w:t>
      </w:r>
      <w:r>
        <w:fldChar w:fldCharType="end"/>
      </w:r>
      <w:r>
        <w:t>.</w:t>
      </w:r>
    </w:p>
    <w:p w:rsidR="00314044" w:rsidRPr="004527D0" w:rsidRDefault="00314044" w:rsidP="00D03D47">
      <w:pPr>
        <w:numPr>
          <w:ilvl w:val="0"/>
          <w:numId w:val="22"/>
        </w:numPr>
        <w:spacing w:before="120" w:after="0"/>
      </w:pPr>
      <w:r>
        <w:t>Make the ap</w:t>
      </w:r>
      <w:r w:rsidR="00A3464B">
        <w:t xml:space="preserve">propriate changes and click on </w:t>
      </w:r>
      <w:r w:rsidRPr="00D03D47">
        <w:rPr>
          <w:b/>
          <w:color w:val="17365D" w:themeColor="text2" w:themeShade="BF"/>
        </w:rPr>
        <w:t>Update</w:t>
      </w:r>
      <w:r w:rsidR="00A3464B">
        <w:t>.</w:t>
      </w:r>
    </w:p>
    <w:p w:rsidR="00203756" w:rsidRDefault="00203756" w:rsidP="0076178F">
      <w:pPr>
        <w:pStyle w:val="Heading2"/>
        <w:spacing w:before="120" w:after="120"/>
      </w:pPr>
      <w:bookmarkStart w:id="509" w:name="_Toc441843094"/>
      <w:bookmarkStart w:id="510" w:name="_Toc443918085"/>
      <w:r>
        <w:t>Associating a Study with a BSS</w:t>
      </w:r>
      <w:bookmarkEnd w:id="488"/>
      <w:bookmarkEnd w:id="489"/>
      <w:bookmarkEnd w:id="509"/>
      <w:bookmarkEnd w:id="510"/>
    </w:p>
    <w:p w:rsidR="00203756" w:rsidRDefault="00203756" w:rsidP="00203756">
      <w:pPr>
        <w:pStyle w:val="ChapterBodyCopy"/>
        <w:rPr>
          <w:rFonts w:ascii="Cambria" w:hAnsi="Cambria"/>
          <w:color w:val="000000"/>
        </w:rPr>
      </w:pPr>
      <w:r>
        <w:rPr>
          <w:rFonts w:ascii="Cambria" w:hAnsi="Cambria"/>
          <w:color w:val="000000"/>
        </w:rPr>
        <w:t>After having added a study, and an Organization that is a BSS, a final step is associating the two.</w:t>
      </w:r>
    </w:p>
    <w:p w:rsidR="00203756" w:rsidRDefault="00203756" w:rsidP="008A2152">
      <w:pPr>
        <w:pStyle w:val="Heading3"/>
      </w:pPr>
      <w:bookmarkStart w:id="511" w:name="_Toc439255257"/>
      <w:bookmarkStart w:id="512" w:name="_Toc441843095"/>
      <w:bookmarkStart w:id="513" w:name="_Toc443918086"/>
      <w:r>
        <w:t>Process</w:t>
      </w:r>
      <w:bookmarkEnd w:id="511"/>
      <w:bookmarkEnd w:id="512"/>
      <w:bookmarkEnd w:id="513"/>
      <w:r>
        <w:t xml:space="preserve">  </w:t>
      </w:r>
    </w:p>
    <w:p w:rsidR="00203756" w:rsidRPr="00203756" w:rsidRDefault="00203756" w:rsidP="00023C57">
      <w:pPr>
        <w:pStyle w:val="ChapterBodyCopy-Step"/>
        <w:numPr>
          <w:ilvl w:val="0"/>
          <w:numId w:val="25"/>
        </w:numPr>
        <w:rPr>
          <w:rFonts w:ascii="Cambria" w:hAnsi="Cambria"/>
          <w:color w:val="000000"/>
        </w:rPr>
      </w:pPr>
      <w:r>
        <w:t>Login to CDR as an administrator</w:t>
      </w:r>
    </w:p>
    <w:p w:rsidR="00203756" w:rsidRPr="00313F50" w:rsidRDefault="00203756" w:rsidP="00203756">
      <w:pPr>
        <w:pStyle w:val="ChapterBodyCopy-Step"/>
        <w:rPr>
          <w:rFonts w:ascii="Cambria" w:hAnsi="Cambria"/>
          <w:color w:val="000000"/>
        </w:rPr>
      </w:pPr>
      <w:r>
        <w:t>Add the DM role.</w:t>
      </w:r>
    </w:p>
    <w:p w:rsidR="00203756" w:rsidRPr="00203756" w:rsidRDefault="00203756" w:rsidP="00203756">
      <w:pPr>
        <w:pStyle w:val="ChapterBodyCopy-Step"/>
        <w:rPr>
          <w:rFonts w:ascii="Cambria" w:hAnsi="Cambria"/>
          <w:color w:val="000000"/>
        </w:rPr>
      </w:pPr>
      <w:r>
        <w:t>Click on the DM</w:t>
      </w:r>
      <w:r w:rsidR="002C3FAE">
        <w:t xml:space="preserve"> Home</w:t>
      </w:r>
    </w:p>
    <w:p w:rsidR="00203756" w:rsidRPr="00313F50" w:rsidRDefault="00203756" w:rsidP="00203756">
      <w:pPr>
        <w:pStyle w:val="ChapterBodyCopy-Step"/>
        <w:rPr>
          <w:rFonts w:ascii="Cambria" w:hAnsi="Cambria"/>
          <w:color w:val="000000"/>
        </w:rPr>
      </w:pPr>
      <w:r>
        <w:t>Click on the Vocabulary</w:t>
      </w:r>
    </w:p>
    <w:p w:rsidR="00203756" w:rsidRPr="007F0EB2" w:rsidRDefault="00203756" w:rsidP="00203756">
      <w:pPr>
        <w:pStyle w:val="ChapterBodyCopy-Step"/>
        <w:rPr>
          <w:rFonts w:ascii="Cambria" w:hAnsi="Cambria"/>
          <w:color w:val="000000"/>
        </w:rPr>
      </w:pPr>
      <w:r>
        <w:t>Click on the Study controlled vocabulary item</w:t>
      </w:r>
      <w:r w:rsidR="002C3FAE">
        <w:t xml:space="preserve">.  This will bring up the screen shown in </w:t>
      </w:r>
      <w:r w:rsidR="007F0EB2">
        <w:fldChar w:fldCharType="begin"/>
      </w:r>
      <w:r w:rsidR="007F0EB2">
        <w:instrText xml:space="preserve"> REF _Ref439245087 \h </w:instrText>
      </w:r>
      <w:r w:rsidR="007F0EB2">
        <w:fldChar w:fldCharType="separate"/>
      </w:r>
      <w:r w:rsidR="0092336E">
        <w:t xml:space="preserve">Figure </w:t>
      </w:r>
      <w:r w:rsidR="0092336E">
        <w:rPr>
          <w:noProof/>
        </w:rPr>
        <w:t>74</w:t>
      </w:r>
      <w:r w:rsidR="007F0EB2">
        <w:fldChar w:fldCharType="end"/>
      </w:r>
      <w:r w:rsidR="007F0EB2">
        <w:t>.</w:t>
      </w:r>
    </w:p>
    <w:p w:rsidR="007F0EB2" w:rsidRPr="007F0EB2" w:rsidRDefault="007F0EB2" w:rsidP="00203756">
      <w:pPr>
        <w:pStyle w:val="ChapterBodyCopy-Step"/>
        <w:rPr>
          <w:rFonts w:ascii="Cambria" w:hAnsi="Cambria"/>
          <w:color w:val="000000"/>
        </w:rPr>
      </w:pPr>
      <w:r>
        <w:t>Click on the name of the Study.  This show</w:t>
      </w:r>
      <w:r w:rsidR="00623349">
        <w:t>s</w:t>
      </w:r>
      <w:r>
        <w:t xml:space="preserve"> the screen in </w:t>
      </w:r>
      <w:r>
        <w:fldChar w:fldCharType="begin"/>
      </w:r>
      <w:r>
        <w:instrText xml:space="preserve"> REF _Ref439246466 \h </w:instrText>
      </w:r>
      <w:r>
        <w:fldChar w:fldCharType="separate"/>
      </w:r>
      <w:r w:rsidR="0092336E">
        <w:t xml:space="preserve">Figure </w:t>
      </w:r>
      <w:r w:rsidR="0092336E">
        <w:rPr>
          <w:noProof/>
        </w:rPr>
        <w:t>82</w:t>
      </w:r>
      <w:r>
        <w:fldChar w:fldCharType="end"/>
      </w:r>
    </w:p>
    <w:p w:rsidR="007F0EB2" w:rsidRDefault="007F0EB2" w:rsidP="007F0EB2">
      <w:pPr>
        <w:pStyle w:val="ChapterBodyCopy-Step"/>
        <w:keepNext/>
        <w:numPr>
          <w:ilvl w:val="0"/>
          <w:numId w:val="0"/>
        </w:numPr>
        <w:jc w:val="center"/>
      </w:pPr>
      <w:r>
        <w:rPr>
          <w:rFonts w:ascii="Cambria" w:hAnsi="Cambria"/>
          <w:noProof/>
          <w:color w:val="000000"/>
        </w:rPr>
        <w:drawing>
          <wp:inline distT="0" distB="0" distL="0" distR="0" wp14:anchorId="738888F4" wp14:editId="57FAED6A">
            <wp:extent cx="5934075" cy="24288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w="19050">
                      <a:solidFill>
                        <a:schemeClr val="accent4">
                          <a:lumMod val="50000"/>
                        </a:schemeClr>
                      </a:solidFill>
                    </a:ln>
                  </pic:spPr>
                </pic:pic>
              </a:graphicData>
            </a:graphic>
          </wp:inline>
        </w:drawing>
      </w:r>
    </w:p>
    <w:p w:rsidR="007F0EB2" w:rsidRPr="00313F50" w:rsidRDefault="007F0EB2" w:rsidP="007F0EB2">
      <w:pPr>
        <w:pStyle w:val="Caption"/>
        <w:keepNext w:val="0"/>
        <w:rPr>
          <w:rFonts w:ascii="Cambria" w:hAnsi="Cambria"/>
          <w:color w:val="000000"/>
        </w:rPr>
      </w:pPr>
      <w:bookmarkStart w:id="514" w:name="_Ref439246466"/>
      <w:bookmarkStart w:id="515" w:name="_Toc439255290"/>
      <w:bookmarkStart w:id="516" w:name="_Toc441843178"/>
      <w:bookmarkStart w:id="517" w:name="_Toc443918176"/>
      <w:r>
        <w:t xml:space="preserve">Figure </w:t>
      </w:r>
      <w:r>
        <w:fldChar w:fldCharType="begin"/>
      </w:r>
      <w:r>
        <w:instrText xml:space="preserve"> SEQ Figure \* ARABIC </w:instrText>
      </w:r>
      <w:r>
        <w:fldChar w:fldCharType="separate"/>
      </w:r>
      <w:r w:rsidR="0092336E">
        <w:t>82</w:t>
      </w:r>
      <w:r>
        <w:fldChar w:fldCharType="end"/>
      </w:r>
      <w:bookmarkEnd w:id="514"/>
      <w:r>
        <w:t xml:space="preserve"> – Show An Individual Study Screen</w:t>
      </w:r>
      <w:bookmarkEnd w:id="515"/>
      <w:bookmarkEnd w:id="516"/>
      <w:bookmarkEnd w:id="517"/>
    </w:p>
    <w:p w:rsidR="00203756" w:rsidRPr="007F0EB2" w:rsidRDefault="007F0EB2" w:rsidP="00203756">
      <w:pPr>
        <w:pStyle w:val="ChapterBodyCopy-Step"/>
        <w:rPr>
          <w:rFonts w:ascii="Cambria" w:hAnsi="Cambria"/>
          <w:color w:val="000000"/>
        </w:rPr>
      </w:pPr>
      <w:r>
        <w:lastRenderedPageBreak/>
        <w:t xml:space="preserve">Press the Edit button.  This will show the screen in </w:t>
      </w:r>
      <w:r w:rsidR="005E34A5">
        <w:fldChar w:fldCharType="begin"/>
      </w:r>
      <w:r w:rsidR="005E34A5">
        <w:instrText xml:space="preserve"> REF _Ref439246995 \h </w:instrText>
      </w:r>
      <w:r w:rsidR="005E34A5">
        <w:fldChar w:fldCharType="separate"/>
      </w:r>
      <w:r w:rsidR="0092336E">
        <w:t xml:space="preserve">Figure </w:t>
      </w:r>
      <w:r w:rsidR="0092336E">
        <w:rPr>
          <w:noProof/>
        </w:rPr>
        <w:t>83</w:t>
      </w:r>
      <w:r w:rsidR="005E34A5">
        <w:fldChar w:fldCharType="end"/>
      </w:r>
      <w:r w:rsidR="005E34A5">
        <w:t>.</w:t>
      </w:r>
    </w:p>
    <w:p w:rsidR="005E34A5" w:rsidRDefault="005E34A5" w:rsidP="00D03D47">
      <w:pPr>
        <w:pStyle w:val="ChapterBodyCopy-Step"/>
        <w:keepNext/>
        <w:numPr>
          <w:ilvl w:val="0"/>
          <w:numId w:val="0"/>
        </w:numPr>
        <w:jc w:val="center"/>
      </w:pPr>
      <w:r>
        <w:rPr>
          <w:rFonts w:ascii="Cambria" w:hAnsi="Cambria"/>
          <w:noProof/>
          <w:color w:val="000000"/>
        </w:rPr>
        <w:drawing>
          <wp:inline distT="0" distB="0" distL="0" distR="0" wp14:anchorId="5072EBF9" wp14:editId="63D3A1F2">
            <wp:extent cx="5934075" cy="262890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w="19050">
                      <a:solidFill>
                        <a:schemeClr val="accent4">
                          <a:lumMod val="50000"/>
                        </a:schemeClr>
                      </a:solidFill>
                    </a:ln>
                  </pic:spPr>
                </pic:pic>
              </a:graphicData>
            </a:graphic>
          </wp:inline>
        </w:drawing>
      </w:r>
    </w:p>
    <w:p w:rsidR="007F0EB2" w:rsidRPr="00313F50" w:rsidRDefault="005E34A5" w:rsidP="00D03D47">
      <w:pPr>
        <w:pStyle w:val="Caption"/>
        <w:keepNext w:val="0"/>
        <w:rPr>
          <w:rFonts w:ascii="Cambria" w:hAnsi="Cambria"/>
          <w:color w:val="000000"/>
        </w:rPr>
      </w:pPr>
      <w:bookmarkStart w:id="518" w:name="_Ref439246995"/>
      <w:bookmarkStart w:id="519" w:name="_Toc439255291"/>
      <w:bookmarkStart w:id="520" w:name="_Toc441843179"/>
      <w:bookmarkStart w:id="521" w:name="_Toc443918177"/>
      <w:r>
        <w:t xml:space="preserve">Figure </w:t>
      </w:r>
      <w:r>
        <w:fldChar w:fldCharType="begin"/>
      </w:r>
      <w:r>
        <w:instrText xml:space="preserve"> SEQ Figure \* ARABIC </w:instrText>
      </w:r>
      <w:r>
        <w:fldChar w:fldCharType="separate"/>
      </w:r>
      <w:r w:rsidR="0092336E">
        <w:t>83</w:t>
      </w:r>
      <w:r>
        <w:fldChar w:fldCharType="end"/>
      </w:r>
      <w:bookmarkEnd w:id="518"/>
      <w:r>
        <w:t xml:space="preserve"> - Edit Study Screen</w:t>
      </w:r>
      <w:bookmarkEnd w:id="519"/>
      <w:bookmarkEnd w:id="520"/>
      <w:bookmarkEnd w:id="521"/>
    </w:p>
    <w:p w:rsidR="00203756" w:rsidRPr="005E34A5" w:rsidRDefault="00203756" w:rsidP="00203756">
      <w:pPr>
        <w:pStyle w:val="ChapterBodyCopy-Step"/>
        <w:rPr>
          <w:rFonts w:ascii="Cambria" w:hAnsi="Cambria"/>
          <w:color w:val="000000"/>
        </w:rPr>
      </w:pPr>
      <w:r>
        <w:t xml:space="preserve">Update the </w:t>
      </w:r>
      <w:r w:rsidR="005E34A5">
        <w:t xml:space="preserve">Study fields as appropriate.  The BSS </w:t>
      </w:r>
      <w:r w:rsidR="0057680A">
        <w:t>List</w:t>
      </w:r>
      <w:r w:rsidR="005E34A5">
        <w:t xml:space="preserve"> and Tissue Type List reflect values added by the </w:t>
      </w:r>
      <w:r w:rsidR="0057680A">
        <w:t>administrator</w:t>
      </w:r>
      <w:r w:rsidR="005E34A5">
        <w:t xml:space="preserve"> previously.  Discussion of editing those lists is </w:t>
      </w:r>
      <w:r w:rsidR="007D65BE">
        <w:t>above</w:t>
      </w:r>
      <w:r w:rsidR="005E34A5">
        <w:t>.</w:t>
      </w:r>
    </w:p>
    <w:p w:rsidR="005E34A5" w:rsidRPr="005E34A5" w:rsidRDefault="005E34A5" w:rsidP="00203756">
      <w:pPr>
        <w:pStyle w:val="ChapterBodyCopy-Step"/>
        <w:rPr>
          <w:rFonts w:ascii="Cambria" w:hAnsi="Cambria"/>
          <w:color w:val="000000"/>
        </w:rPr>
      </w:pPr>
      <w:r>
        <w:t xml:space="preserve">Click on the </w:t>
      </w:r>
      <w:r w:rsidRPr="00397679">
        <w:rPr>
          <w:b/>
          <w:color w:val="17365D" w:themeColor="text2" w:themeShade="BF"/>
        </w:rPr>
        <w:t>Update</w:t>
      </w:r>
      <w:r w:rsidRPr="00397679">
        <w:rPr>
          <w:color w:val="17365D" w:themeColor="text2" w:themeShade="BF"/>
        </w:rPr>
        <w:t xml:space="preserve"> </w:t>
      </w:r>
      <w:r>
        <w:t>button.  This will show the List Sites screen.</w:t>
      </w:r>
    </w:p>
    <w:p w:rsidR="005E34A5" w:rsidRPr="00313F50" w:rsidRDefault="00397679" w:rsidP="00203756">
      <w:pPr>
        <w:pStyle w:val="ChapterBodyCopy-Step"/>
        <w:rPr>
          <w:rFonts w:ascii="Cambria" w:hAnsi="Cambria"/>
          <w:color w:val="000000"/>
        </w:rPr>
      </w:pPr>
      <w:r>
        <w:t>To avoid</w:t>
      </w:r>
      <w:r w:rsidR="005E7528">
        <w:t xml:space="preserve"> commi</w:t>
      </w:r>
      <w:r>
        <w:t>tting</w:t>
      </w:r>
      <w:r w:rsidR="005E7528">
        <w:t xml:space="preserve"> the changes, use the back arrow on the browser, or click on either the “Study List” icon, or the "Home" icon.</w:t>
      </w:r>
    </w:p>
    <w:p w:rsidR="00203756" w:rsidRPr="00313F50" w:rsidRDefault="00203756" w:rsidP="00203756">
      <w:pPr>
        <w:pStyle w:val="ChapterBodyCopy-Step"/>
        <w:numPr>
          <w:ilvl w:val="0"/>
          <w:numId w:val="0"/>
        </w:numPr>
        <w:rPr>
          <w:rFonts w:ascii="Cambria" w:hAnsi="Cambria"/>
          <w:color w:val="000000"/>
        </w:rPr>
      </w:pPr>
    </w:p>
    <w:p w:rsidR="00823BAA" w:rsidRPr="00D93E44" w:rsidRDefault="003C19AA" w:rsidP="00814501">
      <w:pPr>
        <w:pStyle w:val="Heading2"/>
      </w:pPr>
      <w:bookmarkStart w:id="522" w:name="_Ref439073503"/>
      <w:bookmarkStart w:id="523" w:name="_Toc439255258"/>
      <w:bookmarkStart w:id="524" w:name="_Toc441843096"/>
      <w:bookmarkStart w:id="525" w:name="_Toc443918087"/>
      <w:r w:rsidRPr="00D93E44">
        <w:t xml:space="preserve">Administering </w:t>
      </w:r>
      <w:r w:rsidR="005C2CD2">
        <w:t xml:space="preserve"> </w:t>
      </w:r>
      <w:r w:rsidR="00A32A39" w:rsidRPr="00D93E44">
        <w:t>User</w:t>
      </w:r>
      <w:r w:rsidRPr="00D93E44">
        <w:t>s</w:t>
      </w:r>
      <w:bookmarkEnd w:id="522"/>
      <w:bookmarkEnd w:id="523"/>
      <w:bookmarkEnd w:id="524"/>
      <w:bookmarkEnd w:id="525"/>
    </w:p>
    <w:p w:rsidR="00823BAA" w:rsidRPr="00FC10E5" w:rsidRDefault="00AD12BD" w:rsidP="00823BAA">
      <w:pPr>
        <w:pStyle w:val="ChapterBodyCopy"/>
        <w:rPr>
          <w:color w:val="000000"/>
        </w:rPr>
      </w:pPr>
      <w:r w:rsidRPr="00FC10E5">
        <w:rPr>
          <w:color w:val="000000"/>
        </w:rPr>
        <w:t xml:space="preserve">This process adds a user to the CDR user list.  </w:t>
      </w:r>
    </w:p>
    <w:p w:rsidR="003C19AA" w:rsidRPr="00FC10E5" w:rsidRDefault="003C19AA" w:rsidP="00823BAA">
      <w:pPr>
        <w:pStyle w:val="ChapterBodyCopy"/>
        <w:rPr>
          <w:color w:val="000000"/>
        </w:rPr>
      </w:pPr>
      <w:r w:rsidRPr="00FC10E5">
        <w:rPr>
          <w:color w:val="000000"/>
        </w:rPr>
        <w:t xml:space="preserve">Actions available here are: </w:t>
      </w:r>
    </w:p>
    <w:p w:rsidR="003C19AA" w:rsidRPr="00FC10E5" w:rsidRDefault="003C19AA" w:rsidP="009D597C">
      <w:pPr>
        <w:pStyle w:val="ChapterBodyCopy"/>
        <w:numPr>
          <w:ilvl w:val="0"/>
          <w:numId w:val="8"/>
        </w:numPr>
        <w:rPr>
          <w:color w:val="000000"/>
        </w:rPr>
      </w:pPr>
      <w:r w:rsidRPr="00FC10E5">
        <w:rPr>
          <w:color w:val="000000"/>
        </w:rPr>
        <w:t>Look up a user’s current settings</w:t>
      </w:r>
    </w:p>
    <w:p w:rsidR="003C19AA" w:rsidRPr="00FC10E5" w:rsidRDefault="003C19AA" w:rsidP="009D597C">
      <w:pPr>
        <w:pStyle w:val="ChapterBodyCopy"/>
        <w:numPr>
          <w:ilvl w:val="0"/>
          <w:numId w:val="8"/>
        </w:numPr>
        <w:rPr>
          <w:color w:val="000000"/>
        </w:rPr>
      </w:pPr>
      <w:r w:rsidRPr="00FC10E5">
        <w:rPr>
          <w:color w:val="000000"/>
        </w:rPr>
        <w:t>Add/create a user</w:t>
      </w:r>
    </w:p>
    <w:p w:rsidR="003C19AA" w:rsidRPr="00FC10E5" w:rsidRDefault="003C19AA" w:rsidP="009D597C">
      <w:pPr>
        <w:pStyle w:val="ChapterBodyCopy"/>
        <w:numPr>
          <w:ilvl w:val="0"/>
          <w:numId w:val="8"/>
        </w:numPr>
        <w:rPr>
          <w:color w:val="000000"/>
        </w:rPr>
      </w:pPr>
      <w:r w:rsidRPr="00FC10E5">
        <w:rPr>
          <w:color w:val="000000"/>
        </w:rPr>
        <w:t>Modify an existing user</w:t>
      </w:r>
    </w:p>
    <w:p w:rsidR="00313F50" w:rsidRPr="00FC10E5" w:rsidRDefault="00313F50" w:rsidP="00313F50">
      <w:pPr>
        <w:pStyle w:val="ChapterBodyCopy"/>
        <w:rPr>
          <w:color w:val="000000"/>
        </w:rPr>
      </w:pPr>
      <w:r w:rsidRPr="00FC10E5">
        <w:rPr>
          <w:b/>
          <w:color w:val="000000"/>
        </w:rPr>
        <w:t>Note:</w:t>
      </w:r>
      <w:r w:rsidRPr="00FC10E5">
        <w:rPr>
          <w:color w:val="000000"/>
        </w:rPr>
        <w:t xml:space="preserve"> Each study needs at least three (3) users, as follows</w:t>
      </w:r>
    </w:p>
    <w:p w:rsidR="00C06B46" w:rsidRDefault="00C06B46" w:rsidP="00C06B46">
      <w:pPr>
        <w:pStyle w:val="Caption"/>
      </w:pPr>
      <w:bookmarkStart w:id="526" w:name="_Toc441843194"/>
      <w:bookmarkStart w:id="527" w:name="_Toc443918192"/>
      <w:r>
        <w:t xml:space="preserve">Table </w:t>
      </w:r>
      <w:r>
        <w:fldChar w:fldCharType="begin"/>
      </w:r>
      <w:r>
        <w:instrText xml:space="preserve"> SEQ Table \* ARABIC </w:instrText>
      </w:r>
      <w:r>
        <w:fldChar w:fldCharType="separate"/>
      </w:r>
      <w:r w:rsidR="0092336E">
        <w:t>8</w:t>
      </w:r>
      <w:r>
        <w:fldChar w:fldCharType="end"/>
      </w:r>
      <w:r>
        <w:t xml:space="preserve"> - Types of </w:t>
      </w:r>
      <w:r w:rsidR="00FC10E5">
        <w:t>U</w:t>
      </w:r>
      <w:r>
        <w:t xml:space="preserve">sers </w:t>
      </w:r>
      <w:r w:rsidR="00FC10E5">
        <w:t>R</w:t>
      </w:r>
      <w:r>
        <w:t xml:space="preserve">equired for </w:t>
      </w:r>
      <w:r w:rsidR="00FC10E5">
        <w:t>E</w:t>
      </w:r>
      <w:r>
        <w:t xml:space="preserve">ach </w:t>
      </w:r>
      <w:r w:rsidR="00FC10E5">
        <w:t>S</w:t>
      </w:r>
      <w:r>
        <w:t>tudy</w:t>
      </w:r>
      <w:bookmarkEnd w:id="526"/>
      <w:bookmarkEnd w:id="527"/>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36"/>
        <w:gridCol w:w="2814"/>
      </w:tblGrid>
      <w:tr w:rsidR="00313F50" w:rsidRPr="00313F50" w:rsidTr="006B7AF8">
        <w:trPr>
          <w:tblHeader/>
          <w:jc w:val="center"/>
        </w:trPr>
        <w:tc>
          <w:tcPr>
            <w:tcW w:w="0" w:type="auto"/>
            <w:shd w:val="clear" w:color="auto" w:fill="B2A1C7" w:themeFill="accent4" w:themeFillTint="99"/>
          </w:tcPr>
          <w:p w:rsidR="00313F50" w:rsidRPr="00FC10E5" w:rsidRDefault="00313F50" w:rsidP="00397679">
            <w:pPr>
              <w:pStyle w:val="ChapterBodyCopy"/>
              <w:keepNext/>
              <w:keepLines/>
              <w:spacing w:before="0" w:after="0"/>
              <w:ind w:left="246"/>
              <w:rPr>
                <w:b/>
                <w:color w:val="000000"/>
              </w:rPr>
            </w:pPr>
            <w:r w:rsidRPr="00FC10E5">
              <w:rPr>
                <w:b/>
                <w:color w:val="000000"/>
              </w:rPr>
              <w:t>User Role</w:t>
            </w:r>
          </w:p>
        </w:tc>
        <w:tc>
          <w:tcPr>
            <w:tcW w:w="0" w:type="auto"/>
            <w:shd w:val="clear" w:color="auto" w:fill="B2A1C7" w:themeFill="accent4" w:themeFillTint="99"/>
          </w:tcPr>
          <w:p w:rsidR="00313F50" w:rsidRPr="00FC10E5" w:rsidRDefault="00313F50" w:rsidP="00397679">
            <w:pPr>
              <w:pStyle w:val="ChapterBodyCopy"/>
              <w:keepNext/>
              <w:keepLines/>
              <w:spacing w:before="0" w:after="0"/>
              <w:ind w:left="249"/>
              <w:rPr>
                <w:b/>
                <w:color w:val="000000"/>
              </w:rPr>
            </w:pPr>
            <w:r w:rsidRPr="00FC10E5">
              <w:rPr>
                <w:b/>
                <w:color w:val="000000"/>
              </w:rPr>
              <w:t>Roles (All Roles Specified)</w:t>
            </w:r>
          </w:p>
        </w:tc>
      </w:tr>
      <w:tr w:rsidR="00313F50" w:rsidRPr="00313F50" w:rsidTr="006B7AF8">
        <w:trPr>
          <w:jc w:val="center"/>
        </w:trPr>
        <w:tc>
          <w:tcPr>
            <w:tcW w:w="0" w:type="auto"/>
          </w:tcPr>
          <w:p w:rsidR="00313F50" w:rsidRPr="00FC10E5" w:rsidRDefault="00313F50" w:rsidP="00397679">
            <w:pPr>
              <w:pStyle w:val="ChapterBodyCopy"/>
              <w:spacing w:before="0" w:after="0"/>
              <w:ind w:left="246"/>
              <w:rPr>
                <w:color w:val="000000"/>
              </w:rPr>
            </w:pPr>
            <w:r w:rsidRPr="00FC10E5">
              <w:rPr>
                <w:color w:val="000000"/>
              </w:rPr>
              <w:t xml:space="preserve">BSS </w:t>
            </w:r>
            <w:r w:rsidR="00C06B46" w:rsidRPr="00FC10E5">
              <w:rPr>
                <w:color w:val="000000"/>
              </w:rPr>
              <w:t>U</w:t>
            </w:r>
            <w:r w:rsidRPr="00FC10E5">
              <w:rPr>
                <w:color w:val="000000"/>
              </w:rPr>
              <w:t>ser</w:t>
            </w:r>
          </w:p>
        </w:tc>
        <w:tc>
          <w:tcPr>
            <w:tcW w:w="0" w:type="auto"/>
          </w:tcPr>
          <w:p w:rsidR="00313F50" w:rsidRPr="00FC10E5" w:rsidRDefault="00313F50" w:rsidP="00397679">
            <w:pPr>
              <w:pStyle w:val="ChapterBodyCopy"/>
              <w:spacing w:before="0" w:after="0"/>
              <w:ind w:left="249"/>
              <w:rPr>
                <w:color w:val="000000"/>
              </w:rPr>
            </w:pPr>
            <w:r w:rsidRPr="00FC10E5">
              <w:rPr>
                <w:color w:val="000000"/>
              </w:rPr>
              <w:t>ROLE_BSS</w:t>
            </w:r>
          </w:p>
        </w:tc>
      </w:tr>
      <w:tr w:rsidR="00313F50" w:rsidRPr="00313F50" w:rsidTr="006B7AF8">
        <w:trPr>
          <w:jc w:val="center"/>
        </w:trPr>
        <w:tc>
          <w:tcPr>
            <w:tcW w:w="0" w:type="auto"/>
          </w:tcPr>
          <w:p w:rsidR="00313F50" w:rsidRPr="00FC10E5" w:rsidRDefault="00313F50" w:rsidP="00397679">
            <w:pPr>
              <w:pStyle w:val="ChapterBodyCopy"/>
              <w:spacing w:before="0" w:after="0"/>
              <w:ind w:left="246"/>
              <w:rPr>
                <w:color w:val="000000"/>
              </w:rPr>
            </w:pPr>
            <w:r w:rsidRPr="00FC10E5">
              <w:rPr>
                <w:color w:val="000000"/>
              </w:rPr>
              <w:t>Data Manager</w:t>
            </w:r>
          </w:p>
        </w:tc>
        <w:tc>
          <w:tcPr>
            <w:tcW w:w="0" w:type="auto"/>
          </w:tcPr>
          <w:p w:rsidR="00313F50" w:rsidRPr="00FC10E5" w:rsidRDefault="00313F50" w:rsidP="00397679">
            <w:pPr>
              <w:pStyle w:val="ChapterBodyCopy"/>
              <w:spacing w:before="0" w:after="0"/>
              <w:ind w:left="249"/>
              <w:rPr>
                <w:color w:val="000000"/>
              </w:rPr>
            </w:pPr>
            <w:r w:rsidRPr="00FC10E5">
              <w:rPr>
                <w:color w:val="000000"/>
              </w:rPr>
              <w:t>ROLE_DCC, ROLE_DM</w:t>
            </w:r>
          </w:p>
        </w:tc>
      </w:tr>
      <w:tr w:rsidR="00313F50" w:rsidRPr="00313F50" w:rsidTr="006B7AF8">
        <w:trPr>
          <w:jc w:val="center"/>
        </w:trPr>
        <w:tc>
          <w:tcPr>
            <w:tcW w:w="0" w:type="auto"/>
          </w:tcPr>
          <w:p w:rsidR="00313F50" w:rsidRPr="00FC10E5" w:rsidRDefault="00313F50" w:rsidP="00397679">
            <w:pPr>
              <w:pStyle w:val="ChapterBodyCopy"/>
              <w:spacing w:before="0" w:after="0"/>
              <w:ind w:left="246"/>
              <w:rPr>
                <w:color w:val="000000"/>
              </w:rPr>
            </w:pPr>
            <w:r w:rsidRPr="00FC10E5">
              <w:rPr>
                <w:color w:val="000000"/>
              </w:rPr>
              <w:t>PRC Evaluator</w:t>
            </w:r>
          </w:p>
        </w:tc>
        <w:tc>
          <w:tcPr>
            <w:tcW w:w="0" w:type="auto"/>
          </w:tcPr>
          <w:p w:rsidR="00313F50" w:rsidRPr="00FC10E5" w:rsidRDefault="00313F50" w:rsidP="00397679">
            <w:pPr>
              <w:pStyle w:val="ChapterBodyCopy"/>
              <w:spacing w:before="0" w:after="0"/>
              <w:ind w:left="249"/>
              <w:rPr>
                <w:color w:val="000000"/>
              </w:rPr>
            </w:pPr>
            <w:r w:rsidRPr="00FC10E5">
              <w:rPr>
                <w:color w:val="000000"/>
              </w:rPr>
              <w:t>ROLE_DCC, ROLE_PRC</w:t>
            </w:r>
          </w:p>
        </w:tc>
      </w:tr>
    </w:tbl>
    <w:p w:rsidR="00313F50" w:rsidRDefault="00313F50" w:rsidP="00313F50">
      <w:bookmarkStart w:id="528" w:name="_Toc362179670"/>
      <w:r w:rsidRPr="00CA2B32">
        <w:rPr>
          <w:b/>
        </w:rPr>
        <w:t>Note:</w:t>
      </w:r>
      <w:r w:rsidRPr="00CA2B32">
        <w:t xml:space="preserve"> The usernames should be all </w:t>
      </w:r>
      <w:r w:rsidR="005E3E43" w:rsidRPr="00CA2B32">
        <w:t xml:space="preserve">lower </w:t>
      </w:r>
      <w:r w:rsidRPr="00CA2B32">
        <w:t>case letters and numbers, with no spaces</w:t>
      </w:r>
    </w:p>
    <w:p w:rsidR="00823BAA" w:rsidRDefault="00AD12BD" w:rsidP="008A2152">
      <w:pPr>
        <w:pStyle w:val="Heading3"/>
      </w:pPr>
      <w:bookmarkStart w:id="529" w:name="_Toc439255259"/>
      <w:bookmarkStart w:id="530" w:name="_Toc441843097"/>
      <w:bookmarkStart w:id="531" w:name="_Toc443918088"/>
      <w:r>
        <w:t>Process</w:t>
      </w:r>
      <w:bookmarkEnd w:id="529"/>
      <w:bookmarkEnd w:id="530"/>
      <w:bookmarkEnd w:id="531"/>
      <w:r w:rsidR="00823BAA">
        <w:t xml:space="preserve">  </w:t>
      </w:r>
      <w:bookmarkEnd w:id="528"/>
    </w:p>
    <w:p w:rsidR="00823BAA" w:rsidRDefault="00AD12BD" w:rsidP="009D597C">
      <w:pPr>
        <w:pStyle w:val="ChapterBodyCopy-Step"/>
        <w:numPr>
          <w:ilvl w:val="0"/>
          <w:numId w:val="17"/>
        </w:numPr>
      </w:pPr>
      <w:r>
        <w:t>Login to CDR as an administrator</w:t>
      </w:r>
    </w:p>
    <w:p w:rsidR="00823BAA" w:rsidRDefault="00AD12BD" w:rsidP="009D597C">
      <w:pPr>
        <w:pStyle w:val="ChapterBodyCopy-Step"/>
        <w:numPr>
          <w:ilvl w:val="0"/>
          <w:numId w:val="7"/>
        </w:numPr>
      </w:pPr>
      <w:r>
        <w:t xml:space="preserve">Click on the “Back Office” button in the upper </w:t>
      </w:r>
      <w:r w:rsidR="0057680A">
        <w:t>left.</w:t>
      </w:r>
    </w:p>
    <w:p w:rsidR="00C852C2" w:rsidRDefault="00823BAA" w:rsidP="00C852C2">
      <w:pPr>
        <w:pStyle w:val="ChapterBodyCopyIndent"/>
        <w:keepNext/>
        <w:jc w:val="center"/>
      </w:pPr>
      <w:r>
        <w:rPr>
          <w:noProof/>
        </w:rPr>
        <w:lastRenderedPageBreak/>
        <mc:AlternateContent>
          <mc:Choice Requires="wps">
            <w:drawing>
              <wp:inline distT="0" distB="0" distL="0" distR="0" wp14:anchorId="48F8AFBC" wp14:editId="077A8B94">
                <wp:extent cx="4914900" cy="2466975"/>
                <wp:effectExtent l="0" t="0" r="26035" b="66675"/>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466975"/>
                        </a:xfrm>
                        <a:prstGeom prst="rect">
                          <a:avLst/>
                        </a:prstGeom>
                        <a:noFill/>
                        <a:ln w="19050">
                          <a:solidFill>
                            <a:schemeClr val="accent4">
                              <a:lumMod val="5000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rsidR="004B72FD" w:rsidRDefault="004B72FD" w:rsidP="006B7AF8">
                            <w:pPr>
                              <w:pStyle w:val="Caption"/>
                            </w:pPr>
                            <w:r>
                              <w:drawing>
                                <wp:inline distT="0" distB="0" distL="0" distR="0" wp14:anchorId="0E8B2784" wp14:editId="0B77B891">
                                  <wp:extent cx="4714875" cy="2371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4875" cy="2371725"/>
                                          </a:xfrm>
                                          <a:prstGeom prst="rect">
                                            <a:avLst/>
                                          </a:prstGeom>
                                          <a:noFill/>
                                          <a:ln>
                                            <a:noFill/>
                                          </a:ln>
                                        </pic:spPr>
                                      </pic:pic>
                                    </a:graphicData>
                                  </a:graphic>
                                </wp:inline>
                              </w:drawing>
                            </w:r>
                            <w:r>
                              <w:t xml:space="preserve"> </w:t>
                            </w:r>
                          </w:p>
                        </w:txbxContent>
                      </wps:txbx>
                      <wps:bodyPr rot="0" vert="horz" wrap="none" lIns="91440" tIns="45720" rIns="91440" bIns="45720" anchor="ctr" anchorCtr="0" upright="1">
                        <a:noAutofit/>
                      </wps:bodyPr>
                    </wps:wsp>
                  </a:graphicData>
                </a:graphic>
              </wp:inline>
            </w:drawing>
          </mc:Choice>
          <mc:Fallback>
            <w:pict>
              <v:rect w14:anchorId="48F8AFBC" id="Rectangle 3" o:spid="_x0000_s1026" style="width:387pt;height:194.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" filled="f" strokecolor="#3f3151 [1607]" strokeweight="1.5pt">
                <v:shadow on="t" color="black" opacity="24903f" origin=",.5" offset="0,.55556mm"/>
                <v:textbox>
                  <w:txbxContent>
                    <w:p w:rsidR="004B72FD" w:rsidRDefault="004B72FD" w:rsidP="006B7AF8">
                      <w:pPr>
                        <w:pStyle w:val="Caption"/>
                      </w:pPr>
                      <w:r>
                        <w:drawing>
                          <wp:inline distT="0" distB="0" distL="0" distR="0" wp14:anchorId="0E8B2784" wp14:editId="0B77B891">
                            <wp:extent cx="4714875" cy="2371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4875" cy="2371725"/>
                                    </a:xfrm>
                                    <a:prstGeom prst="rect">
                                      <a:avLst/>
                                    </a:prstGeom>
                                    <a:noFill/>
                                    <a:ln>
                                      <a:noFill/>
                                    </a:ln>
                                  </pic:spPr>
                                </pic:pic>
                              </a:graphicData>
                            </a:graphic>
                          </wp:inline>
                        </w:drawing>
                      </w:r>
                      <w:r>
                        <w:t xml:space="preserve"> </w:t>
                      </w:r>
                    </w:p>
                  </w:txbxContent>
                </v:textbox>
                <w10:anchorlock/>
              </v:rect>
            </w:pict>
          </mc:Fallback>
        </mc:AlternateContent>
      </w:r>
    </w:p>
    <w:p w:rsidR="004A51F3" w:rsidRDefault="00C852C2" w:rsidP="00C852C2">
      <w:pPr>
        <w:pStyle w:val="Caption"/>
        <w:rPr>
          <w:b w:val="0"/>
        </w:rPr>
      </w:pPr>
      <w:bookmarkStart w:id="532" w:name="_Toc439255292"/>
      <w:bookmarkStart w:id="533" w:name="_Toc441843180"/>
      <w:bookmarkStart w:id="534" w:name="_Toc443918178"/>
      <w:r>
        <w:t xml:space="preserve">Figure </w:t>
      </w:r>
      <w:r>
        <w:fldChar w:fldCharType="begin"/>
      </w:r>
      <w:r>
        <w:instrText xml:space="preserve"> SEQ Figure \* ARABIC </w:instrText>
      </w:r>
      <w:r>
        <w:fldChar w:fldCharType="separate"/>
      </w:r>
      <w:r w:rsidR="0092336E">
        <w:t>84</w:t>
      </w:r>
      <w:r>
        <w:fldChar w:fldCharType="end"/>
      </w:r>
      <w:r>
        <w:t xml:space="preserve"> - CDR Project Home Destination Page</w:t>
      </w:r>
      <w:bookmarkEnd w:id="532"/>
      <w:bookmarkEnd w:id="533"/>
      <w:bookmarkEnd w:id="534"/>
    </w:p>
    <w:p w:rsidR="00823BAA" w:rsidRDefault="00AD12BD" w:rsidP="009D597C">
      <w:pPr>
        <w:pStyle w:val="ChapterBodyCopy-Step"/>
        <w:numPr>
          <w:ilvl w:val="0"/>
          <w:numId w:val="7"/>
        </w:numPr>
      </w:pPr>
      <w:r>
        <w:t>Once in the back office, click on the “User Administration” button</w:t>
      </w:r>
    </w:p>
    <w:p w:rsidR="00AD12BD" w:rsidRDefault="006B7AF8" w:rsidP="00AD12BD">
      <w:pPr>
        <w:pStyle w:val="ChapterBodyCopy-Step"/>
        <w:numPr>
          <w:ilvl w:val="0"/>
          <w:numId w:val="0"/>
        </w:numPr>
        <w:ind w:left="720"/>
      </w:pPr>
      <w:r>
        <w:rPr>
          <w:noProof/>
        </w:rPr>
        <w:drawing>
          <wp:anchor distT="0" distB="0" distL="114300" distR="114300" simplePos="0" relativeHeight="251654144" behindDoc="0" locked="0" layoutInCell="1" allowOverlap="1" wp14:anchorId="03495CCC" wp14:editId="3079C225">
            <wp:simplePos x="0" y="0"/>
            <wp:positionH relativeFrom="column">
              <wp:posOffset>631825</wp:posOffset>
            </wp:positionH>
            <wp:positionV relativeFrom="paragraph">
              <wp:posOffset>287020</wp:posOffset>
            </wp:positionV>
            <wp:extent cx="4916805" cy="2640965"/>
            <wp:effectExtent l="19050" t="19050" r="17145" b="260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r="8975"/>
                    <a:stretch/>
                  </pic:blipFill>
                  <pic:spPr bwMode="auto">
                    <a:xfrm>
                      <a:off x="0" y="0"/>
                      <a:ext cx="4916805" cy="2640965"/>
                    </a:xfrm>
                    <a:prstGeom prst="rect">
                      <a:avLst/>
                    </a:prstGeom>
                    <a:noFill/>
                    <a:ln w="19050">
                      <a:solidFill>
                        <a:schemeClr val="accent4">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2C2">
        <w:rPr>
          <w:noProof/>
        </w:rPr>
        <mc:AlternateContent>
          <mc:Choice Requires="wps">
            <w:drawing>
              <wp:anchor distT="0" distB="0" distL="114300" distR="114300" simplePos="0" relativeHeight="251658240" behindDoc="0" locked="0" layoutInCell="1" allowOverlap="1" wp14:anchorId="4A19DC96" wp14:editId="5D303A7C">
                <wp:simplePos x="0" y="0"/>
                <wp:positionH relativeFrom="column">
                  <wp:posOffset>474453</wp:posOffset>
                </wp:positionH>
                <wp:positionV relativeFrom="paragraph">
                  <wp:posOffset>2982739</wp:posOffset>
                </wp:positionV>
                <wp:extent cx="5412740" cy="18097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5412740" cy="180975"/>
                        </a:xfrm>
                        <a:prstGeom prst="rect">
                          <a:avLst/>
                        </a:prstGeom>
                        <a:solidFill>
                          <a:prstClr val="white"/>
                        </a:solidFill>
                        <a:ln>
                          <a:noFill/>
                        </a:ln>
                        <a:effectLst/>
                      </wps:spPr>
                      <wps:txbx>
                        <w:txbxContent>
                          <w:p w:rsidR="004B72FD" w:rsidRPr="00D06C91" w:rsidRDefault="004B72FD" w:rsidP="00C852C2">
                            <w:pPr>
                              <w:pStyle w:val="Caption"/>
                              <w:rPr>
                                <w:rFonts w:eastAsiaTheme="minorHAnsi"/>
                                <w:color w:val="000000" w:themeColor="text1"/>
                              </w:rPr>
                            </w:pPr>
                            <w:bookmarkStart w:id="535" w:name="_Ref438637768"/>
                            <w:bookmarkStart w:id="536" w:name="_Toc439255293"/>
                            <w:bookmarkStart w:id="537" w:name="_Toc443918179"/>
                            <w:r>
                              <w:t xml:space="preserve">Figure </w:t>
                            </w:r>
                            <w:r>
                              <w:fldChar w:fldCharType="begin"/>
                            </w:r>
                            <w:r>
                              <w:instrText xml:space="preserve"> SEQ Figure \* ARABIC </w:instrText>
                            </w:r>
                            <w:r>
                              <w:fldChar w:fldCharType="separate"/>
                            </w:r>
                            <w:r>
                              <w:t>85</w:t>
                            </w:r>
                            <w:r>
                              <w:fldChar w:fldCharType="end"/>
                            </w:r>
                            <w:bookmarkEnd w:id="535"/>
                            <w:r>
                              <w:t xml:space="preserve"> - CDR Back Office</w:t>
                            </w:r>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19DC96" id="_x0000_t202" coordsize="21600,21600" o:spt="202" path="m,l,21600r21600,l21600,xe">
                <v:stroke joinstyle="miter"/>
                <v:path gradientshapeok="t" o:connecttype="rect"/>
              </v:shapetype>
              <v:shape id="Text Box 6" o:spid="_x0000_s1027" type="#_x0000_t202" style="position:absolute;left:0;text-align:left;margin-left:37.35pt;margin-top:234.85pt;width:426.2pt;height:14.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" stroked="f">
                <v:textbox inset="0,0,0,0">
                  <w:txbxContent>
                    <w:p w:rsidR="004B72FD" w:rsidRPr="00D06C91" w:rsidRDefault="004B72FD" w:rsidP="00C852C2">
                      <w:pPr>
                        <w:pStyle w:val="Caption"/>
                        <w:rPr>
                          <w:rFonts w:eastAsiaTheme="minorHAnsi"/>
                          <w:color w:val="000000" w:themeColor="text1"/>
                        </w:rPr>
                      </w:pPr>
                      <w:bookmarkStart w:id="538" w:name="_Ref438637768"/>
                      <w:bookmarkStart w:id="539" w:name="_Toc439255293"/>
                      <w:bookmarkStart w:id="540" w:name="_Toc443918179"/>
                      <w:r>
                        <w:t xml:space="preserve">Figure </w:t>
                      </w:r>
                      <w:r>
                        <w:fldChar w:fldCharType="begin"/>
                      </w:r>
                      <w:r>
                        <w:instrText xml:space="preserve"> SEQ Figure \* ARABIC </w:instrText>
                      </w:r>
                      <w:r>
                        <w:fldChar w:fldCharType="separate"/>
                      </w:r>
                      <w:r>
                        <w:t>85</w:t>
                      </w:r>
                      <w:r>
                        <w:fldChar w:fldCharType="end"/>
                      </w:r>
                      <w:bookmarkEnd w:id="538"/>
                      <w:r>
                        <w:t xml:space="preserve"> - CDR Back Office</w:t>
                      </w:r>
                      <w:bookmarkEnd w:id="539"/>
                      <w:bookmarkEnd w:id="540"/>
                    </w:p>
                  </w:txbxContent>
                </v:textbox>
                <w10:wrap type="topAndBottom"/>
              </v:shape>
            </w:pict>
          </mc:Fallback>
        </mc:AlternateContent>
      </w:r>
    </w:p>
    <w:p w:rsidR="00274991" w:rsidRDefault="00274991" w:rsidP="00274991">
      <w:pPr>
        <w:pStyle w:val="ChapterBodyCopy-Step"/>
        <w:numPr>
          <w:ilvl w:val="0"/>
          <w:numId w:val="0"/>
        </w:numPr>
        <w:ind w:left="270"/>
      </w:pPr>
    </w:p>
    <w:p w:rsidR="00823BAA" w:rsidRDefault="00397679" w:rsidP="009D597C">
      <w:pPr>
        <w:pStyle w:val="ChapterBodyCopy-Step"/>
        <w:numPr>
          <w:ilvl w:val="0"/>
          <w:numId w:val="7"/>
        </w:numPr>
      </w:pPr>
      <w:r>
        <w:t>The screen updates</w:t>
      </w:r>
      <w:r w:rsidR="003C19AA">
        <w:t xml:space="preserve"> to the Spring Security Module window</w:t>
      </w:r>
      <w:r w:rsidR="004C5B94">
        <w:t>.</w:t>
      </w:r>
    </w:p>
    <w:p w:rsidR="003C19AA" w:rsidRDefault="004C5B94" w:rsidP="00287940">
      <w:pPr>
        <w:pStyle w:val="ChapterBodyCopy-Step"/>
        <w:numPr>
          <w:ilvl w:val="0"/>
          <w:numId w:val="0"/>
        </w:numPr>
      </w:pPr>
      <w:r>
        <w:rPr>
          <w:noProof/>
        </w:rPr>
        <w:lastRenderedPageBreak/>
        <mc:AlternateContent>
          <mc:Choice Requires="wps">
            <w:drawing>
              <wp:anchor distT="0" distB="0" distL="114300" distR="114300" simplePos="0" relativeHeight="251660288" behindDoc="0" locked="0" layoutInCell="1" allowOverlap="1" wp14:anchorId="1E4098A4" wp14:editId="2F2C8D24">
                <wp:simplePos x="0" y="0"/>
                <wp:positionH relativeFrom="column">
                  <wp:posOffset>474345</wp:posOffset>
                </wp:positionH>
                <wp:positionV relativeFrom="paragraph">
                  <wp:posOffset>2628265</wp:posOffset>
                </wp:positionV>
                <wp:extent cx="4770120" cy="224155"/>
                <wp:effectExtent l="0" t="0" r="0" b="4445"/>
                <wp:wrapTopAndBottom/>
                <wp:docPr id="7" name="Text Box 7"/>
                <wp:cNvGraphicFramePr/>
                <a:graphic xmlns:a="http://schemas.openxmlformats.org/drawingml/2006/main">
                  <a:graphicData uri="http://schemas.microsoft.com/office/word/2010/wordprocessingShape">
                    <wps:wsp>
                      <wps:cNvSpPr txBox="1"/>
                      <wps:spPr>
                        <a:xfrm>
                          <a:off x="0" y="0"/>
                          <a:ext cx="4770120" cy="224155"/>
                        </a:xfrm>
                        <a:prstGeom prst="rect">
                          <a:avLst/>
                        </a:prstGeom>
                        <a:solidFill>
                          <a:prstClr val="white"/>
                        </a:solidFill>
                        <a:ln>
                          <a:noFill/>
                        </a:ln>
                        <a:effectLst/>
                      </wps:spPr>
                      <wps:txbx>
                        <w:txbxContent>
                          <w:p w:rsidR="004B72FD" w:rsidRPr="003E4C05" w:rsidRDefault="004B72FD" w:rsidP="00C852C2">
                            <w:pPr>
                              <w:pStyle w:val="Caption"/>
                              <w:rPr>
                                <w:rFonts w:eastAsiaTheme="minorHAnsi"/>
                                <w:color w:val="000000" w:themeColor="text1"/>
                              </w:rPr>
                            </w:pPr>
                            <w:bookmarkStart w:id="541" w:name="_Ref438633425"/>
                            <w:bookmarkStart w:id="542" w:name="_Toc439255294"/>
                            <w:bookmarkStart w:id="543" w:name="_Toc443918180"/>
                            <w:r>
                              <w:t xml:space="preserve">Figure </w:t>
                            </w:r>
                            <w:r>
                              <w:fldChar w:fldCharType="begin"/>
                            </w:r>
                            <w:r>
                              <w:instrText xml:space="preserve"> SEQ Figure \* ARABIC </w:instrText>
                            </w:r>
                            <w:r>
                              <w:fldChar w:fldCharType="separate"/>
                            </w:r>
                            <w:r>
                              <w:t>86</w:t>
                            </w:r>
                            <w:r>
                              <w:fldChar w:fldCharType="end"/>
                            </w:r>
                            <w:bookmarkEnd w:id="541"/>
                            <w:r>
                              <w:t xml:space="preserve"> - Spring Security Management Console</w:t>
                            </w:r>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098A4" id="Text Box 7" o:spid="_x0000_s1028" type="#_x0000_t202" style="position:absolute;margin-left:37.35pt;margin-top:206.95pt;width:375.6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" stroked="f">
                <v:textbox inset="0,0,0,0">
                  <w:txbxContent>
                    <w:p w:rsidR="004B72FD" w:rsidRPr="003E4C05" w:rsidRDefault="004B72FD" w:rsidP="00C852C2">
                      <w:pPr>
                        <w:pStyle w:val="Caption"/>
                        <w:rPr>
                          <w:rFonts w:eastAsiaTheme="minorHAnsi"/>
                          <w:color w:val="000000" w:themeColor="text1"/>
                        </w:rPr>
                      </w:pPr>
                      <w:bookmarkStart w:id="544" w:name="_Ref438633425"/>
                      <w:bookmarkStart w:id="545" w:name="_Toc439255294"/>
                      <w:bookmarkStart w:id="546" w:name="_Toc443918180"/>
                      <w:r>
                        <w:t xml:space="preserve">Figure </w:t>
                      </w:r>
                      <w:r>
                        <w:fldChar w:fldCharType="begin"/>
                      </w:r>
                      <w:r>
                        <w:instrText xml:space="preserve"> SEQ Figure \* ARABIC </w:instrText>
                      </w:r>
                      <w:r>
                        <w:fldChar w:fldCharType="separate"/>
                      </w:r>
                      <w:r>
                        <w:t>86</w:t>
                      </w:r>
                      <w:r>
                        <w:fldChar w:fldCharType="end"/>
                      </w:r>
                      <w:bookmarkEnd w:id="544"/>
                      <w:r>
                        <w:t xml:space="preserve"> - Spring Security Management Console</w:t>
                      </w:r>
                      <w:bookmarkEnd w:id="545"/>
                      <w:bookmarkEnd w:id="546"/>
                    </w:p>
                  </w:txbxContent>
                </v:textbox>
                <w10:wrap type="topAndBottom"/>
              </v:shape>
            </w:pict>
          </mc:Fallback>
        </mc:AlternateContent>
      </w:r>
      <w:r w:rsidR="00A3464B">
        <w:rPr>
          <w:noProof/>
        </w:rPr>
        <w:drawing>
          <wp:anchor distT="0" distB="0" distL="114300" distR="114300" simplePos="0" relativeHeight="251656192" behindDoc="0" locked="0" layoutInCell="1" allowOverlap="1" wp14:anchorId="5B2F7571" wp14:editId="46B96850">
            <wp:simplePos x="0" y="0"/>
            <wp:positionH relativeFrom="column">
              <wp:align>center</wp:align>
            </wp:positionH>
            <wp:positionV relativeFrom="paragraph">
              <wp:posOffset>22860</wp:posOffset>
            </wp:positionV>
            <wp:extent cx="5511800" cy="2367280"/>
            <wp:effectExtent l="19050" t="19050" r="1270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6996" cy="2369479"/>
                    </a:xfrm>
                    <a:prstGeom prst="rect">
                      <a:avLst/>
                    </a:prstGeom>
                    <a:noFill/>
                    <a:ln w="19050">
                      <a:solidFill>
                        <a:schemeClr val="accent4">
                          <a:lumMod val="50000"/>
                        </a:schemeClr>
                      </a:solidFill>
                    </a:ln>
                  </pic:spPr>
                </pic:pic>
              </a:graphicData>
            </a:graphic>
            <wp14:sizeRelH relativeFrom="page">
              <wp14:pctWidth>0</wp14:pctWidth>
            </wp14:sizeRelH>
            <wp14:sizeRelV relativeFrom="page">
              <wp14:pctHeight>0</wp14:pctHeight>
            </wp14:sizeRelV>
          </wp:anchor>
        </w:drawing>
      </w:r>
    </w:p>
    <w:p w:rsidR="00823BAA" w:rsidRDefault="003C19AA" w:rsidP="009D597C">
      <w:pPr>
        <w:pStyle w:val="ChapterBodyCopy-Step"/>
        <w:numPr>
          <w:ilvl w:val="0"/>
          <w:numId w:val="7"/>
        </w:numPr>
      </w:pPr>
      <w:r>
        <w:t xml:space="preserve">To modify restrictions on an </w:t>
      </w:r>
      <w:r w:rsidR="008C36EF">
        <w:t xml:space="preserve">existing </w:t>
      </w:r>
      <w:r>
        <w:t>account</w:t>
      </w:r>
      <w:r w:rsidR="004C5B94">
        <w:t>:</w:t>
      </w:r>
    </w:p>
    <w:p w:rsidR="008C36EF" w:rsidRDefault="005E7528" w:rsidP="009D597C">
      <w:pPr>
        <w:pStyle w:val="ChapterBodyCopy-Step"/>
        <w:numPr>
          <w:ilvl w:val="1"/>
          <w:numId w:val="7"/>
        </w:numPr>
      </w:pPr>
      <w:r>
        <w:t>Type in the username of the account to restrict or free</w:t>
      </w:r>
    </w:p>
    <w:p w:rsidR="008C36EF" w:rsidRDefault="008C36EF" w:rsidP="009D597C">
      <w:pPr>
        <w:pStyle w:val="ChapterBodyCopy-Step"/>
        <w:numPr>
          <w:ilvl w:val="1"/>
          <w:numId w:val="7"/>
        </w:numPr>
      </w:pPr>
      <w:r>
        <w:t>Press the Search button.</w:t>
      </w:r>
    </w:p>
    <w:p w:rsidR="008C36EF" w:rsidRDefault="008C36EF" w:rsidP="009D597C">
      <w:pPr>
        <w:pStyle w:val="ChapterBodyCopy-Step"/>
        <w:numPr>
          <w:ilvl w:val="1"/>
          <w:numId w:val="7"/>
        </w:numPr>
      </w:pPr>
      <w:r>
        <w:t>Clicking on the check boxes causes the restrictions to change immediately.</w:t>
      </w:r>
    </w:p>
    <w:p w:rsidR="008C36EF" w:rsidRDefault="005E7528" w:rsidP="009D597C">
      <w:pPr>
        <w:pStyle w:val="ChapterBodyCopy-Step"/>
        <w:numPr>
          <w:ilvl w:val="2"/>
          <w:numId w:val="7"/>
        </w:numPr>
      </w:pPr>
      <w:r w:rsidRPr="00597542">
        <w:rPr>
          <w:u w:val="single"/>
        </w:rPr>
        <w:t>Enabled</w:t>
      </w:r>
      <w:r>
        <w:t xml:space="preserve">: - "True" or "Either", allows that username the option of logging in.  </w:t>
      </w:r>
      <w:r w:rsidR="008C36EF">
        <w:t>False, they cannot login.</w:t>
      </w:r>
    </w:p>
    <w:p w:rsidR="008C36EF" w:rsidRDefault="008C36EF" w:rsidP="009D597C">
      <w:pPr>
        <w:pStyle w:val="ChapterBodyCopy-Step"/>
        <w:numPr>
          <w:ilvl w:val="2"/>
          <w:numId w:val="7"/>
        </w:numPr>
      </w:pPr>
      <w:r w:rsidRPr="00597542">
        <w:rPr>
          <w:u w:val="single"/>
        </w:rPr>
        <w:t>Account Expired</w:t>
      </w:r>
      <w:r>
        <w:t xml:space="preserve">: True, blocks the account from further activity until enabled by an administrator.  </w:t>
      </w:r>
      <w:r w:rsidR="005E7528">
        <w:t>"False" or "Either", the account is available for login.</w:t>
      </w:r>
    </w:p>
    <w:p w:rsidR="008C36EF" w:rsidRDefault="008C36EF" w:rsidP="009D597C">
      <w:pPr>
        <w:pStyle w:val="ChapterBodyCopy-Step"/>
        <w:numPr>
          <w:ilvl w:val="2"/>
          <w:numId w:val="7"/>
        </w:numPr>
      </w:pPr>
      <w:r w:rsidRPr="00597542">
        <w:rPr>
          <w:u w:val="single"/>
        </w:rPr>
        <w:t>Account Locked</w:t>
      </w:r>
      <w:r>
        <w:t xml:space="preserve">: True, blocks the account for further activity, typically because of administrative reasons.  </w:t>
      </w:r>
      <w:r w:rsidR="005E7528">
        <w:t>"False" or "Either", the account is available for login.</w:t>
      </w:r>
    </w:p>
    <w:p w:rsidR="005E3E43" w:rsidRDefault="005E7528" w:rsidP="00FC10E5">
      <w:pPr>
        <w:pStyle w:val="ChapterBodyCopy-Step"/>
        <w:numPr>
          <w:ilvl w:val="2"/>
          <w:numId w:val="7"/>
        </w:numPr>
      </w:pPr>
      <w:r w:rsidRPr="00C852C2">
        <w:rPr>
          <w:u w:val="single"/>
        </w:rPr>
        <w:t>Password Expired</w:t>
      </w:r>
      <w:r>
        <w:t>: Set either by the Administrator or by a nightly process requiring passwords be changed periodically.  When "True", the next time the account is used, the user must enter a new password.</w:t>
      </w:r>
    </w:p>
    <w:p w:rsidR="00C852C2" w:rsidRDefault="00C852C2" w:rsidP="009D597C">
      <w:pPr>
        <w:pStyle w:val="ChapterBodyCopy-Step"/>
        <w:numPr>
          <w:ilvl w:val="0"/>
          <w:numId w:val="7"/>
        </w:numPr>
      </w:pPr>
      <w:r>
        <w:t>To create a new account</w:t>
      </w:r>
      <w:r w:rsidR="004C5B94">
        <w:t>:</w:t>
      </w:r>
    </w:p>
    <w:p w:rsidR="00C852C2" w:rsidRDefault="00C852C2" w:rsidP="009D597C">
      <w:pPr>
        <w:pStyle w:val="ChapterBodyCopy-Step"/>
        <w:numPr>
          <w:ilvl w:val="1"/>
          <w:numId w:val="7"/>
        </w:numPr>
      </w:pPr>
      <w:r>
        <w:t>In the Spring Security Management Console (</w:t>
      </w:r>
      <w:r>
        <w:fldChar w:fldCharType="begin"/>
      </w:r>
      <w:r>
        <w:instrText xml:space="preserve"> REF _Ref438633425 \h </w:instrText>
      </w:r>
      <w:r>
        <w:fldChar w:fldCharType="separate"/>
      </w:r>
      <w:r w:rsidR="0092336E">
        <w:t>Figure 86</w:t>
      </w:r>
      <w:r>
        <w:fldChar w:fldCharType="end"/>
      </w:r>
      <w:r>
        <w:t xml:space="preserve">), click on the Users menu, and select the “Create” item. </w:t>
      </w:r>
      <w:r w:rsidR="00397679">
        <w:t>The screen shifts</w:t>
      </w:r>
      <w:r>
        <w:t xml:space="preserve"> to the Create User window.</w:t>
      </w:r>
    </w:p>
    <w:p w:rsidR="006156AA" w:rsidRDefault="005E7528" w:rsidP="009D597C">
      <w:pPr>
        <w:pStyle w:val="ChapterBodyCopy-Step"/>
        <w:numPr>
          <w:ilvl w:val="1"/>
          <w:numId w:val="7"/>
        </w:numPr>
      </w:pPr>
      <w:r>
        <w:t>Now click on the “User Details” tab.</w:t>
      </w:r>
    </w:p>
    <w:p w:rsidR="00C852C2" w:rsidRDefault="00C852C2" w:rsidP="006B7AF8">
      <w:pPr>
        <w:pStyle w:val="ChapterBodyCopy-Step"/>
        <w:keepNext/>
        <w:numPr>
          <w:ilvl w:val="0"/>
          <w:numId w:val="0"/>
        </w:numPr>
        <w:ind w:left="720" w:hanging="360"/>
        <w:jc w:val="center"/>
      </w:pPr>
      <w:r>
        <w:rPr>
          <w:noProof/>
        </w:rPr>
        <w:lastRenderedPageBreak/>
        <w:drawing>
          <wp:inline distT="0" distB="0" distL="0" distR="0" wp14:anchorId="51E38CFE" wp14:editId="21A4D480">
            <wp:extent cx="5296618" cy="3038765"/>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0194" cy="3035080"/>
                    </a:xfrm>
                    <a:prstGeom prst="rect">
                      <a:avLst/>
                    </a:prstGeom>
                    <a:noFill/>
                    <a:ln w="19050">
                      <a:solidFill>
                        <a:schemeClr val="accent4">
                          <a:lumMod val="50000"/>
                        </a:schemeClr>
                      </a:solidFill>
                    </a:ln>
                  </pic:spPr>
                </pic:pic>
              </a:graphicData>
            </a:graphic>
          </wp:inline>
        </w:drawing>
      </w:r>
    </w:p>
    <w:p w:rsidR="00C852C2" w:rsidRDefault="00C852C2" w:rsidP="00203756">
      <w:pPr>
        <w:pStyle w:val="Caption"/>
        <w:keepNext w:val="0"/>
      </w:pPr>
      <w:bookmarkStart w:id="547" w:name="_Toc439255295"/>
      <w:bookmarkStart w:id="548" w:name="_Toc441843183"/>
      <w:bookmarkStart w:id="549" w:name="_Toc443918181"/>
      <w:r>
        <w:t xml:space="preserve">Figure </w:t>
      </w:r>
      <w:r>
        <w:fldChar w:fldCharType="begin"/>
      </w:r>
      <w:r>
        <w:instrText xml:space="preserve"> SEQ Figure \* ARABIC </w:instrText>
      </w:r>
      <w:r>
        <w:fldChar w:fldCharType="separate"/>
      </w:r>
      <w:r w:rsidR="0092336E">
        <w:t>87</w:t>
      </w:r>
      <w:r>
        <w:fldChar w:fldCharType="end"/>
      </w:r>
      <w:r w:rsidR="006156AA">
        <w:t xml:space="preserve"> - Create User, User Detail</w:t>
      </w:r>
      <w:bookmarkEnd w:id="547"/>
      <w:bookmarkEnd w:id="548"/>
      <w:bookmarkEnd w:id="549"/>
    </w:p>
    <w:p w:rsidR="00C852C2" w:rsidRDefault="00C852C2" w:rsidP="009D597C">
      <w:pPr>
        <w:pStyle w:val="ChapterBodyCopy-Step"/>
        <w:numPr>
          <w:ilvl w:val="1"/>
          <w:numId w:val="7"/>
        </w:numPr>
      </w:pPr>
      <w:r>
        <w:t>Fill out the form:</w:t>
      </w:r>
    </w:p>
    <w:p w:rsidR="00C852C2" w:rsidRDefault="00C852C2" w:rsidP="009D597C">
      <w:pPr>
        <w:pStyle w:val="ChapterBodyCopy-Step"/>
        <w:numPr>
          <w:ilvl w:val="2"/>
          <w:numId w:val="7"/>
        </w:numPr>
      </w:pPr>
      <w:r w:rsidRPr="006156AA">
        <w:rPr>
          <w:u w:val="single"/>
        </w:rPr>
        <w:t>Username</w:t>
      </w:r>
      <w:r w:rsidR="005E7528">
        <w:rPr>
          <w:u w:val="single"/>
        </w:rPr>
        <w:t>:</w:t>
      </w:r>
      <w:r>
        <w:t xml:space="preserve"> – user names should be all lower case letters, and have no whitespace.</w:t>
      </w:r>
    </w:p>
    <w:p w:rsidR="00C852C2" w:rsidRDefault="00C852C2" w:rsidP="009D597C">
      <w:pPr>
        <w:pStyle w:val="ChapterBodyCopy-Step"/>
        <w:numPr>
          <w:ilvl w:val="2"/>
          <w:numId w:val="7"/>
        </w:numPr>
      </w:pPr>
      <w:r w:rsidRPr="006156AA">
        <w:rPr>
          <w:u w:val="single"/>
        </w:rPr>
        <w:t>First Name</w:t>
      </w:r>
      <w:r w:rsidR="005E7528">
        <w:rPr>
          <w:u w:val="single"/>
        </w:rPr>
        <w:t>:</w:t>
      </w:r>
      <w:r>
        <w:t xml:space="preserve"> – The common name for the </w:t>
      </w:r>
      <w:r w:rsidR="0026607E">
        <w:t>person associated with this account</w:t>
      </w:r>
    </w:p>
    <w:p w:rsidR="0026607E" w:rsidRDefault="0026607E" w:rsidP="009D597C">
      <w:pPr>
        <w:pStyle w:val="ChapterBodyCopy-Step"/>
        <w:numPr>
          <w:ilvl w:val="2"/>
          <w:numId w:val="7"/>
        </w:numPr>
      </w:pPr>
      <w:r w:rsidRPr="006156AA">
        <w:rPr>
          <w:u w:val="single"/>
        </w:rPr>
        <w:t>Last Name</w:t>
      </w:r>
      <w:r w:rsidR="005E7528">
        <w:rPr>
          <w:u w:val="single"/>
        </w:rPr>
        <w:t>:</w:t>
      </w:r>
      <w:r>
        <w:t xml:space="preserve"> – The family name for the person associated with this account</w:t>
      </w:r>
    </w:p>
    <w:p w:rsidR="0026607E" w:rsidRDefault="0026607E" w:rsidP="009D597C">
      <w:pPr>
        <w:pStyle w:val="ChapterBodyCopy-Step"/>
        <w:numPr>
          <w:ilvl w:val="2"/>
          <w:numId w:val="7"/>
        </w:numPr>
      </w:pPr>
      <w:r w:rsidRPr="006156AA">
        <w:rPr>
          <w:u w:val="single"/>
        </w:rPr>
        <w:t>Email</w:t>
      </w:r>
      <w:r w:rsidR="005E7528">
        <w:rPr>
          <w:u w:val="single"/>
        </w:rPr>
        <w:t>:</w:t>
      </w:r>
      <w:r>
        <w:t xml:space="preserve"> – Contact information for automatic alerts, warnings, and notifications</w:t>
      </w:r>
    </w:p>
    <w:p w:rsidR="0026607E" w:rsidRDefault="0026607E" w:rsidP="009D597C">
      <w:pPr>
        <w:pStyle w:val="ChapterBodyCopy-Step"/>
        <w:numPr>
          <w:ilvl w:val="2"/>
          <w:numId w:val="7"/>
        </w:numPr>
      </w:pPr>
      <w:r w:rsidRPr="006156AA">
        <w:rPr>
          <w:u w:val="single"/>
        </w:rPr>
        <w:t>Password</w:t>
      </w:r>
      <w:r w:rsidR="005E7528">
        <w:rPr>
          <w:u w:val="single"/>
        </w:rPr>
        <w:t>:</w:t>
      </w:r>
      <w:r>
        <w:t xml:space="preserve"> – First password for the user logging in.</w:t>
      </w:r>
    </w:p>
    <w:p w:rsidR="0026607E" w:rsidRDefault="005E7528" w:rsidP="009D597C">
      <w:pPr>
        <w:pStyle w:val="ChapterBodyCopy-Step"/>
        <w:numPr>
          <w:ilvl w:val="2"/>
          <w:numId w:val="7"/>
        </w:numPr>
      </w:pPr>
      <w:r w:rsidRPr="006156AA">
        <w:rPr>
          <w:u w:val="single"/>
        </w:rPr>
        <w:t>Enabled</w:t>
      </w:r>
      <w:r>
        <w:rPr>
          <w:u w:val="single"/>
        </w:rPr>
        <w:t>:</w:t>
      </w:r>
      <w:r>
        <w:t xml:space="preserve"> – Checked by default; </w:t>
      </w:r>
      <w:r w:rsidR="0026607E">
        <w:t xml:space="preserve">Uncheck if the account should not </w:t>
      </w:r>
      <w:r w:rsidR="0057680A">
        <w:t>be</w:t>
      </w:r>
      <w:r w:rsidR="0026607E">
        <w:t xml:space="preserve"> available when created (e.g., creating accounts proactively)</w:t>
      </w:r>
    </w:p>
    <w:p w:rsidR="0026607E" w:rsidRDefault="0026607E" w:rsidP="009D597C">
      <w:pPr>
        <w:pStyle w:val="ChapterBodyCopy-Step"/>
        <w:numPr>
          <w:ilvl w:val="2"/>
          <w:numId w:val="7"/>
        </w:numPr>
      </w:pPr>
      <w:r w:rsidRPr="006156AA">
        <w:rPr>
          <w:u w:val="single"/>
        </w:rPr>
        <w:t>Account Expired</w:t>
      </w:r>
      <w:r w:rsidR="005E7528">
        <w:rPr>
          <w:u w:val="single"/>
        </w:rPr>
        <w:t>:</w:t>
      </w:r>
      <w:r>
        <w:t xml:space="preserve"> – if checked, the created account is blocked from use.  Attempts to login get the account expired error message.</w:t>
      </w:r>
    </w:p>
    <w:p w:rsidR="0026607E" w:rsidRDefault="0057680A" w:rsidP="009D597C">
      <w:pPr>
        <w:pStyle w:val="ChapterBodyCopy-Step"/>
        <w:numPr>
          <w:ilvl w:val="2"/>
          <w:numId w:val="7"/>
        </w:numPr>
      </w:pPr>
      <w:r w:rsidRPr="006156AA">
        <w:rPr>
          <w:u w:val="single"/>
        </w:rPr>
        <w:t>Account</w:t>
      </w:r>
      <w:r w:rsidR="0026607E" w:rsidRPr="006156AA">
        <w:rPr>
          <w:u w:val="single"/>
        </w:rPr>
        <w:t xml:space="preserve"> Locked</w:t>
      </w:r>
      <w:r w:rsidR="005E7528">
        <w:rPr>
          <w:u w:val="single"/>
        </w:rPr>
        <w:t>:</w:t>
      </w:r>
      <w:r w:rsidR="0026607E">
        <w:t xml:space="preserve"> – If checked, the created account blocks the user from making any changes.</w:t>
      </w:r>
    </w:p>
    <w:p w:rsidR="006156AA" w:rsidRDefault="0026607E" w:rsidP="009D597C">
      <w:pPr>
        <w:pStyle w:val="ChapterBodyCopy-Step"/>
        <w:numPr>
          <w:ilvl w:val="2"/>
          <w:numId w:val="7"/>
        </w:numPr>
      </w:pPr>
      <w:r w:rsidRPr="006156AA">
        <w:rPr>
          <w:u w:val="single"/>
        </w:rPr>
        <w:t>Password Expired</w:t>
      </w:r>
      <w:r w:rsidR="005E7528">
        <w:rPr>
          <w:u w:val="single"/>
        </w:rPr>
        <w:t>:</w:t>
      </w:r>
      <w:r>
        <w:t xml:space="preserve"> – If checked, once the user logs in with the password from step v, </w:t>
      </w:r>
      <w:r w:rsidR="005E7528">
        <w:t>and then</w:t>
      </w:r>
      <w:r>
        <w:t xml:space="preserve"> they will have to change the password </w:t>
      </w:r>
      <w:r w:rsidR="006156AA">
        <w:t>immediately.</w:t>
      </w:r>
    </w:p>
    <w:p w:rsidR="0026607E" w:rsidRDefault="006156AA" w:rsidP="009D597C">
      <w:pPr>
        <w:pStyle w:val="ChapterBodyCopy-Step"/>
        <w:numPr>
          <w:ilvl w:val="2"/>
          <w:numId w:val="7"/>
        </w:numPr>
      </w:pPr>
      <w:r w:rsidRPr="006156AA">
        <w:rPr>
          <w:u w:val="single"/>
        </w:rPr>
        <w:t>Organization</w:t>
      </w:r>
      <w:r w:rsidR="005E7528">
        <w:rPr>
          <w:u w:val="single"/>
        </w:rPr>
        <w:t>:</w:t>
      </w:r>
      <w:r>
        <w:t xml:space="preserve"> – By default, the organization is set to Data Coordinating Center.  </w:t>
      </w:r>
      <w:r w:rsidR="0026607E">
        <w:t xml:space="preserve"> </w:t>
      </w:r>
    </w:p>
    <w:p w:rsidR="00F8653A" w:rsidRDefault="00F8653A" w:rsidP="00F8653A">
      <w:pPr>
        <w:pStyle w:val="ChapterBodyCopy-Step"/>
        <w:numPr>
          <w:ilvl w:val="3"/>
          <w:numId w:val="5"/>
        </w:numPr>
      </w:pPr>
      <w:bookmarkStart w:id="550" w:name="_GoBack"/>
      <w:bookmarkEnd w:id="550"/>
      <w:r w:rsidRPr="00FC10E5">
        <w:rPr>
          <w:b/>
        </w:rPr>
        <w:t xml:space="preserve">Note: </w:t>
      </w:r>
      <w:r w:rsidRPr="001C2AA2">
        <w:t>I</w:t>
      </w:r>
      <w:r w:rsidRPr="00FC10E5">
        <w:t>f this step is not done, then no one can log in to this account!</w:t>
      </w:r>
    </w:p>
    <w:p w:rsidR="00F8653A" w:rsidRDefault="00F8653A" w:rsidP="00F8653A">
      <w:pPr>
        <w:pStyle w:val="ChapterBodyCopy-Step"/>
        <w:numPr>
          <w:ilvl w:val="0"/>
          <w:numId w:val="0"/>
        </w:numPr>
        <w:ind w:left="2160"/>
      </w:pPr>
    </w:p>
    <w:p w:rsidR="00FC10E5" w:rsidRDefault="006156AA" w:rsidP="00FC10E5">
      <w:pPr>
        <w:pStyle w:val="ChapterBodyCopy-Step"/>
        <w:numPr>
          <w:ilvl w:val="1"/>
          <w:numId w:val="5"/>
        </w:numPr>
      </w:pPr>
      <w:r>
        <w:t>Now click on the “Roles”</w:t>
      </w:r>
      <w:r w:rsidR="00032948">
        <w:t xml:space="preserve"> tab</w:t>
      </w:r>
    </w:p>
    <w:p w:rsidR="006156AA" w:rsidRDefault="006156AA" w:rsidP="009D597C">
      <w:pPr>
        <w:pStyle w:val="ChapterBodyCopy-Step"/>
        <w:numPr>
          <w:ilvl w:val="2"/>
          <w:numId w:val="7"/>
        </w:numPr>
      </w:pPr>
      <w:r>
        <w:t xml:space="preserve">Click on the check boxes specifying the roles </w:t>
      </w:r>
      <w:r w:rsidR="005E3E43">
        <w:t xml:space="preserve">that </w:t>
      </w:r>
      <w:r>
        <w:t xml:space="preserve">this user can </w:t>
      </w:r>
      <w:r w:rsidR="00032948">
        <w:t>assume:</w:t>
      </w:r>
    </w:p>
    <w:p w:rsidR="00032948" w:rsidRDefault="00032948" w:rsidP="009D597C">
      <w:pPr>
        <w:pStyle w:val="ChapterBodyCopy-Step"/>
        <w:numPr>
          <w:ilvl w:val="3"/>
          <w:numId w:val="7"/>
        </w:numPr>
      </w:pPr>
      <w:r w:rsidRPr="00032948">
        <w:rPr>
          <w:u w:val="single"/>
        </w:rPr>
        <w:t>ROLE_ADMIN</w:t>
      </w:r>
      <w:r>
        <w:t xml:space="preserve"> – This account has administration </w:t>
      </w:r>
      <w:r w:rsidR="0057680A">
        <w:t>privileges</w:t>
      </w:r>
      <w:r>
        <w:t>, including creating new users, modifying the vocabulary, and creating new studies.</w:t>
      </w:r>
    </w:p>
    <w:p w:rsidR="00032948" w:rsidRDefault="00032948" w:rsidP="009D597C">
      <w:pPr>
        <w:pStyle w:val="ChapterBodyCopy-Step"/>
        <w:numPr>
          <w:ilvl w:val="3"/>
          <w:numId w:val="7"/>
        </w:numPr>
      </w:pPr>
      <w:r w:rsidRPr="00032948">
        <w:rPr>
          <w:u w:val="single"/>
        </w:rPr>
        <w:t>ROLE_BSS</w:t>
      </w:r>
      <w:r w:rsidR="001A5C6A">
        <w:t xml:space="preserve"> – S</w:t>
      </w:r>
      <w:r>
        <w:t>pecif</w:t>
      </w:r>
      <w:r w:rsidR="001A5C6A">
        <w:t xml:space="preserve">y this role </w:t>
      </w:r>
      <w:r>
        <w:t xml:space="preserve">for a Biospecimen Source Site </w:t>
      </w:r>
      <w:r w:rsidR="0057680A">
        <w:t>account,</w:t>
      </w:r>
      <w:r>
        <w:t xml:space="preserve"> which is a place where biospecimens</w:t>
      </w:r>
      <w:r w:rsidR="005E3E43">
        <w:t xml:space="preserve"> and data</w:t>
      </w:r>
      <w:r>
        <w:t xml:space="preserve"> are collected.</w:t>
      </w:r>
    </w:p>
    <w:p w:rsidR="00032948" w:rsidRDefault="00032948" w:rsidP="009D597C">
      <w:pPr>
        <w:pStyle w:val="ChapterBodyCopy-Step"/>
        <w:numPr>
          <w:ilvl w:val="3"/>
          <w:numId w:val="7"/>
        </w:numPr>
      </w:pPr>
      <w:r w:rsidRPr="00032948">
        <w:rPr>
          <w:u w:val="single"/>
        </w:rPr>
        <w:t>ROLE_DCC</w:t>
      </w:r>
      <w:r>
        <w:t xml:space="preserve"> – This role is for Data Collection </w:t>
      </w:r>
      <w:r w:rsidR="005E3E43">
        <w:t>and Coordinating</w:t>
      </w:r>
      <w:r>
        <w:t xml:space="preserve"> Center activities.</w:t>
      </w:r>
    </w:p>
    <w:p w:rsidR="00032948" w:rsidRDefault="00032948" w:rsidP="009D597C">
      <w:pPr>
        <w:pStyle w:val="ChapterBodyCopy-Step"/>
        <w:numPr>
          <w:ilvl w:val="3"/>
          <w:numId w:val="7"/>
        </w:numPr>
      </w:pPr>
      <w:r w:rsidRPr="00032948">
        <w:rPr>
          <w:u w:val="single"/>
        </w:rPr>
        <w:lastRenderedPageBreak/>
        <w:t>ROLE_DM</w:t>
      </w:r>
      <w:r>
        <w:t xml:space="preserve"> – This role is for Data Managers</w:t>
      </w:r>
    </w:p>
    <w:p w:rsidR="00032948" w:rsidRDefault="00032948" w:rsidP="009D597C">
      <w:pPr>
        <w:pStyle w:val="ChapterBodyCopy-Step"/>
        <w:numPr>
          <w:ilvl w:val="3"/>
          <w:numId w:val="7"/>
        </w:numPr>
      </w:pPr>
      <w:r w:rsidRPr="00032948">
        <w:rPr>
          <w:u w:val="single"/>
        </w:rPr>
        <w:t>ROLE_LDS</w:t>
      </w:r>
      <w:r>
        <w:t xml:space="preserve"> – This role allows the account user to see PHI data associated with a candidate/participant</w:t>
      </w:r>
      <w:r w:rsidR="005E3E43">
        <w:t>, such as procedure dates</w:t>
      </w:r>
      <w:r>
        <w:t>.</w:t>
      </w:r>
    </w:p>
    <w:p w:rsidR="00032948" w:rsidRDefault="00032948" w:rsidP="009D597C">
      <w:pPr>
        <w:pStyle w:val="ChapterBodyCopy-Step"/>
        <w:numPr>
          <w:ilvl w:val="3"/>
          <w:numId w:val="7"/>
        </w:numPr>
      </w:pPr>
      <w:r w:rsidRPr="00032948">
        <w:rPr>
          <w:u w:val="single"/>
        </w:rPr>
        <w:t>ROLE_PRC</w:t>
      </w:r>
      <w:r>
        <w:t xml:space="preserve"> – This role allows the account user to perform functions of the Pathology </w:t>
      </w:r>
      <w:r w:rsidR="005E3E43">
        <w:t xml:space="preserve">Resource </w:t>
      </w:r>
      <w:r>
        <w:t>Center.</w:t>
      </w:r>
    </w:p>
    <w:p w:rsidR="00032948" w:rsidRDefault="005E7528" w:rsidP="009D597C">
      <w:pPr>
        <w:pStyle w:val="ChapterBodyCopy-Step"/>
        <w:numPr>
          <w:ilvl w:val="3"/>
          <w:numId w:val="7"/>
        </w:numPr>
      </w:pPr>
      <w:r w:rsidRPr="00032948">
        <w:rPr>
          <w:u w:val="single"/>
        </w:rPr>
        <w:t>ROLE_SERVICE</w:t>
      </w:r>
      <w:r>
        <w:t xml:space="preserve"> – Service Account, for accessing RESTful web services</w:t>
      </w:r>
    </w:p>
    <w:p w:rsidR="001A5C6A" w:rsidRDefault="001A5C6A" w:rsidP="001C2AA2">
      <w:pPr>
        <w:pStyle w:val="ChapterBodyCopy-Step"/>
        <w:numPr>
          <w:ilvl w:val="0"/>
          <w:numId w:val="0"/>
        </w:numPr>
        <w:ind w:left="630" w:hanging="630"/>
      </w:pPr>
      <w:r w:rsidRPr="00FC10E5">
        <w:rPr>
          <w:b/>
        </w:rPr>
        <w:t>Note:</w:t>
      </w:r>
      <w:r w:rsidRPr="00FC10E5">
        <w:t xml:space="preserve"> For ROLE_ADMIN, ROLE_DM, and ROLE_PRC, additionally specify </w:t>
      </w:r>
      <w:r w:rsidR="005C2CD2" w:rsidRPr="00FC10E5">
        <w:t>ROLE</w:t>
      </w:r>
      <w:r w:rsidRPr="00FC10E5">
        <w:t>_DCC.  Without this, the user cannot go to the associated Home screens.</w:t>
      </w:r>
    </w:p>
    <w:p w:rsidR="006156AA" w:rsidRDefault="006156AA" w:rsidP="00287940">
      <w:pPr>
        <w:pStyle w:val="ChapterBodyCopy-Step"/>
        <w:keepNext/>
        <w:numPr>
          <w:ilvl w:val="0"/>
          <w:numId w:val="0"/>
        </w:numPr>
        <w:jc w:val="center"/>
      </w:pPr>
      <w:r>
        <w:rPr>
          <w:noProof/>
        </w:rPr>
        <w:drawing>
          <wp:inline distT="0" distB="0" distL="0" distR="0" wp14:anchorId="4B78FF60" wp14:editId="7BE9EDA6">
            <wp:extent cx="5745192" cy="3329076"/>
            <wp:effectExtent l="19050" t="19050" r="2730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4323" cy="3328572"/>
                    </a:xfrm>
                    <a:prstGeom prst="rect">
                      <a:avLst/>
                    </a:prstGeom>
                    <a:noFill/>
                    <a:ln w="19050">
                      <a:solidFill>
                        <a:schemeClr val="accent4">
                          <a:lumMod val="50000"/>
                        </a:schemeClr>
                      </a:solidFill>
                    </a:ln>
                  </pic:spPr>
                </pic:pic>
              </a:graphicData>
            </a:graphic>
          </wp:inline>
        </w:drawing>
      </w:r>
    </w:p>
    <w:p w:rsidR="006156AA" w:rsidRDefault="006156AA" w:rsidP="006156AA">
      <w:pPr>
        <w:pStyle w:val="Caption"/>
      </w:pPr>
      <w:bookmarkStart w:id="551" w:name="_Toc439255296"/>
      <w:bookmarkStart w:id="552" w:name="_Toc441843184"/>
      <w:bookmarkStart w:id="553" w:name="_Toc443918182"/>
      <w:r>
        <w:t xml:space="preserve">Figure </w:t>
      </w:r>
      <w:r>
        <w:fldChar w:fldCharType="begin"/>
      </w:r>
      <w:r>
        <w:instrText xml:space="preserve"> SEQ Figure \* ARABIC </w:instrText>
      </w:r>
      <w:r>
        <w:fldChar w:fldCharType="separate"/>
      </w:r>
      <w:r w:rsidR="0092336E">
        <w:t>88</w:t>
      </w:r>
      <w:r>
        <w:fldChar w:fldCharType="end"/>
      </w:r>
      <w:r>
        <w:t xml:space="preserve"> - Create User - Roles</w:t>
      </w:r>
      <w:bookmarkEnd w:id="551"/>
      <w:bookmarkEnd w:id="552"/>
      <w:bookmarkEnd w:id="553"/>
    </w:p>
    <w:p w:rsidR="00032948" w:rsidRPr="00032948" w:rsidRDefault="00032948" w:rsidP="009D597C">
      <w:pPr>
        <w:pStyle w:val="ChapterBodyCopy-Step"/>
        <w:numPr>
          <w:ilvl w:val="0"/>
          <w:numId w:val="9"/>
        </w:numPr>
      </w:pPr>
      <w:r w:rsidRPr="00032948">
        <w:t>After the information in BOTH tabs is complete, then click on the Create button in the lower left corner of the window.</w:t>
      </w:r>
    </w:p>
    <w:p w:rsidR="00032948" w:rsidRDefault="00032948" w:rsidP="00892BB0">
      <w:pPr>
        <w:pStyle w:val="ChapterBodyCopy-Step"/>
      </w:pPr>
      <w:r>
        <w:t xml:space="preserve">To </w:t>
      </w:r>
      <w:r w:rsidR="005E7528">
        <w:t>search</w:t>
      </w:r>
      <w:r w:rsidR="009E45CE">
        <w:t xml:space="preserve"> for users by </w:t>
      </w:r>
      <w:r w:rsidR="00892BB0">
        <w:t>role</w:t>
      </w:r>
    </w:p>
    <w:p w:rsidR="00892BB0" w:rsidRDefault="00032948" w:rsidP="009D597C">
      <w:pPr>
        <w:pStyle w:val="ChapterBodyCopy-Step"/>
        <w:numPr>
          <w:ilvl w:val="0"/>
          <w:numId w:val="10"/>
        </w:numPr>
      </w:pPr>
      <w:r>
        <w:t>In the Spring Security Management Console (</w:t>
      </w:r>
      <w:r>
        <w:fldChar w:fldCharType="begin"/>
      </w:r>
      <w:r>
        <w:instrText xml:space="preserve"> REF _Ref438633425 \h </w:instrText>
      </w:r>
      <w:r>
        <w:fldChar w:fldCharType="separate"/>
      </w:r>
      <w:r w:rsidR="0092336E">
        <w:t>Figure 86</w:t>
      </w:r>
      <w:r>
        <w:fldChar w:fldCharType="end"/>
      </w:r>
      <w:r>
        <w:t xml:space="preserve">), click on the </w:t>
      </w:r>
      <w:r w:rsidR="00892BB0">
        <w:t>Roles</w:t>
      </w:r>
      <w:r>
        <w:t xml:space="preserve"> menu, and select the “</w:t>
      </w:r>
      <w:r w:rsidR="00892BB0">
        <w:t>Search</w:t>
      </w:r>
      <w:r>
        <w:t xml:space="preserve">” item. </w:t>
      </w:r>
      <w:r w:rsidR="00397679">
        <w:t xml:space="preserve">This changes the screen to Edit Role, </w:t>
      </w:r>
      <w:r w:rsidR="00397679">
        <w:fldChar w:fldCharType="begin"/>
      </w:r>
      <w:r w:rsidR="00397679">
        <w:instrText xml:space="preserve"> REF _Ref443916420 \h </w:instrText>
      </w:r>
      <w:r w:rsidR="00397679">
        <w:fldChar w:fldCharType="separate"/>
      </w:r>
      <w:r w:rsidR="0092336E">
        <w:t xml:space="preserve">Figure </w:t>
      </w:r>
      <w:r w:rsidR="0092336E">
        <w:rPr>
          <w:noProof/>
        </w:rPr>
        <w:t>89</w:t>
      </w:r>
      <w:r w:rsidR="00397679">
        <w:fldChar w:fldCharType="end"/>
      </w:r>
      <w:r w:rsidR="00397679">
        <w:t>.</w:t>
      </w:r>
    </w:p>
    <w:p w:rsidR="00716350" w:rsidRDefault="00716350" w:rsidP="009D597C">
      <w:pPr>
        <w:pStyle w:val="ChapterBodyCopy-Step"/>
        <w:numPr>
          <w:ilvl w:val="0"/>
          <w:numId w:val="10"/>
        </w:numPr>
      </w:pPr>
      <w:r>
        <w:t>Click on the “Role Details” tab</w:t>
      </w:r>
    </w:p>
    <w:p w:rsidR="00716350" w:rsidRDefault="00716350" w:rsidP="006B7AF8">
      <w:pPr>
        <w:pStyle w:val="ChapterBodyCopy-Step"/>
        <w:keepNext/>
        <w:numPr>
          <w:ilvl w:val="0"/>
          <w:numId w:val="0"/>
        </w:numPr>
        <w:jc w:val="center"/>
      </w:pPr>
      <w:r>
        <w:rPr>
          <w:noProof/>
        </w:rPr>
        <w:lastRenderedPageBreak/>
        <w:drawing>
          <wp:inline distT="0" distB="0" distL="0" distR="0" wp14:anchorId="584EE919" wp14:editId="66513E38">
            <wp:extent cx="5211672" cy="2296811"/>
            <wp:effectExtent l="19050" t="19050" r="273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8548" cy="2299841"/>
                    </a:xfrm>
                    <a:prstGeom prst="rect">
                      <a:avLst/>
                    </a:prstGeom>
                    <a:noFill/>
                    <a:ln w="19050">
                      <a:solidFill>
                        <a:schemeClr val="accent4">
                          <a:lumMod val="50000"/>
                        </a:schemeClr>
                      </a:solidFill>
                    </a:ln>
                  </pic:spPr>
                </pic:pic>
              </a:graphicData>
            </a:graphic>
          </wp:inline>
        </w:drawing>
      </w:r>
    </w:p>
    <w:p w:rsidR="00716350" w:rsidRDefault="00716350" w:rsidP="00716350">
      <w:pPr>
        <w:pStyle w:val="Caption"/>
      </w:pPr>
      <w:bookmarkStart w:id="554" w:name="_Ref443916420"/>
      <w:bookmarkStart w:id="555" w:name="_Toc439255297"/>
      <w:bookmarkStart w:id="556" w:name="_Toc441843185"/>
      <w:bookmarkStart w:id="557" w:name="_Toc443918183"/>
      <w:r>
        <w:t xml:space="preserve">Figure </w:t>
      </w:r>
      <w:r>
        <w:fldChar w:fldCharType="begin"/>
      </w:r>
      <w:r>
        <w:instrText xml:space="preserve"> SEQ Figure \* ARABIC </w:instrText>
      </w:r>
      <w:r>
        <w:fldChar w:fldCharType="separate"/>
      </w:r>
      <w:r w:rsidR="0092336E">
        <w:t>89</w:t>
      </w:r>
      <w:r>
        <w:fldChar w:fldCharType="end"/>
      </w:r>
      <w:bookmarkEnd w:id="554"/>
      <w:r>
        <w:t xml:space="preserve"> - Determining Which Users have a specifie Role</w:t>
      </w:r>
      <w:bookmarkEnd w:id="555"/>
      <w:bookmarkEnd w:id="556"/>
      <w:bookmarkEnd w:id="557"/>
    </w:p>
    <w:p w:rsidR="00892BB0" w:rsidRDefault="00892BB0" w:rsidP="009D597C">
      <w:pPr>
        <w:pStyle w:val="ChapterBodyCopy-Step"/>
        <w:numPr>
          <w:ilvl w:val="0"/>
          <w:numId w:val="10"/>
        </w:numPr>
      </w:pPr>
      <w:r>
        <w:t>In the Authority tab, type the desired role.</w:t>
      </w:r>
    </w:p>
    <w:p w:rsidR="00716350" w:rsidRDefault="00397679" w:rsidP="009D597C">
      <w:pPr>
        <w:pStyle w:val="ChapterBodyCopy-Step"/>
        <w:numPr>
          <w:ilvl w:val="0"/>
          <w:numId w:val="10"/>
        </w:numPr>
      </w:pPr>
      <w:r>
        <w:t xml:space="preserve">Click on the </w:t>
      </w:r>
      <w:r w:rsidRPr="00397679">
        <w:rPr>
          <w:b/>
          <w:color w:val="17365D" w:themeColor="text2" w:themeShade="BF"/>
        </w:rPr>
        <w:t>Update</w:t>
      </w:r>
      <w:r w:rsidR="00716350" w:rsidRPr="00397679">
        <w:rPr>
          <w:color w:val="17365D" w:themeColor="text2" w:themeShade="BF"/>
        </w:rPr>
        <w:t xml:space="preserve"> </w:t>
      </w:r>
      <w:r w:rsidR="00716350">
        <w:t>button, and then select the “Users” tab.</w:t>
      </w:r>
    </w:p>
    <w:p w:rsidR="00716350" w:rsidRDefault="005C2CD2" w:rsidP="009D597C">
      <w:pPr>
        <w:pStyle w:val="ChapterBodyCopy-Step"/>
        <w:numPr>
          <w:ilvl w:val="0"/>
          <w:numId w:val="10"/>
        </w:numPr>
      </w:pPr>
      <w:r>
        <w:t>This will display</w:t>
      </w:r>
      <w:r w:rsidR="00716350">
        <w:t xml:space="preserve"> the accounts associated with that role.</w:t>
      </w:r>
    </w:p>
    <w:p w:rsidR="00716350" w:rsidRDefault="00716350" w:rsidP="00716350">
      <w:pPr>
        <w:pStyle w:val="ChapterBodyCopy"/>
        <w:rPr>
          <w:rFonts w:ascii="Cambria" w:hAnsi="Cambria"/>
          <w:color w:val="000000"/>
        </w:rPr>
      </w:pPr>
    </w:p>
    <w:p w:rsidR="00716350" w:rsidRDefault="00716350" w:rsidP="00814501">
      <w:pPr>
        <w:pStyle w:val="Heading2"/>
      </w:pPr>
      <w:bookmarkStart w:id="558" w:name="_Ref439074059"/>
      <w:bookmarkStart w:id="559" w:name="_Ref439074062"/>
      <w:bookmarkStart w:id="560" w:name="_Toc439255260"/>
      <w:bookmarkStart w:id="561" w:name="_Toc441843098"/>
      <w:bookmarkStart w:id="562" w:name="_Toc443918089"/>
      <w:r>
        <w:t>Administering Application Settings</w:t>
      </w:r>
      <w:bookmarkEnd w:id="558"/>
      <w:bookmarkEnd w:id="559"/>
      <w:bookmarkEnd w:id="560"/>
      <w:bookmarkEnd w:id="561"/>
      <w:bookmarkEnd w:id="562"/>
    </w:p>
    <w:p w:rsidR="00716350" w:rsidRDefault="00716350" w:rsidP="00716350">
      <w:pPr>
        <w:pStyle w:val="ChapterBodyCopy"/>
        <w:rPr>
          <w:rFonts w:ascii="Cambria" w:hAnsi="Cambria"/>
          <w:color w:val="000000"/>
        </w:rPr>
      </w:pPr>
      <w:r>
        <w:rPr>
          <w:rFonts w:ascii="Cambria" w:hAnsi="Cambria"/>
          <w:color w:val="000000"/>
        </w:rPr>
        <w:t xml:space="preserve">This process configures the CDR with various installation-specific values.  Some of these values will be set once, and not change.  Others, such as the </w:t>
      </w:r>
      <w:r w:rsidR="0057680A">
        <w:rPr>
          <w:rFonts w:ascii="Cambria" w:hAnsi="Cambria"/>
          <w:color w:val="000000"/>
        </w:rPr>
        <w:t>login bulletin</w:t>
      </w:r>
      <w:r>
        <w:rPr>
          <w:rFonts w:ascii="Cambria" w:hAnsi="Cambria"/>
          <w:color w:val="000000"/>
        </w:rPr>
        <w:t>, may need frequent updating in keeping the users alerted to changes or interruptions</w:t>
      </w:r>
      <w:r w:rsidR="009E45CE">
        <w:rPr>
          <w:rFonts w:ascii="Cambria" w:hAnsi="Cambria"/>
          <w:color w:val="000000"/>
        </w:rPr>
        <w:t xml:space="preserve"> in website availability</w:t>
      </w:r>
      <w:r>
        <w:rPr>
          <w:rFonts w:ascii="Cambria" w:hAnsi="Cambria"/>
          <w:color w:val="000000"/>
        </w:rPr>
        <w:t>.</w:t>
      </w:r>
    </w:p>
    <w:p w:rsidR="00716350" w:rsidRDefault="00716350" w:rsidP="008A2152">
      <w:pPr>
        <w:pStyle w:val="Heading3"/>
      </w:pPr>
      <w:bookmarkStart w:id="563" w:name="_Toc439255261"/>
      <w:bookmarkStart w:id="564" w:name="_Toc441843099"/>
      <w:bookmarkStart w:id="565" w:name="_Toc443918090"/>
      <w:r>
        <w:t>Process</w:t>
      </w:r>
      <w:bookmarkEnd w:id="563"/>
      <w:bookmarkEnd w:id="564"/>
      <w:bookmarkEnd w:id="565"/>
      <w:r>
        <w:t xml:space="preserve">  </w:t>
      </w:r>
    </w:p>
    <w:p w:rsidR="00716350" w:rsidRDefault="00716350" w:rsidP="009D597C">
      <w:pPr>
        <w:pStyle w:val="ChapterBodyCopy-Step"/>
        <w:numPr>
          <w:ilvl w:val="0"/>
          <w:numId w:val="11"/>
        </w:numPr>
      </w:pPr>
      <w:r>
        <w:t>Login to CDR as an administrator</w:t>
      </w:r>
    </w:p>
    <w:p w:rsidR="00716350" w:rsidRDefault="00716350" w:rsidP="009D597C">
      <w:pPr>
        <w:pStyle w:val="ChapterBodyCopy-Step"/>
        <w:numPr>
          <w:ilvl w:val="0"/>
          <w:numId w:val="7"/>
        </w:numPr>
      </w:pPr>
      <w:r>
        <w:t xml:space="preserve">Click on the “Back Office” button in the upper </w:t>
      </w:r>
      <w:r w:rsidR="0057680A">
        <w:t>left.</w:t>
      </w:r>
    </w:p>
    <w:p w:rsidR="00716350" w:rsidRDefault="005E7528" w:rsidP="009D597C">
      <w:pPr>
        <w:pStyle w:val="ChapterBodyCopy-Step"/>
        <w:numPr>
          <w:ilvl w:val="0"/>
          <w:numId w:val="7"/>
        </w:numPr>
      </w:pPr>
      <w:r>
        <w:t>Once in the back office, click on the “Applications Settings” text (</w:t>
      </w:r>
      <w:r>
        <w:fldChar w:fldCharType="begin"/>
      </w:r>
      <w:r>
        <w:instrText xml:space="preserve"> REF _Ref438637768 \h </w:instrText>
      </w:r>
      <w:r>
        <w:fldChar w:fldCharType="separate"/>
      </w:r>
      <w:r w:rsidR="0092336E">
        <w:t>Figure 85</w:t>
      </w:r>
      <w:r>
        <w:fldChar w:fldCharType="end"/>
      </w:r>
      <w:r>
        <w:t>)</w:t>
      </w:r>
    </w:p>
    <w:p w:rsidR="008E7570" w:rsidRDefault="008E7570" w:rsidP="00D03D47">
      <w:pPr>
        <w:pStyle w:val="ChapterBodyCopy-Step"/>
        <w:numPr>
          <w:ilvl w:val="0"/>
          <w:numId w:val="7"/>
        </w:numPr>
        <w:ind w:left="720" w:hanging="450"/>
      </w:pPr>
      <w:r>
        <w:t xml:space="preserve">CDR now displays the </w:t>
      </w:r>
      <w:r w:rsidR="004C13BB">
        <w:t xml:space="preserve">Appsetting </w:t>
      </w:r>
      <w:r>
        <w:t>List page. CDR tailor</w:t>
      </w:r>
      <w:r w:rsidR="00D03D47">
        <w:t>s</w:t>
      </w:r>
      <w:r>
        <w:t xml:space="preserve"> to specific studies</w:t>
      </w:r>
      <w:r w:rsidR="00D03D47">
        <w:t>;</w:t>
      </w:r>
      <w:r>
        <w:t xml:space="preserve"> additional settings may become available, specific to that study. The following table describes the meaning of each setting:</w:t>
      </w:r>
    </w:p>
    <w:p w:rsidR="00A479CE" w:rsidRDefault="00A479CE" w:rsidP="00A479CE">
      <w:pPr>
        <w:pStyle w:val="Caption"/>
      </w:pPr>
      <w:bookmarkStart w:id="566" w:name="_Toc439255303"/>
      <w:bookmarkStart w:id="567" w:name="_Toc441843195"/>
      <w:bookmarkStart w:id="568" w:name="_Toc443918193"/>
      <w:r>
        <w:t xml:space="preserve">Table </w:t>
      </w:r>
      <w:r>
        <w:fldChar w:fldCharType="begin"/>
      </w:r>
      <w:r>
        <w:instrText xml:space="preserve"> SEQ Table \* ARABIC </w:instrText>
      </w:r>
      <w:r>
        <w:fldChar w:fldCharType="separate"/>
      </w:r>
      <w:r w:rsidR="0092336E">
        <w:t>9</w:t>
      </w:r>
      <w:r>
        <w:fldChar w:fldCharType="end"/>
      </w:r>
      <w:r>
        <w:t xml:space="preserve"> - CDR Basic Applications Settings</w:t>
      </w:r>
      <w:bookmarkEnd w:id="566"/>
      <w:bookmarkEnd w:id="567"/>
      <w:bookmarkEnd w:id="568"/>
    </w:p>
    <w:tbl>
      <w:tblPr>
        <w:tblStyle w:val="TableGrid"/>
        <w:tblW w:w="8856"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79"/>
        <w:gridCol w:w="5677"/>
      </w:tblGrid>
      <w:tr w:rsidR="00A479CE" w:rsidRPr="00A479CE" w:rsidTr="00D03D47">
        <w:trPr>
          <w:tblHeader/>
          <w:jc w:val="center"/>
        </w:trPr>
        <w:tc>
          <w:tcPr>
            <w:tcW w:w="0" w:type="auto"/>
            <w:shd w:val="clear" w:color="auto" w:fill="B2A1C7" w:themeFill="accent4" w:themeFillTint="99"/>
          </w:tcPr>
          <w:p w:rsidR="00A479CE" w:rsidRPr="00A479CE" w:rsidRDefault="00A479CE" w:rsidP="0058616E">
            <w:pPr>
              <w:pStyle w:val="ChapterBodyCopy-Step"/>
              <w:numPr>
                <w:ilvl w:val="0"/>
                <w:numId w:val="0"/>
              </w:numPr>
            </w:pPr>
            <w:r w:rsidRPr="00A479CE">
              <w:t>Name</w:t>
            </w:r>
          </w:p>
        </w:tc>
        <w:tc>
          <w:tcPr>
            <w:tcW w:w="0" w:type="auto"/>
            <w:shd w:val="clear" w:color="auto" w:fill="B2A1C7" w:themeFill="accent4" w:themeFillTint="99"/>
          </w:tcPr>
          <w:p w:rsidR="00A479CE" w:rsidRPr="00A479CE" w:rsidRDefault="00A479CE" w:rsidP="0058616E">
            <w:pPr>
              <w:pStyle w:val="ChapterBodyCopy-Step"/>
              <w:numPr>
                <w:ilvl w:val="0"/>
                <w:numId w:val="0"/>
              </w:numPr>
            </w:pPr>
            <w:r w:rsidRPr="00A479CE">
              <w:t>Description</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pPr>
            <w:r w:rsidRPr="00A479CE">
              <w:t>HELP_EMAIL</w:t>
            </w:r>
          </w:p>
        </w:tc>
        <w:tc>
          <w:tcPr>
            <w:tcW w:w="0" w:type="auto"/>
          </w:tcPr>
          <w:p w:rsidR="00A479CE" w:rsidRPr="00A479CE" w:rsidRDefault="00A479CE" w:rsidP="0058616E">
            <w:pPr>
              <w:pStyle w:val="ChapterBodyCopy-Step"/>
              <w:numPr>
                <w:ilvl w:val="0"/>
                <w:numId w:val="0"/>
              </w:numPr>
            </w:pPr>
            <w:r w:rsidRPr="00A479CE">
              <w:t>Email address for help desk queries.  The address the browser sends email when users click on the “Help” button</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Loginbulletin</w:t>
            </w:r>
          </w:p>
        </w:tc>
        <w:tc>
          <w:tcPr>
            <w:tcW w:w="0" w:type="auto"/>
          </w:tcPr>
          <w:p w:rsidR="00A479CE" w:rsidRPr="00A479CE" w:rsidRDefault="00A479CE" w:rsidP="0058616E">
            <w:pPr>
              <w:pStyle w:val="ChapterBodyCopy-Step"/>
              <w:numPr>
                <w:ilvl w:val="0"/>
                <w:numId w:val="0"/>
              </w:numPr>
            </w:pPr>
            <w:r w:rsidRPr="00A479CE">
              <w:t>Message displayed when a user logs in to the system</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pPr>
            <w:r w:rsidRPr="00A479CE">
              <w:t>Deny user access for Disease study</w:t>
            </w:r>
          </w:p>
        </w:tc>
        <w:tc>
          <w:tcPr>
            <w:tcW w:w="0" w:type="auto"/>
          </w:tcPr>
          <w:p w:rsidR="00A479CE" w:rsidRPr="00A479CE" w:rsidRDefault="00A479CE" w:rsidP="0058616E">
            <w:pPr>
              <w:pStyle w:val="ChapterBodyCopy-Step"/>
              <w:numPr>
                <w:ilvl w:val="0"/>
                <w:numId w:val="0"/>
              </w:numPr>
            </w:pPr>
            <w:r w:rsidRPr="00A479CE">
              <w:t>Study specific setting</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CDRLITE_ADMIN_DISTRO </w:t>
            </w:r>
          </w:p>
        </w:tc>
        <w:tc>
          <w:tcPr>
            <w:tcW w:w="0" w:type="auto"/>
          </w:tcPr>
          <w:p w:rsidR="00A479CE" w:rsidRPr="00A479CE" w:rsidRDefault="00A479CE" w:rsidP="0058616E">
            <w:pPr>
              <w:pStyle w:val="ChapterBodyCopy-Step"/>
              <w:numPr>
                <w:ilvl w:val="0"/>
                <w:numId w:val="0"/>
              </w:numPr>
            </w:pPr>
            <w:r w:rsidRPr="00A479CE">
              <w:t>When administrative events trigger inside CDR, an email goes to this address</w:t>
            </w:r>
            <w:r w:rsidR="009E45CE">
              <w:t xml:space="preserve"> or comma-</w:t>
            </w:r>
            <w:r w:rsidR="005E7528">
              <w:t>separated</w:t>
            </w:r>
            <w:r w:rsidR="009E45CE">
              <w:t xml:space="preserve">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QUERY_RESPONSE_DCC_DM </w:t>
            </w:r>
          </w:p>
        </w:tc>
        <w:tc>
          <w:tcPr>
            <w:tcW w:w="0" w:type="auto"/>
          </w:tcPr>
          <w:p w:rsidR="00A479CE" w:rsidRPr="00A479CE" w:rsidRDefault="00A479CE" w:rsidP="0058616E">
            <w:pPr>
              <w:pStyle w:val="ChapterBodyCopy-Step"/>
              <w:numPr>
                <w:ilvl w:val="0"/>
                <w:numId w:val="0"/>
              </w:numPr>
            </w:pPr>
            <w:r w:rsidRPr="00A479CE">
              <w:t xml:space="preserve">Exclude responses from local DCC DM users in this list from being counted in the AR query tracker report </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lastRenderedPageBreak/>
              <w:t xml:space="preserve">NEW_QUERY_TRACKER_DISTRO </w:t>
            </w:r>
          </w:p>
        </w:tc>
        <w:tc>
          <w:tcPr>
            <w:tcW w:w="0" w:type="auto"/>
          </w:tcPr>
          <w:p w:rsidR="00A479CE" w:rsidRPr="00A479CE" w:rsidRDefault="00A479CE" w:rsidP="0058616E">
            <w:pPr>
              <w:pStyle w:val="ChapterBodyCopy-Step"/>
              <w:numPr>
                <w:ilvl w:val="0"/>
                <w:numId w:val="0"/>
              </w:numPr>
            </w:pPr>
            <w:r w:rsidRPr="00A479CE">
              <w:t xml:space="preserve">When a new query event </w:t>
            </w:r>
            <w:r w:rsidR="0057680A" w:rsidRPr="00A479CE">
              <w:t>triggers</w:t>
            </w:r>
            <w:r w:rsidRPr="00A479CE">
              <w:t xml:space="preserve"> inside CDR, an email goes to this address</w:t>
            </w:r>
            <w:r w:rsidR="009E45CE">
              <w:t xml:space="preserve"> or comma-</w:t>
            </w:r>
            <w:r w:rsidR="005E7528">
              <w:t>separated</w:t>
            </w:r>
            <w:r w:rsidR="009E45CE">
              <w:t xml:space="preserve">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APERIO_IMAGE_DISTRO </w:t>
            </w:r>
          </w:p>
        </w:tc>
        <w:tc>
          <w:tcPr>
            <w:tcW w:w="0" w:type="auto"/>
          </w:tcPr>
          <w:p w:rsidR="00A479CE" w:rsidRPr="00A479CE" w:rsidRDefault="005E7528" w:rsidP="0058616E">
            <w:pPr>
              <w:pStyle w:val="ChapterBodyCopy-Step"/>
              <w:numPr>
                <w:ilvl w:val="0"/>
                <w:numId w:val="0"/>
              </w:numPr>
            </w:pPr>
            <w:r w:rsidRPr="00A479CE">
              <w:t xml:space="preserve">When a new Aperio Image </w:t>
            </w:r>
            <w:r>
              <w:t>is received, this triggers</w:t>
            </w:r>
            <w:r w:rsidRPr="00A479CE">
              <w:t xml:space="preserve"> inside CDR,</w:t>
            </w:r>
            <w:r>
              <w:t xml:space="preserve"> and</w:t>
            </w:r>
            <w:r w:rsidRPr="00A479CE">
              <w:t xml:space="preserve"> an email goes to this address</w:t>
            </w:r>
            <w:r>
              <w:t xml:space="preserve"> or comma-separated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APERIO_URL</w:t>
            </w:r>
          </w:p>
        </w:tc>
        <w:tc>
          <w:tcPr>
            <w:tcW w:w="0" w:type="auto"/>
          </w:tcPr>
          <w:p w:rsidR="00A479CE" w:rsidRPr="00A479CE" w:rsidRDefault="00A479CE" w:rsidP="0058616E">
            <w:pPr>
              <w:pStyle w:val="ChapterBodyCopy-Step"/>
              <w:numPr>
                <w:ilvl w:val="0"/>
                <w:numId w:val="0"/>
              </w:numPr>
            </w:pPr>
            <w:r w:rsidRPr="00A479CE">
              <w:t>URL used in connecting to the Aperio image server</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TUMOR_STAGE_KIDNEY</w:t>
            </w:r>
          </w:p>
        </w:tc>
        <w:tc>
          <w:tcPr>
            <w:tcW w:w="0" w:type="auto"/>
          </w:tcPr>
          <w:p w:rsidR="00A479CE" w:rsidRPr="00A479CE" w:rsidRDefault="009E45CE" w:rsidP="0058616E">
            <w:pPr>
              <w:pStyle w:val="ChapterBodyCopy-Step"/>
              <w:numPr>
                <w:ilvl w:val="0"/>
                <w:numId w:val="0"/>
              </w:numPr>
            </w:pPr>
            <w:bookmarkStart w:id="569" w:name="OLE_LINK1"/>
            <w:bookmarkStart w:id="570" w:name="OLE_LINK2"/>
            <w:r>
              <w:t>Comma-</w:t>
            </w:r>
            <w:bookmarkEnd w:id="569"/>
            <w:bookmarkEnd w:id="570"/>
            <w:r w:rsidR="005E7528">
              <w:t xml:space="preserve">separated </w:t>
            </w:r>
            <w:r w:rsidR="005E7528" w:rsidRPr="00A479CE">
              <w:t>list</w:t>
            </w:r>
            <w:r w:rsidR="00A479CE" w:rsidRPr="00A479CE">
              <w:t xml:space="preserve">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TUMOR_STAGE_LUNG</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TUMOR_STAGE_COLON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TUMOR_STAGE_OVARY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TUMOR_STAGE_UTERUS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bl>
    <w:p w:rsidR="00716350" w:rsidRDefault="00716350" w:rsidP="00716350">
      <w:pPr>
        <w:pStyle w:val="ChapterBodyCopy-Step"/>
        <w:numPr>
          <w:ilvl w:val="0"/>
          <w:numId w:val="0"/>
        </w:numPr>
        <w:ind w:left="720"/>
        <w:rPr>
          <w:noProof/>
        </w:rPr>
      </w:pPr>
    </w:p>
    <w:p w:rsidR="008E7570" w:rsidRDefault="00400F1D" w:rsidP="006B7AF8">
      <w:pPr>
        <w:pStyle w:val="ChapterBodyCopy-Step"/>
        <w:keepNext/>
        <w:numPr>
          <w:ilvl w:val="0"/>
          <w:numId w:val="0"/>
        </w:numPr>
        <w:jc w:val="center"/>
      </w:pPr>
      <w:r>
        <w:rPr>
          <w:noProof/>
        </w:rPr>
        <w:drawing>
          <wp:inline distT="0" distB="0" distL="0" distR="0" wp14:anchorId="55CCD7E3" wp14:editId="2E830EBC">
            <wp:extent cx="5798726" cy="3304250"/>
            <wp:effectExtent l="19050" t="1905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7849" cy="3303750"/>
                    </a:xfrm>
                    <a:prstGeom prst="rect">
                      <a:avLst/>
                    </a:prstGeom>
                    <a:noFill/>
                    <a:ln w="19050">
                      <a:solidFill>
                        <a:schemeClr val="accent4">
                          <a:lumMod val="50000"/>
                        </a:schemeClr>
                      </a:solidFill>
                    </a:ln>
                  </pic:spPr>
                </pic:pic>
              </a:graphicData>
            </a:graphic>
          </wp:inline>
        </w:drawing>
      </w:r>
    </w:p>
    <w:p w:rsidR="00716350" w:rsidRDefault="008E7570" w:rsidP="008E7570">
      <w:pPr>
        <w:pStyle w:val="Caption"/>
      </w:pPr>
      <w:bookmarkStart w:id="571" w:name="_Toc439255298"/>
      <w:bookmarkStart w:id="572" w:name="_Toc441843186"/>
      <w:bookmarkStart w:id="573" w:name="_Toc443918184"/>
      <w:r>
        <w:t xml:space="preserve">Figure </w:t>
      </w:r>
      <w:r>
        <w:fldChar w:fldCharType="begin"/>
      </w:r>
      <w:r>
        <w:instrText xml:space="preserve"> SEQ Figure \* ARABIC </w:instrText>
      </w:r>
      <w:r>
        <w:fldChar w:fldCharType="separate"/>
      </w:r>
      <w:r w:rsidR="0092336E">
        <w:t>90</w:t>
      </w:r>
      <w:r>
        <w:fldChar w:fldCharType="end"/>
      </w:r>
      <w:r>
        <w:t xml:space="preserve"> - CDR Applications Setting List</w:t>
      </w:r>
      <w:bookmarkEnd w:id="571"/>
      <w:bookmarkEnd w:id="572"/>
      <w:bookmarkEnd w:id="573"/>
    </w:p>
    <w:p w:rsidR="002F05F7" w:rsidRDefault="001A5C6A" w:rsidP="00814501">
      <w:pPr>
        <w:pStyle w:val="Heading2"/>
      </w:pPr>
      <w:bookmarkStart w:id="574" w:name="_Ref439073348"/>
      <w:bookmarkStart w:id="575" w:name="_Toc439255262"/>
      <w:bookmarkStart w:id="576" w:name="_Toc441843100"/>
      <w:bookmarkStart w:id="577" w:name="_Toc443918091"/>
      <w:r>
        <w:t>Modifying Tissue List for Including New T</w:t>
      </w:r>
      <w:r w:rsidR="002F05F7">
        <w:t xml:space="preserve">ypes </w:t>
      </w:r>
      <w:r w:rsidR="00702631">
        <w:t>of</w:t>
      </w:r>
      <w:r>
        <w:t xml:space="preserve"> S</w:t>
      </w:r>
      <w:r w:rsidR="002F05F7">
        <w:t>pecimens</w:t>
      </w:r>
      <w:bookmarkEnd w:id="574"/>
      <w:bookmarkEnd w:id="575"/>
      <w:bookmarkEnd w:id="576"/>
      <w:bookmarkEnd w:id="577"/>
    </w:p>
    <w:p w:rsidR="002F05F7" w:rsidRDefault="002F05F7" w:rsidP="002F05F7">
      <w:pPr>
        <w:pStyle w:val="ChapterBodyCopy"/>
        <w:rPr>
          <w:rFonts w:ascii="Cambria" w:hAnsi="Cambria"/>
          <w:color w:val="000000"/>
        </w:rPr>
      </w:pPr>
      <w:r>
        <w:rPr>
          <w:rFonts w:ascii="Cambria" w:hAnsi="Cambria"/>
          <w:color w:val="000000"/>
        </w:rPr>
        <w:t>This process configures the CDR to have references to the various types of tissues collected in a study.</w:t>
      </w:r>
    </w:p>
    <w:p w:rsidR="002F05F7" w:rsidRDefault="002F05F7" w:rsidP="008A2152">
      <w:pPr>
        <w:pStyle w:val="Heading3"/>
      </w:pPr>
      <w:bookmarkStart w:id="578" w:name="_Toc439255263"/>
      <w:bookmarkStart w:id="579" w:name="_Toc441843101"/>
      <w:bookmarkStart w:id="580" w:name="_Toc443918092"/>
      <w:r>
        <w:t>Process</w:t>
      </w:r>
      <w:bookmarkEnd w:id="578"/>
      <w:bookmarkEnd w:id="579"/>
      <w:bookmarkEnd w:id="580"/>
      <w:r>
        <w:t xml:space="preserve">  </w:t>
      </w:r>
    </w:p>
    <w:p w:rsidR="002F05F7" w:rsidRDefault="002F05F7" w:rsidP="009D597C">
      <w:pPr>
        <w:pStyle w:val="ChapterBodyCopy-Step"/>
        <w:numPr>
          <w:ilvl w:val="0"/>
          <w:numId w:val="13"/>
        </w:numPr>
      </w:pPr>
      <w:r>
        <w:t>Login to CDR as an administrator</w:t>
      </w:r>
    </w:p>
    <w:p w:rsidR="002F05F7" w:rsidRDefault="002F05F7" w:rsidP="009D597C">
      <w:pPr>
        <w:pStyle w:val="ChapterBodyCopy-Step"/>
        <w:numPr>
          <w:ilvl w:val="0"/>
          <w:numId w:val="7"/>
        </w:numPr>
      </w:pPr>
      <w:r>
        <w:t xml:space="preserve">Add the “DM” </w:t>
      </w:r>
      <w:r w:rsidR="0057680A">
        <w:t>privileges</w:t>
      </w:r>
      <w:r>
        <w:t xml:space="preserve">, by clicking on DM in the </w:t>
      </w:r>
      <w:r w:rsidR="0057680A">
        <w:t>Privileges</w:t>
      </w:r>
      <w:r>
        <w:t xml:space="preserve"> in the upper right corner of the screen.</w:t>
      </w:r>
    </w:p>
    <w:p w:rsidR="002F05F7" w:rsidRDefault="002F05F7" w:rsidP="009D597C">
      <w:pPr>
        <w:pStyle w:val="ChapterBodyCopy-Step"/>
        <w:numPr>
          <w:ilvl w:val="0"/>
          <w:numId w:val="7"/>
        </w:numPr>
      </w:pPr>
      <w:r>
        <w:t>Click on the DM Home page.  When there, click on the Vocabulary item.</w:t>
      </w:r>
    </w:p>
    <w:p w:rsidR="002F05F7" w:rsidRDefault="002F05F7" w:rsidP="009D597C">
      <w:pPr>
        <w:pStyle w:val="ChapterBodyCopy-Step"/>
        <w:numPr>
          <w:ilvl w:val="0"/>
          <w:numId w:val="7"/>
        </w:numPr>
      </w:pPr>
      <w:r>
        <w:t xml:space="preserve">On the vocabulary page, </w:t>
      </w:r>
      <w:r w:rsidR="00A3464B">
        <w:t xml:space="preserve">now </w:t>
      </w:r>
      <w:r>
        <w:t>click on “Tissue Type.”</w:t>
      </w:r>
    </w:p>
    <w:p w:rsidR="002F05F7" w:rsidRDefault="002F05F7" w:rsidP="009D597C">
      <w:pPr>
        <w:pStyle w:val="ChapterBodyCopy-Step"/>
        <w:numPr>
          <w:ilvl w:val="0"/>
          <w:numId w:val="7"/>
        </w:numPr>
      </w:pPr>
      <w:r>
        <w:lastRenderedPageBreak/>
        <w:t>On the Tissue Type List page, look</w:t>
      </w:r>
      <w:r w:rsidR="0057077A">
        <w:t xml:space="preserve"> to see if all tissue types used in this study are available under the “Name” column.  If not, click on the “New Tissue Type” item at the top of the list.  This </w:t>
      </w:r>
      <w:r w:rsidR="00702631">
        <w:t>goes</w:t>
      </w:r>
      <w:r w:rsidR="0057077A">
        <w:t xml:space="preserve"> to the “Create </w:t>
      </w:r>
      <w:r w:rsidR="0057680A">
        <w:t>Tissue</w:t>
      </w:r>
      <w:r w:rsidR="0057077A">
        <w:t xml:space="preserve"> Type” page.  The fields </w:t>
      </w:r>
      <w:r w:rsidR="00702631">
        <w:t>that</w:t>
      </w:r>
      <w:r w:rsidR="0057077A">
        <w:t xml:space="preserve"> need to be entered are:</w:t>
      </w:r>
    </w:p>
    <w:p w:rsidR="0057077A" w:rsidRDefault="0057077A" w:rsidP="009D597C">
      <w:pPr>
        <w:pStyle w:val="ChapterBodyCopy-Step"/>
        <w:numPr>
          <w:ilvl w:val="0"/>
          <w:numId w:val="14"/>
        </w:numPr>
      </w:pPr>
      <w:r>
        <w:t>Name – (required) the common name of the tissue for collecting</w:t>
      </w:r>
    </w:p>
    <w:p w:rsidR="0057077A" w:rsidRDefault="0057077A" w:rsidP="009D597C">
      <w:pPr>
        <w:pStyle w:val="ChapterBodyCopy-Step"/>
        <w:numPr>
          <w:ilvl w:val="0"/>
          <w:numId w:val="14"/>
        </w:numPr>
      </w:pPr>
      <w:r>
        <w:t xml:space="preserve">Code – (required) </w:t>
      </w:r>
      <w:r w:rsidR="005D01E1">
        <w:t>used for code lookups by the system</w:t>
      </w:r>
    </w:p>
    <w:p w:rsidR="0057077A" w:rsidRDefault="0057077A" w:rsidP="009D597C">
      <w:pPr>
        <w:pStyle w:val="ChapterBodyCopy-Step"/>
        <w:numPr>
          <w:ilvl w:val="0"/>
          <w:numId w:val="14"/>
        </w:numPr>
      </w:pPr>
      <w:r>
        <w:t xml:space="preserve">Description – (optional) text description of details of this tissue type.  . </w:t>
      </w:r>
    </w:p>
    <w:p w:rsidR="0057077A" w:rsidRDefault="0057077A" w:rsidP="009D597C">
      <w:pPr>
        <w:pStyle w:val="ChapterBodyCopy-Step"/>
        <w:numPr>
          <w:ilvl w:val="0"/>
          <w:numId w:val="7"/>
        </w:numPr>
      </w:pPr>
      <w:r>
        <w:t>When complete,</w:t>
      </w:r>
      <w:r w:rsidR="00274D41">
        <w:t xml:space="preserve"> click </w:t>
      </w:r>
      <w:r w:rsidR="00274D41" w:rsidRPr="00D03D47">
        <w:rPr>
          <w:b/>
          <w:color w:val="17365D" w:themeColor="text2" w:themeShade="BF"/>
        </w:rPr>
        <w:t>Create</w:t>
      </w:r>
      <w:r>
        <w:t>.</w:t>
      </w:r>
    </w:p>
    <w:p w:rsidR="0057077A" w:rsidRDefault="0057077A" w:rsidP="00814501">
      <w:pPr>
        <w:pStyle w:val="Heading2"/>
      </w:pPr>
      <w:bookmarkStart w:id="581" w:name="_Toc439255264"/>
      <w:bookmarkStart w:id="582" w:name="_Toc441843102"/>
      <w:bookmarkStart w:id="583" w:name="_Toc443918093"/>
      <w:bookmarkStart w:id="584" w:name="_Ref439073411"/>
      <w:r>
        <w:t>Modifying the list of Organizations</w:t>
      </w:r>
      <w:bookmarkEnd w:id="581"/>
      <w:bookmarkEnd w:id="582"/>
      <w:bookmarkEnd w:id="583"/>
      <w:r>
        <w:t xml:space="preserve"> </w:t>
      </w:r>
      <w:bookmarkEnd w:id="584"/>
    </w:p>
    <w:p w:rsidR="0057077A" w:rsidRDefault="00274D41" w:rsidP="0057077A">
      <w:pPr>
        <w:pStyle w:val="ChapterBodyCopy"/>
        <w:rPr>
          <w:rFonts w:ascii="Cambria" w:hAnsi="Cambria"/>
          <w:color w:val="000000"/>
        </w:rPr>
      </w:pPr>
      <w:r>
        <w:rPr>
          <w:rFonts w:ascii="Cambria" w:hAnsi="Cambria"/>
          <w:color w:val="000000"/>
        </w:rPr>
        <w:t>This process adds Organizations to the CDR</w:t>
      </w:r>
      <w:r w:rsidR="0057077A">
        <w:rPr>
          <w:rFonts w:ascii="Cambria" w:hAnsi="Cambria"/>
          <w:color w:val="000000"/>
        </w:rPr>
        <w:t>.</w:t>
      </w:r>
      <w:r>
        <w:rPr>
          <w:rFonts w:ascii="Cambria" w:hAnsi="Cambria"/>
          <w:color w:val="000000"/>
        </w:rPr>
        <w:t xml:space="preserve">  Some organizations can be designated as a BSS</w:t>
      </w:r>
      <w:r w:rsidR="0057077A">
        <w:rPr>
          <w:rFonts w:ascii="Cambria" w:hAnsi="Cambria"/>
          <w:color w:val="000000"/>
        </w:rPr>
        <w:t>.</w:t>
      </w:r>
    </w:p>
    <w:p w:rsidR="0057077A" w:rsidRDefault="0057077A" w:rsidP="008A2152">
      <w:pPr>
        <w:pStyle w:val="Heading3"/>
      </w:pPr>
      <w:bookmarkStart w:id="585" w:name="_Toc439255265"/>
      <w:bookmarkStart w:id="586" w:name="_Toc441843103"/>
      <w:bookmarkStart w:id="587" w:name="_Toc443918094"/>
      <w:r>
        <w:t>Process</w:t>
      </w:r>
      <w:bookmarkEnd w:id="585"/>
      <w:bookmarkEnd w:id="586"/>
      <w:bookmarkEnd w:id="587"/>
      <w:r>
        <w:t xml:space="preserve">  </w:t>
      </w:r>
    </w:p>
    <w:p w:rsidR="0057077A" w:rsidRDefault="0057077A" w:rsidP="009D597C">
      <w:pPr>
        <w:pStyle w:val="ChapterBodyCopy-Step"/>
        <w:numPr>
          <w:ilvl w:val="0"/>
          <w:numId w:val="15"/>
        </w:numPr>
      </w:pPr>
      <w:r>
        <w:t>Login to CDR as an administrator</w:t>
      </w:r>
    </w:p>
    <w:p w:rsidR="0057077A" w:rsidRDefault="0057077A" w:rsidP="009D597C">
      <w:pPr>
        <w:pStyle w:val="ChapterBodyCopy-Step"/>
        <w:numPr>
          <w:ilvl w:val="0"/>
          <w:numId w:val="7"/>
        </w:numPr>
      </w:pPr>
      <w:r>
        <w:t xml:space="preserve">Add the “DM” </w:t>
      </w:r>
      <w:r w:rsidR="0057680A">
        <w:t>privileges</w:t>
      </w:r>
      <w:r>
        <w:t xml:space="preserve">, by clicking on DM in the </w:t>
      </w:r>
      <w:r w:rsidR="0057680A">
        <w:t>Privileges</w:t>
      </w:r>
      <w:r>
        <w:t xml:space="preserve"> in the upper right corner of the screen.</w:t>
      </w:r>
    </w:p>
    <w:p w:rsidR="0057077A" w:rsidRDefault="0057077A" w:rsidP="009D597C">
      <w:pPr>
        <w:pStyle w:val="ChapterBodyCopy-Step"/>
        <w:numPr>
          <w:ilvl w:val="0"/>
          <w:numId w:val="7"/>
        </w:numPr>
      </w:pPr>
      <w:r>
        <w:t>Click on the DM Home page.  When there, click on the Vocabulary item.</w:t>
      </w:r>
    </w:p>
    <w:p w:rsidR="0057077A" w:rsidRDefault="0057077A" w:rsidP="009D597C">
      <w:pPr>
        <w:pStyle w:val="ChapterBodyCopy-Step"/>
        <w:numPr>
          <w:ilvl w:val="0"/>
          <w:numId w:val="7"/>
        </w:numPr>
      </w:pPr>
      <w:r>
        <w:t xml:space="preserve">On the vocabulary page, </w:t>
      </w:r>
      <w:r w:rsidR="00A3464B">
        <w:t xml:space="preserve">now </w:t>
      </w:r>
      <w:r>
        <w:t>click on “</w:t>
      </w:r>
      <w:r w:rsidR="00407ABB">
        <w:t>Organization</w:t>
      </w:r>
      <w:r>
        <w:t>.”</w:t>
      </w:r>
    </w:p>
    <w:p w:rsidR="0057077A" w:rsidRDefault="005E7528" w:rsidP="009D597C">
      <w:pPr>
        <w:pStyle w:val="ChapterBodyCopy-Step"/>
        <w:numPr>
          <w:ilvl w:val="0"/>
          <w:numId w:val="7"/>
        </w:numPr>
      </w:pPr>
      <w:r>
        <w:t>Click</w:t>
      </w:r>
      <w:r w:rsidR="0057077A">
        <w:t xml:space="preserve"> on the “New </w:t>
      </w:r>
      <w:r w:rsidR="00407ABB">
        <w:t>Organization</w:t>
      </w:r>
      <w:r w:rsidR="0057077A">
        <w:t xml:space="preserve">” item at the top of the list.  This </w:t>
      </w:r>
      <w:r w:rsidR="00274D41">
        <w:t>goes</w:t>
      </w:r>
      <w:r w:rsidR="0057077A">
        <w:t xml:space="preserve"> to the “Create </w:t>
      </w:r>
      <w:r w:rsidR="00274D41">
        <w:t>Organization</w:t>
      </w:r>
      <w:r w:rsidR="0057077A">
        <w:t xml:space="preserve">” page.  The fields </w:t>
      </w:r>
      <w:r w:rsidR="00274D41">
        <w:t>that</w:t>
      </w:r>
      <w:r w:rsidR="0057077A">
        <w:t xml:space="preserve"> need to be entered are:</w:t>
      </w:r>
    </w:p>
    <w:p w:rsidR="0057077A" w:rsidRDefault="0057077A" w:rsidP="009D597C">
      <w:pPr>
        <w:pStyle w:val="ChapterBodyCopy-Step"/>
        <w:numPr>
          <w:ilvl w:val="0"/>
          <w:numId w:val="14"/>
        </w:numPr>
      </w:pPr>
      <w:r>
        <w:t xml:space="preserve">Name – (required) the common name of </w:t>
      </w:r>
      <w:r w:rsidR="00407ABB">
        <w:t>the Organization</w:t>
      </w:r>
    </w:p>
    <w:p w:rsidR="0057077A" w:rsidRDefault="0057077A" w:rsidP="009D597C">
      <w:pPr>
        <w:pStyle w:val="ChapterBodyCopy-Step"/>
        <w:numPr>
          <w:ilvl w:val="0"/>
          <w:numId w:val="14"/>
        </w:numPr>
      </w:pPr>
      <w:r>
        <w:t>Code – (required) a unique set of letters (Upper case preferred)</w:t>
      </w:r>
    </w:p>
    <w:p w:rsidR="0057077A" w:rsidRDefault="0057077A" w:rsidP="009D597C">
      <w:pPr>
        <w:pStyle w:val="ChapterBodyCopy-Step"/>
        <w:numPr>
          <w:ilvl w:val="0"/>
          <w:numId w:val="14"/>
        </w:numPr>
      </w:pPr>
      <w:r>
        <w:t xml:space="preserve">Description – (optional) text description of details of this </w:t>
      </w:r>
      <w:r w:rsidR="00274D41">
        <w:t>Organization</w:t>
      </w:r>
    </w:p>
    <w:p w:rsidR="00407ABB" w:rsidRDefault="005E7528" w:rsidP="009D597C">
      <w:pPr>
        <w:pStyle w:val="ChapterBodyCopy-Step"/>
        <w:numPr>
          <w:ilvl w:val="0"/>
          <w:numId w:val="14"/>
        </w:numPr>
      </w:pPr>
      <w:r>
        <w:t>Shipping Address – (Required) description of the shipping address</w:t>
      </w:r>
    </w:p>
    <w:p w:rsidR="00407ABB" w:rsidRDefault="00407ABB" w:rsidP="009D597C">
      <w:pPr>
        <w:pStyle w:val="ChapterBodyCopy-Step"/>
        <w:numPr>
          <w:ilvl w:val="0"/>
          <w:numId w:val="14"/>
        </w:numPr>
      </w:pPr>
      <w:r>
        <w:t>Is Bss – (</w:t>
      </w:r>
      <w:r w:rsidR="00274D41">
        <w:t>optional</w:t>
      </w:r>
      <w:r>
        <w:t>) Click on this box IF this organizati</w:t>
      </w:r>
      <w:r w:rsidR="00D03D47">
        <w:t>on is a biospecimen source site</w:t>
      </w:r>
    </w:p>
    <w:p w:rsidR="0057077A" w:rsidRDefault="0057077A" w:rsidP="009D597C">
      <w:pPr>
        <w:pStyle w:val="ChapterBodyCopy-Step"/>
        <w:numPr>
          <w:ilvl w:val="0"/>
          <w:numId w:val="7"/>
        </w:numPr>
      </w:pPr>
      <w:r>
        <w:t xml:space="preserve">When complete, </w:t>
      </w:r>
      <w:r w:rsidR="00274D41">
        <w:t xml:space="preserve">click </w:t>
      </w:r>
      <w:r w:rsidR="00274D41" w:rsidRPr="00D03D47">
        <w:rPr>
          <w:b/>
          <w:color w:val="17365D" w:themeColor="text2" w:themeShade="BF"/>
        </w:rPr>
        <w:t>Create</w:t>
      </w:r>
      <w:r>
        <w:t>.</w:t>
      </w:r>
    </w:p>
    <w:p w:rsidR="00407ABB" w:rsidRPr="00FC10E5" w:rsidRDefault="00407ABB" w:rsidP="00FC10E5">
      <w:pPr>
        <w:pStyle w:val="ChapterBodyCopy-Step"/>
        <w:numPr>
          <w:ilvl w:val="0"/>
          <w:numId w:val="0"/>
        </w:numPr>
      </w:pPr>
      <w:r w:rsidRPr="00FC10E5">
        <w:rPr>
          <w:b/>
        </w:rPr>
        <w:t>NOTE:</w:t>
      </w:r>
      <w:r w:rsidRPr="00FC10E5">
        <w:t xml:space="preserve"> All studies in </w:t>
      </w:r>
      <w:r w:rsidR="00274D41" w:rsidRPr="00FC10E5">
        <w:t xml:space="preserve">the </w:t>
      </w:r>
      <w:r w:rsidRPr="00FC10E5">
        <w:t>CDR need at least three (3) organizations:</w:t>
      </w:r>
    </w:p>
    <w:p w:rsidR="00407ABB" w:rsidRPr="00FC10E5" w:rsidRDefault="00407ABB" w:rsidP="00FC10E5">
      <w:pPr>
        <w:pStyle w:val="ChapterBodyCopy-Step"/>
        <w:numPr>
          <w:ilvl w:val="0"/>
          <w:numId w:val="16"/>
        </w:numPr>
        <w:ind w:left="720"/>
      </w:pPr>
      <w:r w:rsidRPr="00FC10E5">
        <w:t xml:space="preserve">Data Coordinating Center – </w:t>
      </w:r>
      <w:r w:rsidR="005E7528" w:rsidRPr="00FC10E5">
        <w:t>where</w:t>
      </w:r>
      <w:r w:rsidRPr="00FC10E5">
        <w:t xml:space="preserve"> the information in the CDR is checked, and queries are started.</w:t>
      </w:r>
    </w:p>
    <w:p w:rsidR="00407ABB" w:rsidRPr="00FC10E5" w:rsidRDefault="00407ABB" w:rsidP="00FC10E5">
      <w:pPr>
        <w:pStyle w:val="ChapterBodyCopy-Step"/>
        <w:numPr>
          <w:ilvl w:val="0"/>
          <w:numId w:val="16"/>
        </w:numPr>
        <w:ind w:left="720"/>
      </w:pPr>
      <w:r w:rsidRPr="00FC10E5">
        <w:t xml:space="preserve">PRC – where </w:t>
      </w:r>
      <w:r w:rsidR="00313F50" w:rsidRPr="00FC10E5">
        <w:t xml:space="preserve">the collected specimen’s </w:t>
      </w:r>
      <w:r w:rsidR="00274D41" w:rsidRPr="00FC10E5">
        <w:t>histology is confirmed</w:t>
      </w:r>
      <w:r w:rsidR="00313F50" w:rsidRPr="00FC10E5">
        <w:t>.</w:t>
      </w:r>
    </w:p>
    <w:p w:rsidR="00313F50" w:rsidRPr="00FC10E5" w:rsidRDefault="00313F50" w:rsidP="00FC10E5">
      <w:pPr>
        <w:pStyle w:val="ChapterBodyCopy-Step"/>
        <w:numPr>
          <w:ilvl w:val="0"/>
          <w:numId w:val="16"/>
        </w:numPr>
        <w:ind w:left="720"/>
      </w:pPr>
      <w:r w:rsidRPr="00FC10E5">
        <w:t>BSS – where the biospecimen is originally collected and initial information gathered.</w:t>
      </w:r>
    </w:p>
    <w:p w:rsidR="00203756" w:rsidRPr="00FC10E5" w:rsidRDefault="00203756" w:rsidP="00AA19C4">
      <w:pPr>
        <w:pStyle w:val="ChapterBodyCopy-Step"/>
        <w:numPr>
          <w:ilvl w:val="0"/>
          <w:numId w:val="0"/>
        </w:numPr>
        <w:ind w:left="630" w:hanging="630"/>
      </w:pPr>
      <w:r w:rsidRPr="00FC10E5">
        <w:rPr>
          <w:b/>
        </w:rPr>
        <w:t>NOTE:</w:t>
      </w:r>
      <w:r w:rsidRPr="00FC10E5">
        <w:t xml:space="preserve"> Associating a BSS with a study requires an additional step.  See the section on Associating a BSS with a Study.</w:t>
      </w:r>
    </w:p>
    <w:p w:rsidR="000E3306" w:rsidRPr="00B4165B" w:rsidRDefault="00786E9C" w:rsidP="00D30914">
      <w:pPr>
        <w:pStyle w:val="ChapterBodyCopy-Step"/>
        <w:numPr>
          <w:ilvl w:val="0"/>
          <w:numId w:val="0"/>
        </w:numPr>
        <w:jc w:val="center"/>
        <w:rPr>
          <w:b/>
          <w:sz w:val="28"/>
          <w:szCs w:val="28"/>
        </w:rPr>
      </w:pPr>
      <w:r w:rsidRPr="00D34EC0">
        <w:br w:type="page"/>
      </w:r>
      <w:bookmarkStart w:id="588" w:name="_Toc136837066"/>
      <w:bookmarkStart w:id="589" w:name="_Toc197060765"/>
      <w:bookmarkStart w:id="590" w:name="_Toc237402973"/>
      <w:bookmarkStart w:id="591" w:name="_Toc107027580"/>
      <w:bookmarkStart w:id="592" w:name="_Toc107027790"/>
      <w:r w:rsidR="00992E0B" w:rsidRPr="00B4165B">
        <w:rPr>
          <w:b/>
          <w:sz w:val="28"/>
          <w:szCs w:val="28"/>
        </w:rPr>
        <w:lastRenderedPageBreak/>
        <w:t>Key Terms</w:t>
      </w:r>
    </w:p>
    <w:p w:rsidR="006841D4" w:rsidRPr="00D34EC0" w:rsidRDefault="006841D4" w:rsidP="006841D4">
      <w:pPr>
        <w:pStyle w:val="BodyText"/>
        <w:rPr>
          <w:rFonts w:ascii="Arial" w:hAnsi="Arial" w:cs="Arial"/>
        </w:rPr>
      </w:pPr>
      <w:r w:rsidRPr="00D34EC0">
        <w:rPr>
          <w:rFonts w:ascii="Arial" w:hAnsi="Arial" w:cs="Arial"/>
        </w:rPr>
        <w:t>The following table provides definitions and explanations for terms and acronyms relevant to the content presented within this document.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1E0" w:firstRow="1" w:lastRow="1" w:firstColumn="1" w:lastColumn="1" w:noHBand="0" w:noVBand="0"/>
      </w:tblPr>
      <w:tblGrid>
        <w:gridCol w:w="1814"/>
        <w:gridCol w:w="7574"/>
      </w:tblGrid>
      <w:tr w:rsidR="006841D4" w:rsidRPr="00D34EC0" w:rsidTr="00D03D47">
        <w:trPr>
          <w:tblHeader/>
          <w:jc w:val="center"/>
        </w:trPr>
        <w:tc>
          <w:tcPr>
            <w:tcW w:w="966" w:type="pct"/>
            <w:shd w:val="clear" w:color="auto" w:fill="B2A1C7" w:themeFill="accent4" w:themeFillTint="99"/>
          </w:tcPr>
          <w:p w:rsidR="006841D4" w:rsidRPr="00D34EC0" w:rsidRDefault="006841D4" w:rsidP="00394584">
            <w:pPr>
              <w:pStyle w:val="BodyText"/>
              <w:spacing w:after="0"/>
              <w:rPr>
                <w:rFonts w:ascii="Arial" w:hAnsi="Arial" w:cs="Arial"/>
                <w:b/>
              </w:rPr>
            </w:pPr>
            <w:r w:rsidRPr="00D34EC0">
              <w:rPr>
                <w:rFonts w:ascii="Arial" w:hAnsi="Arial" w:cs="Arial"/>
                <w:b/>
              </w:rPr>
              <w:t>Term</w:t>
            </w:r>
          </w:p>
        </w:tc>
        <w:tc>
          <w:tcPr>
            <w:tcW w:w="4034" w:type="pct"/>
            <w:shd w:val="clear" w:color="auto" w:fill="B2A1C7" w:themeFill="accent4" w:themeFillTint="99"/>
          </w:tcPr>
          <w:p w:rsidR="006841D4" w:rsidRPr="00D34EC0" w:rsidRDefault="006841D4" w:rsidP="00394584">
            <w:pPr>
              <w:pStyle w:val="BodyText"/>
              <w:spacing w:after="0"/>
              <w:rPr>
                <w:rFonts w:ascii="Arial" w:hAnsi="Arial" w:cs="Arial"/>
                <w:b/>
              </w:rPr>
            </w:pPr>
            <w:r w:rsidRPr="00D34EC0">
              <w:rPr>
                <w:rFonts w:ascii="Arial" w:hAnsi="Arial" w:cs="Arial"/>
                <w:b/>
              </w:rPr>
              <w:t>Definition</w:t>
            </w:r>
          </w:p>
        </w:tc>
      </w:tr>
      <w:tr w:rsidR="006841D4" w:rsidRPr="00D34EC0" w:rsidTr="00D03D47">
        <w:trPr>
          <w:trHeight w:val="70"/>
          <w:jc w:val="center"/>
        </w:trPr>
        <w:tc>
          <w:tcPr>
            <w:tcW w:w="966" w:type="pct"/>
          </w:tcPr>
          <w:p w:rsidR="006841D4" w:rsidRPr="00FD02FA" w:rsidRDefault="006841D4" w:rsidP="00394584">
            <w:r>
              <w:t>BSS</w:t>
            </w:r>
          </w:p>
        </w:tc>
        <w:tc>
          <w:tcPr>
            <w:tcW w:w="4034" w:type="pct"/>
          </w:tcPr>
          <w:p w:rsidR="006841D4" w:rsidRPr="00FD02FA" w:rsidRDefault="006841D4" w:rsidP="00394584">
            <w:pPr>
              <w:spacing w:after="0" w:line="264" w:lineRule="auto"/>
              <w:ind w:left="72"/>
            </w:pPr>
            <w:r>
              <w:t>Biospecimen Source Site – Institute from which human tissue is initially collected</w:t>
            </w:r>
          </w:p>
        </w:tc>
      </w:tr>
      <w:tr w:rsidR="006841D4" w:rsidRPr="00D34EC0" w:rsidTr="00D03D47">
        <w:trPr>
          <w:trHeight w:val="70"/>
          <w:jc w:val="center"/>
        </w:trPr>
        <w:tc>
          <w:tcPr>
            <w:tcW w:w="966" w:type="pct"/>
          </w:tcPr>
          <w:p w:rsidR="006841D4" w:rsidRPr="00D34EC0" w:rsidDel="00014D36" w:rsidRDefault="006841D4" w:rsidP="00394584">
            <w:r w:rsidRPr="00FD02FA">
              <w:t>CDR</w:t>
            </w:r>
          </w:p>
        </w:tc>
        <w:tc>
          <w:tcPr>
            <w:tcW w:w="4034" w:type="pct"/>
          </w:tcPr>
          <w:p w:rsidR="006841D4" w:rsidRPr="00FD02FA" w:rsidRDefault="006841D4" w:rsidP="00394584">
            <w:pPr>
              <w:spacing w:after="0" w:line="264" w:lineRule="auto"/>
              <w:ind w:left="72"/>
            </w:pPr>
            <w:r w:rsidRPr="00FD02FA">
              <w:t>Comprehensive Data Resource</w:t>
            </w:r>
          </w:p>
        </w:tc>
      </w:tr>
      <w:tr w:rsidR="006841D4" w:rsidRPr="00D34EC0" w:rsidTr="00D03D47">
        <w:trPr>
          <w:trHeight w:val="70"/>
          <w:jc w:val="center"/>
        </w:trPr>
        <w:tc>
          <w:tcPr>
            <w:tcW w:w="966" w:type="pct"/>
          </w:tcPr>
          <w:p w:rsidR="006841D4" w:rsidRDefault="006841D4" w:rsidP="00394584">
            <w:r>
              <w:t>DM</w:t>
            </w:r>
          </w:p>
        </w:tc>
        <w:tc>
          <w:tcPr>
            <w:tcW w:w="4034" w:type="pct"/>
          </w:tcPr>
          <w:p w:rsidR="006841D4" w:rsidRDefault="005E7528" w:rsidP="00394584">
            <w:pPr>
              <w:spacing w:after="0" w:line="264" w:lineRule="auto"/>
              <w:ind w:left="72"/>
            </w:pPr>
            <w:r>
              <w:t>Data Management – the people and activities for data quality assurance</w:t>
            </w:r>
          </w:p>
        </w:tc>
      </w:tr>
      <w:tr w:rsidR="006841D4" w:rsidRPr="00D34EC0" w:rsidTr="00D03D47">
        <w:trPr>
          <w:trHeight w:val="70"/>
          <w:jc w:val="center"/>
        </w:trPr>
        <w:tc>
          <w:tcPr>
            <w:tcW w:w="966" w:type="pct"/>
          </w:tcPr>
          <w:p w:rsidR="006841D4" w:rsidRPr="00FD02FA" w:rsidRDefault="006841D4" w:rsidP="00394584">
            <w:r>
              <w:t>GORM</w:t>
            </w:r>
          </w:p>
        </w:tc>
        <w:tc>
          <w:tcPr>
            <w:tcW w:w="4034" w:type="pct"/>
          </w:tcPr>
          <w:p w:rsidR="006841D4" w:rsidRDefault="006841D4" w:rsidP="00394584">
            <w:pPr>
              <w:spacing w:after="0" w:line="264" w:lineRule="auto"/>
              <w:ind w:left="72"/>
            </w:pPr>
            <w:r>
              <w:t>Grails Object Relational Mapping</w:t>
            </w:r>
          </w:p>
        </w:tc>
      </w:tr>
      <w:tr w:rsidR="006841D4" w:rsidRPr="00D34EC0" w:rsidTr="00D03D47">
        <w:trPr>
          <w:trHeight w:val="70"/>
          <w:jc w:val="center"/>
        </w:trPr>
        <w:tc>
          <w:tcPr>
            <w:tcW w:w="966" w:type="pct"/>
          </w:tcPr>
          <w:p w:rsidR="006841D4" w:rsidRDefault="006841D4" w:rsidP="00394584">
            <w:r w:rsidRPr="00FD02FA">
              <w:t>Grails</w:t>
            </w:r>
          </w:p>
        </w:tc>
        <w:tc>
          <w:tcPr>
            <w:tcW w:w="4034" w:type="pct"/>
          </w:tcPr>
          <w:p w:rsidR="006841D4" w:rsidRDefault="006841D4" w:rsidP="00394584">
            <w:pPr>
              <w:spacing w:after="0" w:line="264" w:lineRule="auto"/>
              <w:ind w:left="72"/>
            </w:pPr>
            <w:r>
              <w:t>A</w:t>
            </w:r>
            <w:r w:rsidRPr="0062651B">
              <w:t xml:space="preserve"> powerful </w:t>
            </w:r>
            <w:r>
              <w:t xml:space="preserve">computer software </w:t>
            </w:r>
            <w:r w:rsidRPr="0062651B">
              <w:t>framework</w:t>
            </w:r>
            <w:r>
              <w:t>, based on the Groovy programming language, and emphasizing rapid software development of web based applications.</w:t>
            </w:r>
          </w:p>
        </w:tc>
      </w:tr>
      <w:tr w:rsidR="006841D4" w:rsidRPr="00D34EC0" w:rsidTr="00D03D47">
        <w:trPr>
          <w:trHeight w:val="70"/>
          <w:jc w:val="center"/>
        </w:trPr>
        <w:tc>
          <w:tcPr>
            <w:tcW w:w="966" w:type="pct"/>
          </w:tcPr>
          <w:p w:rsidR="006841D4" w:rsidRDefault="006841D4" w:rsidP="00394584">
            <w:r>
              <w:t>LDS</w:t>
            </w:r>
          </w:p>
        </w:tc>
        <w:tc>
          <w:tcPr>
            <w:tcW w:w="4034" w:type="pct"/>
          </w:tcPr>
          <w:p w:rsidR="006841D4" w:rsidRDefault="00F13418" w:rsidP="004A600A">
            <w:pPr>
              <w:spacing w:after="0" w:line="264" w:lineRule="auto"/>
              <w:ind w:left="72"/>
            </w:pPr>
            <w:r>
              <w:rPr>
                <w:rFonts w:ascii="Arial" w:hAnsi="Arial" w:cs="Arial"/>
                <w:color w:val="4A4A4A"/>
                <w:sz w:val="18"/>
                <w:szCs w:val="18"/>
                <w:shd w:val="clear" w:color="auto" w:fill="FFFFFF"/>
              </w:rPr>
              <w:t>A “limited data set” is a limited set of identifiable patient information as defined in the Privacy Regulations issued under the Health Insurance Portability and Accountability Act, better known as “HIPAA.”</w:t>
            </w:r>
            <w:r>
              <w:t xml:space="preserve"> (from </w:t>
            </w:r>
            <w:r w:rsidRPr="00F13418">
              <w:t>http://www.hhs.gov/hipaa/for-professionals/faq/limited-data-set</w:t>
            </w:r>
            <w:r>
              <w:t>)</w:t>
            </w:r>
          </w:p>
        </w:tc>
      </w:tr>
      <w:tr w:rsidR="006841D4" w:rsidRPr="00D34EC0" w:rsidTr="00D03D47">
        <w:trPr>
          <w:trHeight w:val="70"/>
          <w:jc w:val="center"/>
        </w:trPr>
        <w:tc>
          <w:tcPr>
            <w:tcW w:w="966" w:type="pct"/>
          </w:tcPr>
          <w:p w:rsidR="006841D4" w:rsidRPr="00D34EC0" w:rsidDel="00014D36" w:rsidRDefault="006841D4" w:rsidP="00394584">
            <w:r>
              <w:t>LIMS</w:t>
            </w:r>
          </w:p>
        </w:tc>
        <w:tc>
          <w:tcPr>
            <w:tcW w:w="4034" w:type="pct"/>
          </w:tcPr>
          <w:p w:rsidR="006841D4" w:rsidRPr="00FD02FA" w:rsidRDefault="006841D4" w:rsidP="00394584">
            <w:pPr>
              <w:spacing w:after="0" w:line="264" w:lineRule="auto"/>
              <w:ind w:left="72"/>
            </w:pPr>
            <w:r>
              <w:t>Laboratory Information Management System</w:t>
            </w:r>
          </w:p>
        </w:tc>
      </w:tr>
      <w:tr w:rsidR="006841D4" w:rsidRPr="00D34EC0" w:rsidTr="00D03D47">
        <w:trPr>
          <w:trHeight w:val="70"/>
          <w:jc w:val="center"/>
        </w:trPr>
        <w:tc>
          <w:tcPr>
            <w:tcW w:w="966" w:type="pct"/>
          </w:tcPr>
          <w:p w:rsidR="006841D4" w:rsidRPr="00D34EC0" w:rsidRDefault="006841D4" w:rsidP="00394584">
            <w:r w:rsidRPr="00FD02FA">
              <w:t>PII</w:t>
            </w:r>
          </w:p>
        </w:tc>
        <w:tc>
          <w:tcPr>
            <w:tcW w:w="4034" w:type="pct"/>
          </w:tcPr>
          <w:p w:rsidR="006841D4" w:rsidRPr="00D34EC0" w:rsidRDefault="006841D4" w:rsidP="00394584">
            <w:pPr>
              <w:spacing w:after="0" w:line="264" w:lineRule="auto"/>
              <w:ind w:left="72"/>
              <w:rPr>
                <w:rFonts w:ascii="Arial" w:hAnsi="Arial" w:cs="Arial"/>
                <w:sz w:val="20"/>
                <w:szCs w:val="20"/>
              </w:rPr>
            </w:pPr>
            <w:r w:rsidRPr="00FD02FA">
              <w:t>Personally Identifiable Information</w:t>
            </w:r>
            <w:r>
              <w:t xml:space="preserve"> - </w:t>
            </w:r>
            <w:r w:rsidRPr="00840BF0">
              <w:t>Individually identifiable health information</w:t>
            </w:r>
            <w:r>
              <w:t xml:space="preserve"> </w:t>
            </w:r>
          </w:p>
        </w:tc>
      </w:tr>
      <w:tr w:rsidR="006841D4" w:rsidRPr="00D34EC0" w:rsidTr="00D03D47">
        <w:trPr>
          <w:trHeight w:val="70"/>
          <w:jc w:val="center"/>
        </w:trPr>
        <w:tc>
          <w:tcPr>
            <w:tcW w:w="966" w:type="pct"/>
          </w:tcPr>
          <w:p w:rsidR="006841D4" w:rsidRPr="00D34EC0" w:rsidRDefault="006841D4" w:rsidP="003E2FB5">
            <w:pPr>
              <w:jc w:val="both"/>
            </w:pPr>
            <w:r>
              <w:t>PHI</w:t>
            </w:r>
          </w:p>
        </w:tc>
        <w:tc>
          <w:tcPr>
            <w:tcW w:w="4034" w:type="pct"/>
          </w:tcPr>
          <w:p w:rsidR="006841D4" w:rsidRPr="00EB5A22" w:rsidRDefault="006841D4" w:rsidP="00394584">
            <w:pPr>
              <w:spacing w:after="0" w:line="264" w:lineRule="auto"/>
              <w:ind w:left="72"/>
            </w:pPr>
            <w:r w:rsidRPr="00FD02FA">
              <w:t>Protected Health Information</w:t>
            </w:r>
            <w:r>
              <w:t xml:space="preserve"> - Health information, including demographic information; Relates to an individual’s physical or mental health or the provision of or payment for health care</w:t>
            </w:r>
          </w:p>
        </w:tc>
      </w:tr>
      <w:tr w:rsidR="006841D4" w:rsidRPr="00D34EC0" w:rsidTr="00D03D47">
        <w:trPr>
          <w:trHeight w:val="70"/>
          <w:jc w:val="center"/>
        </w:trPr>
        <w:tc>
          <w:tcPr>
            <w:tcW w:w="966" w:type="pct"/>
          </w:tcPr>
          <w:p w:rsidR="006841D4" w:rsidRPr="00D34EC0" w:rsidRDefault="006841D4" w:rsidP="003E2FB5">
            <w:pPr>
              <w:spacing w:after="0" w:line="264" w:lineRule="auto"/>
              <w:rPr>
                <w:rFonts w:ascii="Arial" w:hAnsi="Arial" w:cs="Arial"/>
                <w:sz w:val="20"/>
                <w:szCs w:val="20"/>
              </w:rPr>
            </w:pPr>
            <w:r w:rsidRPr="00FD02FA">
              <w:t>RESTful</w:t>
            </w:r>
          </w:p>
        </w:tc>
        <w:tc>
          <w:tcPr>
            <w:tcW w:w="4034" w:type="pct"/>
          </w:tcPr>
          <w:p w:rsidR="006841D4" w:rsidRPr="00D34EC0" w:rsidRDefault="006841D4" w:rsidP="00394584">
            <w:pPr>
              <w:ind w:left="75"/>
            </w:pPr>
            <w:r>
              <w:t xml:space="preserve">A type of </w:t>
            </w:r>
            <w:r w:rsidR="00DE097D">
              <w:t>I</w:t>
            </w:r>
            <w:r>
              <w:t>nternet service interface typically between programs, which exchanges information.</w:t>
            </w:r>
          </w:p>
        </w:tc>
      </w:tr>
      <w:tr w:rsidR="006841D4" w:rsidRPr="00D34EC0" w:rsidTr="00D03D47">
        <w:trPr>
          <w:trHeight w:val="602"/>
          <w:jc w:val="center"/>
        </w:trPr>
        <w:tc>
          <w:tcPr>
            <w:tcW w:w="966" w:type="pct"/>
          </w:tcPr>
          <w:p w:rsidR="00EF6613" w:rsidRDefault="006841D4" w:rsidP="00992E0B">
            <w:pPr>
              <w:spacing w:after="0" w:line="264" w:lineRule="auto"/>
              <w:ind w:left="90"/>
            </w:pPr>
            <w:r>
              <w:t>SOP</w:t>
            </w:r>
          </w:p>
        </w:tc>
        <w:tc>
          <w:tcPr>
            <w:tcW w:w="4034" w:type="pct"/>
          </w:tcPr>
          <w:p w:rsidR="006841D4" w:rsidRDefault="006841D4" w:rsidP="00394584">
            <w:pPr>
              <w:ind w:left="75"/>
            </w:pPr>
            <w:r>
              <w:t>Standard Operating Procedure – a detailed document describing precisely</w:t>
            </w:r>
            <w:r w:rsidR="00DE097D">
              <w:t xml:space="preserve"> the </w:t>
            </w:r>
            <w:r w:rsidR="003B4E69">
              <w:t>performance</w:t>
            </w:r>
            <w:r w:rsidR="00DE097D">
              <w:t xml:space="preserve"> of a protocol</w:t>
            </w:r>
          </w:p>
        </w:tc>
      </w:tr>
      <w:bookmarkEnd w:id="5"/>
      <w:bookmarkEnd w:id="588"/>
      <w:bookmarkEnd w:id="589"/>
      <w:bookmarkEnd w:id="590"/>
      <w:bookmarkEnd w:id="591"/>
      <w:bookmarkEnd w:id="592"/>
    </w:tbl>
    <w:p w:rsidR="006841D4" w:rsidRPr="00B26A9E" w:rsidRDefault="006841D4" w:rsidP="006841D4"/>
    <w:sectPr w:rsidR="006841D4" w:rsidRPr="00B26A9E" w:rsidSect="00CA2B3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FF3" w:rsidRDefault="00EF6FF3">
      <w:r>
        <w:separator/>
      </w:r>
    </w:p>
  </w:endnote>
  <w:endnote w:type="continuationSeparator" w:id="0">
    <w:p w:rsidR="00EF6FF3" w:rsidRDefault="00EF6FF3">
      <w:r>
        <w:continuationSeparator/>
      </w:r>
    </w:p>
  </w:endnote>
  <w:endnote w:type="continuationNotice" w:id="1">
    <w:p w:rsidR="00EF6FF3" w:rsidRDefault="00EF6FF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Franklin Gothic Medium">
    <w:panose1 w:val="020B0603020102020204"/>
    <w:charset w:val="00"/>
    <w:family w:val="swiss"/>
    <w:pitch w:val="variable"/>
    <w:sig w:usb0="00000287" w:usb1="00000000" w:usb2="00000000" w:usb3="00000000" w:csb0="0000009F" w:csb1="00000000"/>
  </w:font>
  <w:font w:name="Earwig Factory">
    <w:altName w:val="Californian FB"/>
    <w:panose1 w:val="02000400000000000000"/>
    <w:charset w:val="00"/>
    <w:family w:val="auto"/>
    <w:pitch w:val="variable"/>
    <w:sig w:usb0="00000003"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Default="004B72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B72FD" w:rsidRDefault="004B72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Pr="00353AD7" w:rsidRDefault="004B72FD">
    <w:pPr>
      <w:pStyle w:val="Footer"/>
      <w:pBdr>
        <w:top w:val="single" w:sz="18" w:space="2" w:color="auto"/>
      </w:pBdr>
      <w:tabs>
        <w:tab w:val="clear" w:pos="4320"/>
        <w:tab w:val="clear" w:pos="8640"/>
        <w:tab w:val="center" w:pos="4680"/>
        <w:tab w:val="right" w:pos="9360"/>
      </w:tabs>
      <w:spacing w:after="0"/>
      <w:rPr>
        <w:b/>
        <w:bCs/>
        <w:i/>
        <w:sz w:val="20"/>
      </w:rPr>
    </w:pPr>
    <w:r>
      <w:rPr>
        <w:sz w:val="20"/>
      </w:rPr>
      <w:tab/>
    </w:r>
    <w:r>
      <w:rPr>
        <w:b/>
        <w:bCs/>
        <w:i/>
        <w:sz w:val="20"/>
      </w:rPr>
      <w:t>CDR User Guide</w:t>
    </w:r>
    <w:r>
      <w:rPr>
        <w:b/>
        <w:bCs/>
        <w:i/>
        <w:sz w:val="20"/>
      </w:rPr>
      <w:tab/>
    </w:r>
    <w:r w:rsidRPr="00353AD7">
      <w:rPr>
        <w:b/>
        <w:bCs/>
        <w:i/>
        <w:sz w:val="20"/>
      </w:rPr>
      <w:fldChar w:fldCharType="begin"/>
    </w:r>
    <w:r w:rsidRPr="00353AD7">
      <w:rPr>
        <w:b/>
        <w:bCs/>
        <w:i/>
        <w:sz w:val="20"/>
      </w:rPr>
      <w:instrText xml:space="preserve"> PAGE   \* MERGEFORMAT </w:instrText>
    </w:r>
    <w:r w:rsidRPr="00353AD7">
      <w:rPr>
        <w:b/>
        <w:bCs/>
        <w:i/>
        <w:sz w:val="20"/>
      </w:rPr>
      <w:fldChar w:fldCharType="separate"/>
    </w:r>
    <w:r w:rsidR="00F8653A">
      <w:rPr>
        <w:b/>
        <w:bCs/>
        <w:i/>
        <w:noProof/>
        <w:sz w:val="20"/>
      </w:rPr>
      <w:t>ii</w:t>
    </w:r>
    <w:r w:rsidRPr="00353AD7">
      <w:rPr>
        <w:b/>
        <w:bCs/>
        <w:i/>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Pr="0092790E" w:rsidRDefault="004B72FD" w:rsidP="003E2FB5">
    <w:pPr>
      <w:pStyle w:val="Footer"/>
      <w:pBdr>
        <w:top w:val="single" w:sz="12" w:space="2" w:color="5F497A" w:themeColor="accent4" w:themeShade="BF"/>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Pr="007D72F1" w:rsidRDefault="004B72FD" w:rsidP="00823BAA">
    <w:pPr>
      <w:pStyle w:val="Footer"/>
      <w:pBdr>
        <w:top w:val="single" w:sz="18" w:space="2" w:color="auto"/>
      </w:pBdr>
      <w:tabs>
        <w:tab w:val="clear" w:pos="4320"/>
        <w:tab w:val="clear" w:pos="8640"/>
        <w:tab w:val="left" w:pos="3915"/>
        <w:tab w:val="center" w:pos="4680"/>
        <w:tab w:val="right" w:pos="9360"/>
      </w:tabs>
      <w:spacing w:after="0"/>
      <w:rPr>
        <w:rFonts w:ascii="Arial" w:hAnsi="Arial" w:cs="Arial"/>
        <w:color w:val="0000FF"/>
        <w:sz w:val="18"/>
        <w:szCs w:val="18"/>
      </w:rPr>
    </w:pPr>
    <w:r>
      <w:rPr>
        <w:rFonts w:ascii="Arial" w:hAnsi="Arial" w:cs="Arial"/>
        <w:sz w:val="18"/>
        <w:szCs w:val="18"/>
      </w:rPr>
      <w:t>Comprehensive Data Resource Design (CDR)</w:t>
    </w:r>
    <w:r w:rsidRPr="007D72F1">
      <w:rPr>
        <w:rFonts w:ascii="Arial" w:hAnsi="Arial" w:cs="Arial"/>
        <w:sz w:val="18"/>
        <w:szCs w:val="18"/>
      </w:rPr>
      <w:tab/>
    </w:r>
    <w:r>
      <w:rPr>
        <w:rFonts w:ascii="Arial" w:hAnsi="Arial" w:cs="Arial"/>
        <w:sz w:val="18"/>
        <w:szCs w:val="18"/>
      </w:rPr>
      <w:t>User Guide</w:t>
    </w:r>
    <w:r w:rsidRPr="007D72F1">
      <w:rPr>
        <w:rFonts w:ascii="Arial" w:hAnsi="Arial" w:cs="Arial"/>
        <w:sz w:val="18"/>
        <w:szCs w:val="18"/>
      </w:rPr>
      <w:tab/>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F8653A">
      <w:rPr>
        <w:rStyle w:val="PageNumber"/>
        <w:rFonts w:ascii="Arial" w:hAnsi="Arial" w:cs="Arial"/>
        <w:noProof/>
        <w:sz w:val="18"/>
        <w:szCs w:val="18"/>
      </w:rPr>
      <w:t>ix</w:t>
    </w:r>
    <w:r w:rsidRPr="007D72F1">
      <w:rPr>
        <w:rStyle w:val="PageNumber"/>
        <w:rFonts w:ascii="Arial" w:hAnsi="Arial" w:cs="Arial"/>
        <w:sz w:val="18"/>
        <w:szCs w:val="18"/>
      </w:rPr>
      <w:fldChar w:fldCharType="end"/>
    </w:r>
    <w:r>
      <w:rPr>
        <w:rStyle w:val="PageNumber"/>
        <w:rFonts w:ascii="Arial" w:hAnsi="Arial" w:cs="Arial"/>
        <w:sz w:val="18"/>
        <w:szCs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Default="004B72FD">
    <w:pPr>
      <w:pStyle w:val="Footer"/>
      <w:jc w:val="right"/>
    </w:pPr>
    <w:r>
      <w:rPr>
        <w:rFonts w:ascii="Arial" w:hAnsi="Arial" w:cs="Arial"/>
        <w:sz w:val="18"/>
        <w:szCs w:val="18"/>
      </w:rPr>
      <w:t xml:space="preserve">Comprehensive Data Resource (CDR) </w:t>
    </w:r>
    <w:r w:rsidRPr="007D72F1">
      <w:rPr>
        <w:rFonts w:ascii="Arial" w:hAnsi="Arial" w:cs="Arial"/>
        <w:sz w:val="18"/>
        <w:szCs w:val="18"/>
      </w:rPr>
      <w:tab/>
    </w:r>
    <w:r>
      <w:rPr>
        <w:rFonts w:ascii="Arial" w:hAnsi="Arial" w:cs="Arial"/>
        <w:sz w:val="18"/>
        <w:szCs w:val="18"/>
      </w:rPr>
      <w:t>User Guide</w:t>
    </w:r>
    <w:r>
      <w:t xml:space="preserve"> </w:t>
    </w:r>
    <w:r>
      <w:rPr>
        <w:color w:val="FF0000"/>
      </w:rPr>
      <w:tab/>
    </w:r>
    <w:sdt>
      <w:sdtPr>
        <w:rPr>
          <w:color w:val="FF0000"/>
        </w:rPr>
        <w:id w:val="1873796715"/>
        <w:docPartObj>
          <w:docPartGallery w:val="Page Numbers (Bottom of Page)"/>
          <w:docPartUnique/>
        </w:docPartObj>
      </w:sdtPr>
      <w:sdtEndPr>
        <w:rPr>
          <w:noProof/>
          <w:color w:val="auto"/>
        </w:rPr>
      </w:sdtEndPr>
      <w:sdtContent>
        <w:r>
          <w:fldChar w:fldCharType="begin"/>
        </w:r>
        <w:r>
          <w:instrText xml:space="preserve"> PAGE   \* MERGEFORMAT </w:instrText>
        </w:r>
        <w:r>
          <w:fldChar w:fldCharType="separate"/>
        </w:r>
        <w:r w:rsidR="00F8653A">
          <w:rPr>
            <w:noProof/>
          </w:rPr>
          <w:t>89</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FF3" w:rsidRDefault="00EF6FF3">
      <w:r>
        <w:separator/>
      </w:r>
    </w:p>
  </w:footnote>
  <w:footnote w:type="continuationSeparator" w:id="0">
    <w:p w:rsidR="00EF6FF3" w:rsidRDefault="00EF6FF3">
      <w:r>
        <w:continuationSeparator/>
      </w:r>
    </w:p>
  </w:footnote>
  <w:footnote w:type="continuationNotice" w:id="1">
    <w:p w:rsidR="00EF6FF3" w:rsidRDefault="00EF6FF3">
      <w:pPr>
        <w:spacing w:after="0"/>
      </w:pPr>
    </w:p>
  </w:footnote>
  <w:footnote w:id="2">
    <w:p w:rsidR="004B72FD" w:rsidRDefault="004B72FD">
      <w:pPr>
        <w:pStyle w:val="FootnoteText"/>
      </w:pPr>
      <w:r>
        <w:rPr>
          <w:rStyle w:val="FootnoteReference"/>
        </w:rPr>
        <w:footnoteRef/>
      </w:r>
      <w:r>
        <w:t xml:space="preserve"> </w:t>
      </w:r>
      <w:hyperlink r:id="rId1" w:history="1">
        <w:r w:rsidRPr="004C119D">
          <w:rPr>
            <w:rStyle w:val="Hyperlink"/>
          </w:rPr>
          <w:t>http://biospecimens.cancer.gov/researchnetwork/lifecycle.asp</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Default="004B72FD" w:rsidP="003E2FB5">
    <w:pPr>
      <w:pStyle w:val="Header"/>
      <w:pBdr>
        <w:bottom w:val="single" w:sz="4" w:space="1" w:color="403152" w:themeColor="accent4" w:themeShade="80"/>
      </w:pBdr>
      <w:tabs>
        <w:tab w:val="clear" w:pos="8640"/>
        <w:tab w:val="right" w:pos="9360"/>
      </w:tabs>
      <w:spacing w:after="0"/>
      <w:rPr>
        <w:b/>
        <w:bCs/>
        <w:i/>
        <w:iCs/>
        <w:sz w:val="20"/>
      </w:rPr>
    </w:pPr>
    <w:r w:rsidRPr="003E2FB5">
      <w:rPr>
        <w:b/>
        <w:i/>
        <w:color w:val="403152" w:themeColor="accent4" w:themeShade="80"/>
        <w:sz w:val="20"/>
        <w:szCs w:val="20"/>
      </w:rPr>
      <w:t>Comprehensive Data Resource (</w:t>
    </w:r>
    <w:r w:rsidRPr="003E2FB5">
      <w:rPr>
        <w:b/>
        <w:i/>
        <w:color w:val="403152" w:themeColor="accent4" w:themeShade="80"/>
        <w:sz w:val="20"/>
        <w:szCs w:val="20"/>
      </w:rPr>
      <w:fldChar w:fldCharType="begin"/>
    </w:r>
    <w:r w:rsidRPr="003E2FB5">
      <w:rPr>
        <w:b/>
        <w:i/>
        <w:color w:val="403152" w:themeColor="accent4" w:themeShade="80"/>
        <w:sz w:val="20"/>
        <w:szCs w:val="20"/>
      </w:rPr>
      <w:instrText xml:space="preserve"> TITLE  \* MERGEFORMAT </w:instrText>
    </w:r>
    <w:r w:rsidRPr="003E2FB5">
      <w:rPr>
        <w:b/>
        <w:i/>
        <w:color w:val="403152" w:themeColor="accent4" w:themeShade="80"/>
        <w:sz w:val="20"/>
        <w:szCs w:val="20"/>
      </w:rPr>
      <w:fldChar w:fldCharType="end"/>
    </w:r>
    <w:r>
      <w:rPr>
        <w:b/>
        <w:i/>
        <w:sz w:val="20"/>
        <w:szCs w:val="20"/>
      </w:rPr>
      <w:tab/>
    </w:r>
    <w:r>
      <w:rPr>
        <w:b/>
        <w:i/>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Pr="00D94EFC" w:rsidRDefault="004B72FD" w:rsidP="00D94EFC">
    <w:pPr>
      <w:pStyle w:val="Header"/>
    </w:pPr>
    <w:r>
      <w:rPr>
        <w:noProof/>
      </w:rPr>
      <w:tab/>
    </w:r>
    <w:r>
      <w:rPr>
        <w:noProof/>
      </w:rPr>
      <w:pict w14:anchorId="28ADEC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75pt;height:35.25pt">
          <v:imagedata r:id="rId1" o:title=""/>
        </v:shape>
      </w:pict>
    </w:r>
    <w:r>
      <w:rPr>
        <w:noProof/>
      </w:rPr>
      <w:tab/>
    </w:r>
    <w:r>
      <w:rPr>
        <w:noProof/>
      </w:rPr>
      <w:pict w14:anchorId="33478660">
        <v:shape id="_x0000_i1026" type="#_x0000_t75" style="width:109.5pt;height:33pt;visibility:visible">
          <v:imagedata r:id="rId2" o:title="" cropright="2766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Pr="0092790E" w:rsidRDefault="004B72FD" w:rsidP="006174B5">
    <w:pPr>
      <w:pStyle w:val="Header"/>
      <w:pBdr>
        <w:bottom w:val="single" w:sz="18" w:space="1" w:color="auto"/>
      </w:pBdr>
      <w:tabs>
        <w:tab w:val="clear" w:pos="8640"/>
        <w:tab w:val="left" w:pos="1915"/>
        <w:tab w:val="center" w:pos="4687"/>
        <w:tab w:val="right" w:pos="9360"/>
      </w:tabs>
      <w:spacing w:after="0"/>
      <w:ind w:left="14"/>
      <w:rPr>
        <w:rFonts w:ascii="Arial" w:hAnsi="Arial" w:cs="Arial"/>
        <w:b/>
        <w:bCs/>
        <w:i/>
        <w:iCs/>
        <w:sz w:val="18"/>
        <w:szCs w:val="18"/>
      </w:rPr>
    </w:pPr>
    <w:r>
      <w:rPr>
        <w:rFonts w:ascii="Arial" w:hAnsi="Arial" w:cs="Arial"/>
        <w:b/>
        <w:i/>
        <w:sz w:val="18"/>
        <w:szCs w:val="18"/>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2FD" w:rsidRDefault="004B72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32C74"/>
    <w:multiLevelType w:val="multilevel"/>
    <w:tmpl w:val="0DDAD04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52917A8"/>
    <w:multiLevelType w:val="hybridMultilevel"/>
    <w:tmpl w:val="C63C8A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AA4FB8"/>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21EF6"/>
    <w:multiLevelType w:val="hybridMultilevel"/>
    <w:tmpl w:val="A63A88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280CD252">
      <w:numFmt w:val="bullet"/>
      <w:lvlText w:val="•"/>
      <w:lvlJc w:val="left"/>
      <w:pPr>
        <w:ind w:left="2160" w:hanging="720"/>
      </w:pPr>
      <w:rPr>
        <w:rFonts w:ascii="Calibri" w:eastAsia="Calibri" w:hAnsi="Calibri" w:cs="Times New Roman"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F8369E"/>
    <w:multiLevelType w:val="hybridMultilevel"/>
    <w:tmpl w:val="AD32D9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C60CB"/>
    <w:multiLevelType w:val="hybridMultilevel"/>
    <w:tmpl w:val="B59CD2B8"/>
    <w:lvl w:ilvl="0" w:tplc="0409000F">
      <w:start w:val="1"/>
      <w:numFmt w:val="decimal"/>
      <w:lvlText w:val="%1."/>
      <w:lvlJc w:val="left"/>
      <w:pPr>
        <w:ind w:left="720" w:hanging="360"/>
      </w:pPr>
    </w:lvl>
    <w:lvl w:ilvl="1" w:tplc="0409001B">
      <w:start w:val="1"/>
      <w:numFmt w:val="lowerRoman"/>
      <w:lvlText w:val="%2."/>
      <w:lvlJc w:val="righ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AF19DA"/>
    <w:multiLevelType w:val="hybridMultilevel"/>
    <w:tmpl w:val="DA0CC1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8B87532"/>
    <w:multiLevelType w:val="hybridMultilevel"/>
    <w:tmpl w:val="C63C8A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ED60E5"/>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A6409"/>
    <w:multiLevelType w:val="hybridMultilevel"/>
    <w:tmpl w:val="E368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8435AD"/>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790529"/>
    <w:multiLevelType w:val="hybridMultilevel"/>
    <w:tmpl w:val="EC787640"/>
    <w:lvl w:ilvl="0" w:tplc="0409001B">
      <w:start w:val="1"/>
      <w:numFmt w:val="lowerRoman"/>
      <w:lvlText w:val="%1."/>
      <w:lvlJc w:val="right"/>
      <w:pPr>
        <w:ind w:left="2340" w:hanging="360"/>
      </w:p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15:restartNumberingAfterBreak="0">
    <w:nsid w:val="20F21EC2"/>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670E4"/>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83C30"/>
    <w:multiLevelType w:val="hybridMultilevel"/>
    <w:tmpl w:val="881CFB52"/>
    <w:lvl w:ilvl="0" w:tplc="4D0638B2">
      <w:start w:val="1"/>
      <w:numFmt w:val="decimal"/>
      <w:lvlText w:val="%1."/>
      <w:lvlJc w:val="left"/>
      <w:pPr>
        <w:ind w:left="720" w:hanging="360"/>
      </w:pPr>
      <w:rPr>
        <w:rFonts w:cs="Calibr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AF1F9D"/>
    <w:multiLevelType w:val="hybridMultilevel"/>
    <w:tmpl w:val="ECA2CBAE"/>
    <w:lvl w:ilvl="0" w:tplc="DE061F60">
      <w:start w:val="1"/>
      <w:numFmt w:val="decimal"/>
      <w:lvlText w:val="%1."/>
      <w:lvlJc w:val="left"/>
      <w:pPr>
        <w:ind w:left="720" w:hanging="360"/>
      </w:pPr>
      <w:rPr>
        <w:rFonts w:hint="default"/>
      </w:rPr>
    </w:lvl>
    <w:lvl w:ilvl="1" w:tplc="27DA41B2" w:tentative="1">
      <w:start w:val="1"/>
      <w:numFmt w:val="lowerLetter"/>
      <w:lvlText w:val="%2."/>
      <w:lvlJc w:val="left"/>
      <w:pPr>
        <w:ind w:left="1440" w:hanging="360"/>
      </w:pPr>
    </w:lvl>
    <w:lvl w:ilvl="2" w:tplc="BCC2DC84" w:tentative="1">
      <w:start w:val="1"/>
      <w:numFmt w:val="lowerRoman"/>
      <w:lvlText w:val="%3."/>
      <w:lvlJc w:val="right"/>
      <w:pPr>
        <w:ind w:left="2160" w:hanging="180"/>
      </w:pPr>
    </w:lvl>
    <w:lvl w:ilvl="3" w:tplc="42365DF4" w:tentative="1">
      <w:start w:val="1"/>
      <w:numFmt w:val="decimal"/>
      <w:lvlText w:val="%4."/>
      <w:lvlJc w:val="left"/>
      <w:pPr>
        <w:ind w:left="2880" w:hanging="360"/>
      </w:pPr>
    </w:lvl>
    <w:lvl w:ilvl="4" w:tplc="C7E07F36" w:tentative="1">
      <w:start w:val="1"/>
      <w:numFmt w:val="lowerLetter"/>
      <w:lvlText w:val="%5."/>
      <w:lvlJc w:val="left"/>
      <w:pPr>
        <w:ind w:left="3600" w:hanging="360"/>
      </w:pPr>
    </w:lvl>
    <w:lvl w:ilvl="5" w:tplc="AB7061FE" w:tentative="1">
      <w:start w:val="1"/>
      <w:numFmt w:val="lowerRoman"/>
      <w:lvlText w:val="%6."/>
      <w:lvlJc w:val="right"/>
      <w:pPr>
        <w:ind w:left="4320" w:hanging="180"/>
      </w:pPr>
    </w:lvl>
    <w:lvl w:ilvl="6" w:tplc="D980AB9E" w:tentative="1">
      <w:start w:val="1"/>
      <w:numFmt w:val="decimal"/>
      <w:lvlText w:val="%7."/>
      <w:lvlJc w:val="left"/>
      <w:pPr>
        <w:ind w:left="5040" w:hanging="360"/>
      </w:pPr>
    </w:lvl>
    <w:lvl w:ilvl="7" w:tplc="53184C16" w:tentative="1">
      <w:start w:val="1"/>
      <w:numFmt w:val="lowerLetter"/>
      <w:lvlText w:val="%8."/>
      <w:lvlJc w:val="left"/>
      <w:pPr>
        <w:ind w:left="5760" w:hanging="360"/>
      </w:pPr>
    </w:lvl>
    <w:lvl w:ilvl="8" w:tplc="35763AD4" w:tentative="1">
      <w:start w:val="1"/>
      <w:numFmt w:val="lowerRoman"/>
      <w:lvlText w:val="%9."/>
      <w:lvlJc w:val="right"/>
      <w:pPr>
        <w:ind w:left="6480" w:hanging="180"/>
      </w:pPr>
    </w:lvl>
  </w:abstractNum>
  <w:abstractNum w:abstractNumId="16" w15:restartNumberingAfterBreak="0">
    <w:nsid w:val="28B27381"/>
    <w:multiLevelType w:val="hybridMultilevel"/>
    <w:tmpl w:val="B104911C"/>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06EEC"/>
    <w:multiLevelType w:val="hybridMultilevel"/>
    <w:tmpl w:val="E23A679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381C1B"/>
    <w:multiLevelType w:val="hybridMultilevel"/>
    <w:tmpl w:val="DFF8D1D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A6702"/>
    <w:multiLevelType w:val="hybridMultilevel"/>
    <w:tmpl w:val="4FA01AB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9309DD"/>
    <w:multiLevelType w:val="hybridMultilevel"/>
    <w:tmpl w:val="2BEA3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EDA187D"/>
    <w:multiLevelType w:val="hybridMultilevel"/>
    <w:tmpl w:val="74E8531E"/>
    <w:lvl w:ilvl="0" w:tplc="48CAE9B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237CD5"/>
    <w:multiLevelType w:val="hybridMultilevel"/>
    <w:tmpl w:val="14CAD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6B3549"/>
    <w:multiLevelType w:val="hybridMultilevel"/>
    <w:tmpl w:val="4364AB9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040706"/>
    <w:multiLevelType w:val="hybridMultilevel"/>
    <w:tmpl w:val="1F72C4B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26C257B"/>
    <w:multiLevelType w:val="hybridMultilevel"/>
    <w:tmpl w:val="F124AF2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606A41"/>
    <w:multiLevelType w:val="hybridMultilevel"/>
    <w:tmpl w:val="3118E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79D4103"/>
    <w:multiLevelType w:val="hybridMultilevel"/>
    <w:tmpl w:val="3BB62264"/>
    <w:lvl w:ilvl="0" w:tplc="1764BA58">
      <w:start w:val="1"/>
      <w:numFmt w:val="decimal"/>
      <w:pStyle w:val="ChapterBodyCopy-Step"/>
      <w:lvlText w:val="%1."/>
      <w:lvlJc w:val="left"/>
      <w:pPr>
        <w:ind w:left="630" w:hanging="360"/>
      </w:pPr>
      <w:rPr>
        <w:rFonts w:hint="default"/>
      </w:rPr>
    </w:lvl>
    <w:lvl w:ilvl="1" w:tplc="416C30F8">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88B5EFA"/>
    <w:multiLevelType w:val="hybridMultilevel"/>
    <w:tmpl w:val="EA7C45E8"/>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DA6020"/>
    <w:multiLevelType w:val="hybridMultilevel"/>
    <w:tmpl w:val="0B422E8E"/>
    <w:lvl w:ilvl="0" w:tplc="B9D6C3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9C0102"/>
    <w:multiLevelType w:val="hybridMultilevel"/>
    <w:tmpl w:val="BEC66CB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FDA471B"/>
    <w:multiLevelType w:val="hybridMultilevel"/>
    <w:tmpl w:val="594A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12575E"/>
    <w:multiLevelType w:val="hybridMultilevel"/>
    <w:tmpl w:val="881CFB52"/>
    <w:lvl w:ilvl="0" w:tplc="4D0638B2">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8325F3"/>
    <w:multiLevelType w:val="hybridMultilevel"/>
    <w:tmpl w:val="CA966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8448E4"/>
    <w:multiLevelType w:val="hybridMultilevel"/>
    <w:tmpl w:val="17C0831E"/>
    <w:lvl w:ilvl="0" w:tplc="C1EE7010">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3225D9"/>
    <w:multiLevelType w:val="hybridMultilevel"/>
    <w:tmpl w:val="4D1815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6A2028B"/>
    <w:multiLevelType w:val="multilevel"/>
    <w:tmpl w:val="40A20322"/>
    <w:lvl w:ilvl="0">
      <w:start w:val="1"/>
      <w:numFmt w:val="decimal"/>
      <w:lvlText w:val="%1.0"/>
      <w:lvlJc w:val="left"/>
      <w:pPr>
        <w:tabs>
          <w:tab w:val="num" w:pos="1620"/>
        </w:tabs>
        <w:ind w:left="1620" w:hanging="720"/>
      </w:pPr>
      <w:rPr>
        <w:rFonts w:hint="default"/>
      </w:rPr>
    </w:lvl>
    <w:lvl w:ilvl="1">
      <w:start w:val="1"/>
      <w:numFmt w:val="decimal"/>
      <w:lvlText w:val="%1.%2"/>
      <w:lvlJc w:val="left"/>
      <w:pPr>
        <w:tabs>
          <w:tab w:val="num" w:pos="2070"/>
        </w:tabs>
        <w:ind w:left="2070" w:hanging="720"/>
      </w:pPr>
      <w:rPr>
        <w:rFonts w:asciiTheme="minorHAnsi" w:hAnsiTheme="minorHAnsi" w:hint="default"/>
        <w:sz w:val="22"/>
        <w:szCs w:val="22"/>
      </w:rPr>
    </w:lvl>
    <w:lvl w:ilvl="2">
      <w:start w:val="1"/>
      <w:numFmt w:val="decimal"/>
      <w:lvlText w:val="%3."/>
      <w:lvlJc w:val="left"/>
      <w:pPr>
        <w:tabs>
          <w:tab w:val="num" w:pos="2880"/>
        </w:tabs>
        <w:ind w:left="2880" w:hanging="720"/>
      </w:pPr>
      <w:rPr>
        <w:rFonts w:ascii="Calibri" w:eastAsia="Calibri" w:hAnsi="Calibri" w:cs="Times New Roman"/>
      </w:rPr>
    </w:lvl>
    <w:lvl w:ilvl="3">
      <w:start w:val="1"/>
      <w:numFmt w:val="decimal"/>
      <w:lvlText w:val="%1.%2.%3.%4"/>
      <w:lvlJc w:val="left"/>
      <w:pPr>
        <w:tabs>
          <w:tab w:val="num" w:pos="3960"/>
        </w:tabs>
        <w:ind w:left="3960" w:hanging="1080"/>
      </w:pPr>
      <w:rPr>
        <w:rFonts w:hint="default"/>
      </w:rPr>
    </w:lvl>
    <w:lvl w:ilvl="4">
      <w:start w:val="1"/>
      <w:numFmt w:val="decimal"/>
      <w:lvlText w:val="%1.%2.%3.%4.%5"/>
      <w:lvlJc w:val="left"/>
      <w:pPr>
        <w:tabs>
          <w:tab w:val="num" w:pos="5040"/>
        </w:tabs>
        <w:ind w:left="4680" w:hanging="1080"/>
      </w:pPr>
      <w:rPr>
        <w:rFonts w:hint="default"/>
      </w:rPr>
    </w:lvl>
    <w:lvl w:ilvl="5">
      <w:start w:val="1"/>
      <w:numFmt w:val="decimal"/>
      <w:lvlText w:val="%1.%2.%3.%4.%5.%6"/>
      <w:lvlJc w:val="left"/>
      <w:pPr>
        <w:tabs>
          <w:tab w:val="num" w:pos="5760"/>
        </w:tabs>
        <w:ind w:left="5760" w:hanging="1440"/>
      </w:pPr>
      <w:rPr>
        <w:rFonts w:hint="default"/>
      </w:rPr>
    </w:lvl>
    <w:lvl w:ilvl="6">
      <w:start w:val="1"/>
      <w:numFmt w:val="decimal"/>
      <w:lvlText w:val="%1.%2.%3.%4.%5.%6.%7"/>
      <w:lvlJc w:val="left"/>
      <w:pPr>
        <w:tabs>
          <w:tab w:val="num" w:pos="6480"/>
        </w:tabs>
        <w:ind w:left="6480" w:hanging="1440"/>
      </w:pPr>
      <w:rPr>
        <w:rFonts w:hint="default"/>
      </w:rPr>
    </w:lvl>
    <w:lvl w:ilvl="7">
      <w:start w:val="1"/>
      <w:numFmt w:val="decimal"/>
      <w:lvlText w:val="%1.%2.%3.%4.%5.%6.%7.%8"/>
      <w:lvlJc w:val="left"/>
      <w:pPr>
        <w:tabs>
          <w:tab w:val="num" w:pos="7560"/>
        </w:tabs>
        <w:ind w:left="7560" w:hanging="1800"/>
      </w:pPr>
      <w:rPr>
        <w:rFonts w:hint="default"/>
      </w:rPr>
    </w:lvl>
    <w:lvl w:ilvl="8">
      <w:start w:val="1"/>
      <w:numFmt w:val="decimal"/>
      <w:lvlText w:val="%1.%2.%3.%4.%5.%6.%7.%8.%9"/>
      <w:lvlJc w:val="left"/>
      <w:pPr>
        <w:tabs>
          <w:tab w:val="num" w:pos="8280"/>
        </w:tabs>
        <w:ind w:left="8280" w:hanging="1800"/>
      </w:pPr>
      <w:rPr>
        <w:rFonts w:hint="default"/>
      </w:rPr>
    </w:lvl>
  </w:abstractNum>
  <w:abstractNum w:abstractNumId="37" w15:restartNumberingAfterBreak="0">
    <w:nsid w:val="4745707F"/>
    <w:multiLevelType w:val="hybridMultilevel"/>
    <w:tmpl w:val="30A48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9FC0992"/>
    <w:multiLevelType w:val="hybridMultilevel"/>
    <w:tmpl w:val="C330820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C58212A"/>
    <w:multiLevelType w:val="hybridMultilevel"/>
    <w:tmpl w:val="ACF6DA86"/>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36084E98">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E695E11"/>
    <w:multiLevelType w:val="hybridMultilevel"/>
    <w:tmpl w:val="F2FE80A8"/>
    <w:lvl w:ilvl="0" w:tplc="92869636">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360583"/>
    <w:multiLevelType w:val="hybridMultilevel"/>
    <w:tmpl w:val="C63C8A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1240C7B"/>
    <w:multiLevelType w:val="hybridMultilevel"/>
    <w:tmpl w:val="EE562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1D77A52"/>
    <w:multiLevelType w:val="hybridMultilevel"/>
    <w:tmpl w:val="3432CBD8"/>
    <w:lvl w:ilvl="0" w:tplc="D7AEBA38">
      <w:start w:val="1"/>
      <w:numFmt w:val="lowerLetter"/>
      <w:pStyle w:val="ChapterBodyCopy-Stepa"/>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4" w15:restartNumberingAfterBreak="0">
    <w:nsid w:val="52CD5B24"/>
    <w:multiLevelType w:val="hybridMultilevel"/>
    <w:tmpl w:val="61823FB4"/>
    <w:lvl w:ilvl="0" w:tplc="1EF645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4714A45"/>
    <w:multiLevelType w:val="hybridMultilevel"/>
    <w:tmpl w:val="CEC86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0B0DA4"/>
    <w:multiLevelType w:val="hybridMultilevel"/>
    <w:tmpl w:val="EDDA4242"/>
    <w:lvl w:ilvl="0" w:tplc="53C068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C13E22"/>
    <w:multiLevelType w:val="hybridMultilevel"/>
    <w:tmpl w:val="AB24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471968"/>
    <w:multiLevelType w:val="hybridMultilevel"/>
    <w:tmpl w:val="A2D2FA0A"/>
    <w:lvl w:ilvl="0" w:tplc="4D0638B2">
      <w:start w:val="1"/>
      <w:numFmt w:val="decimal"/>
      <w:lvlText w:val="%1."/>
      <w:lvlJc w:val="left"/>
      <w:pPr>
        <w:ind w:left="720" w:hanging="360"/>
      </w:pPr>
      <w:rPr>
        <w:rFonts w:cs="Calibri"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90643F"/>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C56A3F"/>
    <w:multiLevelType w:val="hybridMultilevel"/>
    <w:tmpl w:val="C63C8A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C154F50"/>
    <w:multiLevelType w:val="hybridMultilevel"/>
    <w:tmpl w:val="CB9E0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447E78"/>
    <w:multiLevelType w:val="hybridMultilevel"/>
    <w:tmpl w:val="4EF0B294"/>
    <w:lvl w:ilvl="0" w:tplc="7A021826">
      <w:start w:val="1"/>
      <w:numFmt w:val="upperLetter"/>
      <w:pStyle w:val="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66D550D9"/>
    <w:multiLevelType w:val="hybridMultilevel"/>
    <w:tmpl w:val="89225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D92DA2"/>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0255E2"/>
    <w:multiLevelType w:val="hybridMultilevel"/>
    <w:tmpl w:val="F49E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596AD4"/>
    <w:multiLevelType w:val="hybridMultilevel"/>
    <w:tmpl w:val="21A653D0"/>
    <w:lvl w:ilvl="0" w:tplc="0409000F">
      <w:start w:val="1"/>
      <w:numFmt w:val="decimal"/>
      <w:lvlText w:val="%1."/>
      <w:lvlJc w:val="left"/>
      <w:pPr>
        <w:ind w:left="720" w:hanging="360"/>
      </w:pPr>
    </w:lvl>
    <w:lvl w:ilvl="1" w:tplc="0409001B">
      <w:start w:val="1"/>
      <w:numFmt w:val="lowerRoman"/>
      <w:lvlText w:val="%2."/>
      <w:lvlJc w:val="righ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C87991"/>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B30C0D"/>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D6533B"/>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3374E73"/>
    <w:multiLevelType w:val="hybridMultilevel"/>
    <w:tmpl w:val="18F6FABC"/>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742211B6"/>
    <w:multiLevelType w:val="hybridMultilevel"/>
    <w:tmpl w:val="A79A426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D67E13"/>
    <w:multiLevelType w:val="hybridMultilevel"/>
    <w:tmpl w:val="AD32D9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2303D7"/>
    <w:multiLevelType w:val="hybridMultilevel"/>
    <w:tmpl w:val="C4184902"/>
    <w:lvl w:ilvl="0" w:tplc="193A2BD8">
      <w:start w:val="1"/>
      <w:numFmt w:val="bullet"/>
      <w:pStyle w:val="Bulletedlist"/>
      <w:lvlText w:val=""/>
      <w:lvlJc w:val="left"/>
      <w:pPr>
        <w:tabs>
          <w:tab w:val="num" w:pos="360"/>
        </w:tabs>
        <w:ind w:left="360" w:hanging="360"/>
      </w:pPr>
      <w:rPr>
        <w:rFonts w:ascii="Symbol" w:hAnsi="Symbol" w:hint="default"/>
        <w:b w:val="0"/>
        <w:i w:val="0"/>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65" w15:restartNumberingAfterBreak="0">
    <w:nsid w:val="78785C37"/>
    <w:multiLevelType w:val="hybridMultilevel"/>
    <w:tmpl w:val="E368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9D61B7"/>
    <w:multiLevelType w:val="hybridMultilevel"/>
    <w:tmpl w:val="E09E9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9353DDC"/>
    <w:multiLevelType w:val="hybridMultilevel"/>
    <w:tmpl w:val="09A67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9882C46"/>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CB06A6"/>
    <w:multiLevelType w:val="hybridMultilevel"/>
    <w:tmpl w:val="60A03BBA"/>
    <w:lvl w:ilvl="0" w:tplc="5FF6BD0C">
      <w:start w:val="2"/>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7CB91296"/>
    <w:multiLevelType w:val="hybridMultilevel"/>
    <w:tmpl w:val="B97AFAC0"/>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4108C2"/>
    <w:multiLevelType w:val="hybridMultilevel"/>
    <w:tmpl w:val="266438B8"/>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2" w15:restartNumberingAfterBreak="0">
    <w:nsid w:val="7DE919CC"/>
    <w:multiLevelType w:val="hybridMultilevel"/>
    <w:tmpl w:val="ECA2CBAE"/>
    <w:lvl w:ilvl="0" w:tplc="DE061F60">
      <w:start w:val="1"/>
      <w:numFmt w:val="decimal"/>
      <w:lvlText w:val="%1."/>
      <w:lvlJc w:val="left"/>
      <w:pPr>
        <w:ind w:left="720" w:hanging="360"/>
      </w:pPr>
      <w:rPr>
        <w:rFonts w:hint="default"/>
      </w:rPr>
    </w:lvl>
    <w:lvl w:ilvl="1" w:tplc="27DA41B2" w:tentative="1">
      <w:start w:val="1"/>
      <w:numFmt w:val="lowerLetter"/>
      <w:lvlText w:val="%2."/>
      <w:lvlJc w:val="left"/>
      <w:pPr>
        <w:ind w:left="1440" w:hanging="360"/>
      </w:pPr>
    </w:lvl>
    <w:lvl w:ilvl="2" w:tplc="BCC2DC84" w:tentative="1">
      <w:start w:val="1"/>
      <w:numFmt w:val="lowerRoman"/>
      <w:lvlText w:val="%3."/>
      <w:lvlJc w:val="right"/>
      <w:pPr>
        <w:ind w:left="2160" w:hanging="180"/>
      </w:pPr>
    </w:lvl>
    <w:lvl w:ilvl="3" w:tplc="42365DF4" w:tentative="1">
      <w:start w:val="1"/>
      <w:numFmt w:val="decimal"/>
      <w:lvlText w:val="%4."/>
      <w:lvlJc w:val="left"/>
      <w:pPr>
        <w:ind w:left="2880" w:hanging="360"/>
      </w:pPr>
    </w:lvl>
    <w:lvl w:ilvl="4" w:tplc="C7E07F36" w:tentative="1">
      <w:start w:val="1"/>
      <w:numFmt w:val="lowerLetter"/>
      <w:lvlText w:val="%5."/>
      <w:lvlJc w:val="left"/>
      <w:pPr>
        <w:ind w:left="3600" w:hanging="360"/>
      </w:pPr>
    </w:lvl>
    <w:lvl w:ilvl="5" w:tplc="AB7061FE" w:tentative="1">
      <w:start w:val="1"/>
      <w:numFmt w:val="lowerRoman"/>
      <w:lvlText w:val="%6."/>
      <w:lvlJc w:val="right"/>
      <w:pPr>
        <w:ind w:left="4320" w:hanging="180"/>
      </w:pPr>
    </w:lvl>
    <w:lvl w:ilvl="6" w:tplc="D980AB9E" w:tentative="1">
      <w:start w:val="1"/>
      <w:numFmt w:val="decimal"/>
      <w:lvlText w:val="%7."/>
      <w:lvlJc w:val="left"/>
      <w:pPr>
        <w:ind w:left="5040" w:hanging="360"/>
      </w:pPr>
    </w:lvl>
    <w:lvl w:ilvl="7" w:tplc="53184C16" w:tentative="1">
      <w:start w:val="1"/>
      <w:numFmt w:val="lowerLetter"/>
      <w:lvlText w:val="%8."/>
      <w:lvlJc w:val="left"/>
      <w:pPr>
        <w:ind w:left="5760" w:hanging="360"/>
      </w:pPr>
    </w:lvl>
    <w:lvl w:ilvl="8" w:tplc="35763AD4" w:tentative="1">
      <w:start w:val="1"/>
      <w:numFmt w:val="lowerRoman"/>
      <w:lvlText w:val="%9."/>
      <w:lvlJc w:val="right"/>
      <w:pPr>
        <w:ind w:left="6480" w:hanging="180"/>
      </w:pPr>
    </w:lvl>
  </w:abstractNum>
  <w:num w:numId="1">
    <w:abstractNumId w:val="3"/>
  </w:num>
  <w:num w:numId="2">
    <w:abstractNumId w:val="52"/>
  </w:num>
  <w:num w:numId="3">
    <w:abstractNumId w:val="6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1"/>
  </w:num>
  <w:num w:numId="5">
    <w:abstractNumId w:val="27"/>
  </w:num>
  <w:num w:numId="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55"/>
  </w:num>
  <w:num w:numId="9">
    <w:abstractNumId w:val="11"/>
  </w:num>
  <w:num w:numId="10">
    <w:abstractNumId w:val="6"/>
  </w:num>
  <w:num w:numId="11">
    <w:abstractNumId w:val="27"/>
    <w:lvlOverride w:ilvl="0">
      <w:startOverride w:val="1"/>
    </w:lvlOverride>
  </w:num>
  <w:num w:numId="12">
    <w:abstractNumId w:val="31"/>
  </w:num>
  <w:num w:numId="13">
    <w:abstractNumId w:val="27"/>
    <w:lvlOverride w:ilvl="0">
      <w:startOverride w:val="1"/>
    </w:lvlOverride>
  </w:num>
  <w:num w:numId="14">
    <w:abstractNumId w:val="37"/>
  </w:num>
  <w:num w:numId="15">
    <w:abstractNumId w:val="27"/>
    <w:lvlOverride w:ilvl="0">
      <w:startOverride w:val="1"/>
    </w:lvlOverride>
  </w:num>
  <w:num w:numId="16">
    <w:abstractNumId w:val="26"/>
  </w:num>
  <w:num w:numId="17">
    <w:abstractNumId w:val="27"/>
    <w:lvlOverride w:ilvl="0">
      <w:startOverride w:val="1"/>
    </w:lvlOverride>
  </w:num>
  <w:num w:numId="18">
    <w:abstractNumId w:val="72"/>
  </w:num>
  <w:num w:numId="19">
    <w:abstractNumId w:val="0"/>
  </w:num>
  <w:num w:numId="20">
    <w:abstractNumId w:val="15"/>
  </w:num>
  <w:num w:numId="21">
    <w:abstractNumId w:val="51"/>
  </w:num>
  <w:num w:numId="22">
    <w:abstractNumId w:val="67"/>
  </w:num>
  <w:num w:numId="23">
    <w:abstractNumId w:val="22"/>
  </w:num>
  <w:num w:numId="24">
    <w:abstractNumId w:val="32"/>
  </w:num>
  <w:num w:numId="25">
    <w:abstractNumId w:val="27"/>
    <w:lvlOverride w:ilvl="0">
      <w:startOverride w:val="1"/>
    </w:lvlOverride>
  </w:num>
  <w:num w:numId="26">
    <w:abstractNumId w:val="27"/>
    <w:lvlOverride w:ilvl="0">
      <w:startOverride w:val="1"/>
    </w:lvlOverride>
  </w:num>
  <w:num w:numId="27">
    <w:abstractNumId w:val="44"/>
  </w:num>
  <w:num w:numId="28">
    <w:abstractNumId w:val="14"/>
  </w:num>
  <w:num w:numId="29">
    <w:abstractNumId w:val="19"/>
  </w:num>
  <w:num w:numId="30">
    <w:abstractNumId w:val="48"/>
  </w:num>
  <w:num w:numId="31">
    <w:abstractNumId w:val="7"/>
  </w:num>
  <w:num w:numId="32">
    <w:abstractNumId w:val="50"/>
  </w:num>
  <w:num w:numId="33">
    <w:abstractNumId w:val="62"/>
  </w:num>
  <w:num w:numId="34">
    <w:abstractNumId w:val="41"/>
  </w:num>
  <w:num w:numId="35">
    <w:abstractNumId w:val="40"/>
  </w:num>
  <w:num w:numId="36">
    <w:abstractNumId w:val="49"/>
  </w:num>
  <w:num w:numId="37">
    <w:abstractNumId w:val="16"/>
  </w:num>
  <w:num w:numId="38">
    <w:abstractNumId w:val="17"/>
  </w:num>
  <w:num w:numId="39">
    <w:abstractNumId w:val="8"/>
  </w:num>
  <w:num w:numId="40">
    <w:abstractNumId w:val="57"/>
  </w:num>
  <w:num w:numId="41">
    <w:abstractNumId w:val="2"/>
  </w:num>
  <w:num w:numId="42">
    <w:abstractNumId w:val="39"/>
  </w:num>
  <w:num w:numId="43">
    <w:abstractNumId w:val="68"/>
  </w:num>
  <w:num w:numId="44">
    <w:abstractNumId w:val="12"/>
  </w:num>
  <w:num w:numId="45">
    <w:abstractNumId w:val="69"/>
  </w:num>
  <w:num w:numId="46">
    <w:abstractNumId w:val="58"/>
  </w:num>
  <w:num w:numId="47">
    <w:abstractNumId w:val="30"/>
  </w:num>
  <w:num w:numId="48">
    <w:abstractNumId w:val="29"/>
  </w:num>
  <w:num w:numId="49">
    <w:abstractNumId w:val="21"/>
  </w:num>
  <w:num w:numId="50">
    <w:abstractNumId w:val="23"/>
  </w:num>
  <w:num w:numId="51">
    <w:abstractNumId w:val="38"/>
  </w:num>
  <w:num w:numId="52">
    <w:abstractNumId w:val="25"/>
  </w:num>
  <w:num w:numId="53">
    <w:abstractNumId w:val="70"/>
  </w:num>
  <w:num w:numId="54">
    <w:abstractNumId w:val="4"/>
  </w:num>
  <w:num w:numId="55">
    <w:abstractNumId w:val="53"/>
  </w:num>
  <w:num w:numId="56">
    <w:abstractNumId w:val="33"/>
  </w:num>
  <w:num w:numId="57">
    <w:abstractNumId w:val="36"/>
  </w:num>
  <w:num w:numId="58">
    <w:abstractNumId w:val="34"/>
  </w:num>
  <w:num w:numId="59">
    <w:abstractNumId w:val="28"/>
  </w:num>
  <w:num w:numId="60">
    <w:abstractNumId w:val="65"/>
  </w:num>
  <w:num w:numId="61">
    <w:abstractNumId w:val="66"/>
  </w:num>
  <w:num w:numId="62">
    <w:abstractNumId w:val="46"/>
  </w:num>
  <w:num w:numId="63">
    <w:abstractNumId w:val="24"/>
  </w:num>
  <w:num w:numId="64">
    <w:abstractNumId w:val="42"/>
  </w:num>
  <w:num w:numId="65">
    <w:abstractNumId w:val="20"/>
  </w:num>
  <w:num w:numId="66">
    <w:abstractNumId w:val="1"/>
  </w:num>
  <w:num w:numId="67">
    <w:abstractNumId w:val="9"/>
  </w:num>
  <w:num w:numId="68">
    <w:abstractNumId w:val="56"/>
  </w:num>
  <w:num w:numId="69">
    <w:abstractNumId w:val="13"/>
  </w:num>
  <w:num w:numId="70">
    <w:abstractNumId w:val="5"/>
  </w:num>
  <w:num w:numId="71">
    <w:abstractNumId w:val="71"/>
  </w:num>
  <w:num w:numId="72">
    <w:abstractNumId w:val="10"/>
  </w:num>
  <w:num w:numId="73">
    <w:abstractNumId w:val="59"/>
  </w:num>
  <w:num w:numId="74">
    <w:abstractNumId w:val="54"/>
  </w:num>
  <w:num w:numId="75">
    <w:abstractNumId w:val="35"/>
  </w:num>
  <w:num w:numId="76">
    <w:abstractNumId w:val="63"/>
  </w:num>
  <w:num w:numId="77">
    <w:abstractNumId w:val="45"/>
  </w:num>
  <w:num w:numId="78">
    <w:abstractNumId w:val="47"/>
  </w:num>
  <w:num w:numId="79">
    <w:abstractNumId w:val="60"/>
  </w:num>
  <w:num w:numId="8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gutterAtTop/>
  <w:activeWritingStyle w:appName="MSWord" w:lang="en-US" w:vendorID="64" w:dllVersion="131078" w:nlCheck="1" w:checkStyle="0"/>
  <w:activeWritingStyle w:appName="MSWord" w:lang="en-US" w:vendorID="64" w:dllVersion="131077"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3F6FFF"/>
    <w:rsid w:val="00000D73"/>
    <w:rsid w:val="000048CF"/>
    <w:rsid w:val="00005C0B"/>
    <w:rsid w:val="00007939"/>
    <w:rsid w:val="00007E0C"/>
    <w:rsid w:val="00011AAB"/>
    <w:rsid w:val="000131CF"/>
    <w:rsid w:val="00014D36"/>
    <w:rsid w:val="000211FA"/>
    <w:rsid w:val="00023C57"/>
    <w:rsid w:val="000240E5"/>
    <w:rsid w:val="00027613"/>
    <w:rsid w:val="00027A8B"/>
    <w:rsid w:val="00027E12"/>
    <w:rsid w:val="00032948"/>
    <w:rsid w:val="00034DD2"/>
    <w:rsid w:val="0003678B"/>
    <w:rsid w:val="00037642"/>
    <w:rsid w:val="00037698"/>
    <w:rsid w:val="000430AD"/>
    <w:rsid w:val="000442F1"/>
    <w:rsid w:val="000459C0"/>
    <w:rsid w:val="00046624"/>
    <w:rsid w:val="00046934"/>
    <w:rsid w:val="00047286"/>
    <w:rsid w:val="000478B9"/>
    <w:rsid w:val="00047C6F"/>
    <w:rsid w:val="00047EBE"/>
    <w:rsid w:val="000503D3"/>
    <w:rsid w:val="000516D2"/>
    <w:rsid w:val="00053BB8"/>
    <w:rsid w:val="0005421D"/>
    <w:rsid w:val="0005445F"/>
    <w:rsid w:val="000545A6"/>
    <w:rsid w:val="000552AA"/>
    <w:rsid w:val="00056BA7"/>
    <w:rsid w:val="00063DAC"/>
    <w:rsid w:val="00064FD8"/>
    <w:rsid w:val="0006723A"/>
    <w:rsid w:val="000770F2"/>
    <w:rsid w:val="00080DD8"/>
    <w:rsid w:val="00082F98"/>
    <w:rsid w:val="00082FB1"/>
    <w:rsid w:val="0008626E"/>
    <w:rsid w:val="00087AD6"/>
    <w:rsid w:val="00090065"/>
    <w:rsid w:val="00091256"/>
    <w:rsid w:val="00091762"/>
    <w:rsid w:val="0009292F"/>
    <w:rsid w:val="00093652"/>
    <w:rsid w:val="00096A8B"/>
    <w:rsid w:val="0009785D"/>
    <w:rsid w:val="00097C8E"/>
    <w:rsid w:val="000A03F9"/>
    <w:rsid w:val="000A1C68"/>
    <w:rsid w:val="000A3C92"/>
    <w:rsid w:val="000B0740"/>
    <w:rsid w:val="000B1248"/>
    <w:rsid w:val="000B16C0"/>
    <w:rsid w:val="000B2D18"/>
    <w:rsid w:val="000B56AE"/>
    <w:rsid w:val="000C009A"/>
    <w:rsid w:val="000C04E3"/>
    <w:rsid w:val="000C2C55"/>
    <w:rsid w:val="000C3D75"/>
    <w:rsid w:val="000C61C9"/>
    <w:rsid w:val="000D1B5D"/>
    <w:rsid w:val="000D4D47"/>
    <w:rsid w:val="000E0151"/>
    <w:rsid w:val="000E03C8"/>
    <w:rsid w:val="000E30A7"/>
    <w:rsid w:val="000E3306"/>
    <w:rsid w:val="000E5363"/>
    <w:rsid w:val="000E5541"/>
    <w:rsid w:val="000E7DF5"/>
    <w:rsid w:val="000F49AA"/>
    <w:rsid w:val="000F5CC7"/>
    <w:rsid w:val="000F65CA"/>
    <w:rsid w:val="00100A17"/>
    <w:rsid w:val="00101BB7"/>
    <w:rsid w:val="00101F13"/>
    <w:rsid w:val="00103ED5"/>
    <w:rsid w:val="00104AAD"/>
    <w:rsid w:val="001100F5"/>
    <w:rsid w:val="00111039"/>
    <w:rsid w:val="001206D5"/>
    <w:rsid w:val="0012115A"/>
    <w:rsid w:val="00124E25"/>
    <w:rsid w:val="00125CD4"/>
    <w:rsid w:val="00130DD5"/>
    <w:rsid w:val="001337B4"/>
    <w:rsid w:val="0013560A"/>
    <w:rsid w:val="00136E9B"/>
    <w:rsid w:val="00140A5D"/>
    <w:rsid w:val="00142A0C"/>
    <w:rsid w:val="00145F9C"/>
    <w:rsid w:val="001461EB"/>
    <w:rsid w:val="0015115A"/>
    <w:rsid w:val="00152A42"/>
    <w:rsid w:val="00153C9B"/>
    <w:rsid w:val="001551EF"/>
    <w:rsid w:val="00155274"/>
    <w:rsid w:val="001623F5"/>
    <w:rsid w:val="00165521"/>
    <w:rsid w:val="0016555F"/>
    <w:rsid w:val="0016596E"/>
    <w:rsid w:val="00166967"/>
    <w:rsid w:val="0017072E"/>
    <w:rsid w:val="00171AC6"/>
    <w:rsid w:val="00171D93"/>
    <w:rsid w:val="001769E0"/>
    <w:rsid w:val="0017771E"/>
    <w:rsid w:val="001811BE"/>
    <w:rsid w:val="00181875"/>
    <w:rsid w:val="00181DCA"/>
    <w:rsid w:val="00185CA8"/>
    <w:rsid w:val="0018637A"/>
    <w:rsid w:val="00190418"/>
    <w:rsid w:val="00191302"/>
    <w:rsid w:val="00191BE1"/>
    <w:rsid w:val="001936B4"/>
    <w:rsid w:val="001959F2"/>
    <w:rsid w:val="00196E9C"/>
    <w:rsid w:val="001979B9"/>
    <w:rsid w:val="00197A78"/>
    <w:rsid w:val="001A0BB2"/>
    <w:rsid w:val="001A2DFA"/>
    <w:rsid w:val="001A43FB"/>
    <w:rsid w:val="001A5164"/>
    <w:rsid w:val="001A5C6A"/>
    <w:rsid w:val="001A7759"/>
    <w:rsid w:val="001B7CC3"/>
    <w:rsid w:val="001C2AA2"/>
    <w:rsid w:val="001C3CB6"/>
    <w:rsid w:val="001C42AB"/>
    <w:rsid w:val="001C6642"/>
    <w:rsid w:val="001C6FEC"/>
    <w:rsid w:val="001D1275"/>
    <w:rsid w:val="001D22AD"/>
    <w:rsid w:val="001D2D7F"/>
    <w:rsid w:val="001D533D"/>
    <w:rsid w:val="001D6A80"/>
    <w:rsid w:val="001D6D44"/>
    <w:rsid w:val="001E06D6"/>
    <w:rsid w:val="001E0BE9"/>
    <w:rsid w:val="001E13E4"/>
    <w:rsid w:val="001F0FF0"/>
    <w:rsid w:val="001F1D61"/>
    <w:rsid w:val="001F27B2"/>
    <w:rsid w:val="001F3938"/>
    <w:rsid w:val="001F73FB"/>
    <w:rsid w:val="00201638"/>
    <w:rsid w:val="00202A0D"/>
    <w:rsid w:val="00203756"/>
    <w:rsid w:val="00203BBE"/>
    <w:rsid w:val="00203C51"/>
    <w:rsid w:val="00204754"/>
    <w:rsid w:val="00207E97"/>
    <w:rsid w:val="00210070"/>
    <w:rsid w:val="0021027A"/>
    <w:rsid w:val="00211F39"/>
    <w:rsid w:val="00213C4B"/>
    <w:rsid w:val="00213EB0"/>
    <w:rsid w:val="00215B09"/>
    <w:rsid w:val="00216C3D"/>
    <w:rsid w:val="00217987"/>
    <w:rsid w:val="00220B53"/>
    <w:rsid w:val="002235AD"/>
    <w:rsid w:val="00225146"/>
    <w:rsid w:val="00226272"/>
    <w:rsid w:val="0022745F"/>
    <w:rsid w:val="002303B3"/>
    <w:rsid w:val="0023171D"/>
    <w:rsid w:val="00232257"/>
    <w:rsid w:val="0023370D"/>
    <w:rsid w:val="00234539"/>
    <w:rsid w:val="00235A57"/>
    <w:rsid w:val="00237A5B"/>
    <w:rsid w:val="0024010D"/>
    <w:rsid w:val="00241029"/>
    <w:rsid w:val="0024187B"/>
    <w:rsid w:val="002430EB"/>
    <w:rsid w:val="00246B84"/>
    <w:rsid w:val="00250011"/>
    <w:rsid w:val="00251FC8"/>
    <w:rsid w:val="002521DB"/>
    <w:rsid w:val="00254341"/>
    <w:rsid w:val="002562A2"/>
    <w:rsid w:val="00256363"/>
    <w:rsid w:val="00260D8A"/>
    <w:rsid w:val="002633FF"/>
    <w:rsid w:val="0026370A"/>
    <w:rsid w:val="00264F92"/>
    <w:rsid w:val="00265AA0"/>
    <w:rsid w:val="0026607E"/>
    <w:rsid w:val="002677DE"/>
    <w:rsid w:val="00274166"/>
    <w:rsid w:val="00274991"/>
    <w:rsid w:val="00274CD4"/>
    <w:rsid w:val="00274D41"/>
    <w:rsid w:val="00275F9A"/>
    <w:rsid w:val="002826A8"/>
    <w:rsid w:val="00287940"/>
    <w:rsid w:val="002922F2"/>
    <w:rsid w:val="00293334"/>
    <w:rsid w:val="002A22A9"/>
    <w:rsid w:val="002A3533"/>
    <w:rsid w:val="002A6FD7"/>
    <w:rsid w:val="002B1917"/>
    <w:rsid w:val="002B1A7A"/>
    <w:rsid w:val="002B33EB"/>
    <w:rsid w:val="002B53FE"/>
    <w:rsid w:val="002B5631"/>
    <w:rsid w:val="002B5651"/>
    <w:rsid w:val="002B6F2A"/>
    <w:rsid w:val="002C3FAE"/>
    <w:rsid w:val="002C50DE"/>
    <w:rsid w:val="002C5BCB"/>
    <w:rsid w:val="002C6C33"/>
    <w:rsid w:val="002C6DEF"/>
    <w:rsid w:val="002C7440"/>
    <w:rsid w:val="002D528B"/>
    <w:rsid w:val="002E25E3"/>
    <w:rsid w:val="002E3BAC"/>
    <w:rsid w:val="002E430A"/>
    <w:rsid w:val="002F05F7"/>
    <w:rsid w:val="002F61D1"/>
    <w:rsid w:val="002F7787"/>
    <w:rsid w:val="003021C9"/>
    <w:rsid w:val="00302F10"/>
    <w:rsid w:val="003042B3"/>
    <w:rsid w:val="003056AB"/>
    <w:rsid w:val="00305BAA"/>
    <w:rsid w:val="003068E1"/>
    <w:rsid w:val="00310FD2"/>
    <w:rsid w:val="00313F50"/>
    <w:rsid w:val="00314044"/>
    <w:rsid w:val="003218FA"/>
    <w:rsid w:val="00321F74"/>
    <w:rsid w:val="003220F9"/>
    <w:rsid w:val="00323BCB"/>
    <w:rsid w:val="0032400C"/>
    <w:rsid w:val="00325405"/>
    <w:rsid w:val="00326B93"/>
    <w:rsid w:val="00331192"/>
    <w:rsid w:val="00331B3E"/>
    <w:rsid w:val="00333A29"/>
    <w:rsid w:val="003361D8"/>
    <w:rsid w:val="00340E95"/>
    <w:rsid w:val="00341618"/>
    <w:rsid w:val="00342D6A"/>
    <w:rsid w:val="00343CEF"/>
    <w:rsid w:val="00344104"/>
    <w:rsid w:val="003446D0"/>
    <w:rsid w:val="003447C3"/>
    <w:rsid w:val="003457F9"/>
    <w:rsid w:val="003463BB"/>
    <w:rsid w:val="00347EA8"/>
    <w:rsid w:val="0035128C"/>
    <w:rsid w:val="00353AD7"/>
    <w:rsid w:val="003618AC"/>
    <w:rsid w:val="00361D3D"/>
    <w:rsid w:val="00362A17"/>
    <w:rsid w:val="00362AA8"/>
    <w:rsid w:val="003636F6"/>
    <w:rsid w:val="003639FE"/>
    <w:rsid w:val="00364BF0"/>
    <w:rsid w:val="00366AE1"/>
    <w:rsid w:val="00366BFD"/>
    <w:rsid w:val="003671EC"/>
    <w:rsid w:val="003708EC"/>
    <w:rsid w:val="00371824"/>
    <w:rsid w:val="0037318C"/>
    <w:rsid w:val="00373B3E"/>
    <w:rsid w:val="00381A8E"/>
    <w:rsid w:val="003866D0"/>
    <w:rsid w:val="00387128"/>
    <w:rsid w:val="003878AB"/>
    <w:rsid w:val="003878CA"/>
    <w:rsid w:val="00393C31"/>
    <w:rsid w:val="00394584"/>
    <w:rsid w:val="003967EB"/>
    <w:rsid w:val="003975F7"/>
    <w:rsid w:val="00397679"/>
    <w:rsid w:val="003979B3"/>
    <w:rsid w:val="003A3C8D"/>
    <w:rsid w:val="003A791B"/>
    <w:rsid w:val="003B0204"/>
    <w:rsid w:val="003B05B3"/>
    <w:rsid w:val="003B0B40"/>
    <w:rsid w:val="003B4E69"/>
    <w:rsid w:val="003B70E7"/>
    <w:rsid w:val="003B7FEB"/>
    <w:rsid w:val="003C19AA"/>
    <w:rsid w:val="003C32A5"/>
    <w:rsid w:val="003C6AA8"/>
    <w:rsid w:val="003C75D9"/>
    <w:rsid w:val="003C7AF7"/>
    <w:rsid w:val="003D03C2"/>
    <w:rsid w:val="003D449C"/>
    <w:rsid w:val="003D5840"/>
    <w:rsid w:val="003E245F"/>
    <w:rsid w:val="003E2530"/>
    <w:rsid w:val="003E2FB5"/>
    <w:rsid w:val="003E5420"/>
    <w:rsid w:val="003E5B78"/>
    <w:rsid w:val="003F0508"/>
    <w:rsid w:val="003F06D7"/>
    <w:rsid w:val="003F0F84"/>
    <w:rsid w:val="003F6FFF"/>
    <w:rsid w:val="0040026F"/>
    <w:rsid w:val="00400F1D"/>
    <w:rsid w:val="00401C21"/>
    <w:rsid w:val="00404C3C"/>
    <w:rsid w:val="004074A8"/>
    <w:rsid w:val="00407ABB"/>
    <w:rsid w:val="00411623"/>
    <w:rsid w:val="004117B7"/>
    <w:rsid w:val="004125A7"/>
    <w:rsid w:val="00412A24"/>
    <w:rsid w:val="004155E6"/>
    <w:rsid w:val="0041795A"/>
    <w:rsid w:val="00421233"/>
    <w:rsid w:val="0042619D"/>
    <w:rsid w:val="00427460"/>
    <w:rsid w:val="004307A4"/>
    <w:rsid w:val="00431357"/>
    <w:rsid w:val="00431563"/>
    <w:rsid w:val="00433BD2"/>
    <w:rsid w:val="00441905"/>
    <w:rsid w:val="0044310B"/>
    <w:rsid w:val="00443A4E"/>
    <w:rsid w:val="00443FBE"/>
    <w:rsid w:val="00445938"/>
    <w:rsid w:val="0044633B"/>
    <w:rsid w:val="00446FB0"/>
    <w:rsid w:val="0044719D"/>
    <w:rsid w:val="004523C9"/>
    <w:rsid w:val="004527D0"/>
    <w:rsid w:val="00452DD1"/>
    <w:rsid w:val="00455274"/>
    <w:rsid w:val="00456CF1"/>
    <w:rsid w:val="004613A6"/>
    <w:rsid w:val="00466AD0"/>
    <w:rsid w:val="00466BB5"/>
    <w:rsid w:val="00472557"/>
    <w:rsid w:val="00474A80"/>
    <w:rsid w:val="00475004"/>
    <w:rsid w:val="00475911"/>
    <w:rsid w:val="00476A1E"/>
    <w:rsid w:val="00477F6C"/>
    <w:rsid w:val="004817AA"/>
    <w:rsid w:val="00482BD7"/>
    <w:rsid w:val="0048502F"/>
    <w:rsid w:val="0048751D"/>
    <w:rsid w:val="004948CE"/>
    <w:rsid w:val="00495805"/>
    <w:rsid w:val="00495C4B"/>
    <w:rsid w:val="00495E0C"/>
    <w:rsid w:val="004A51F3"/>
    <w:rsid w:val="004A581E"/>
    <w:rsid w:val="004A600A"/>
    <w:rsid w:val="004A70E8"/>
    <w:rsid w:val="004B28ED"/>
    <w:rsid w:val="004B35A3"/>
    <w:rsid w:val="004B4CE2"/>
    <w:rsid w:val="004B72FD"/>
    <w:rsid w:val="004C119D"/>
    <w:rsid w:val="004C13BB"/>
    <w:rsid w:val="004C5B94"/>
    <w:rsid w:val="004D09F8"/>
    <w:rsid w:val="004D1A8E"/>
    <w:rsid w:val="004D5FD7"/>
    <w:rsid w:val="004E53F4"/>
    <w:rsid w:val="004E6690"/>
    <w:rsid w:val="004E71B7"/>
    <w:rsid w:val="004F0E76"/>
    <w:rsid w:val="004F53B4"/>
    <w:rsid w:val="004F53F4"/>
    <w:rsid w:val="00500E1A"/>
    <w:rsid w:val="0050540A"/>
    <w:rsid w:val="00506520"/>
    <w:rsid w:val="00506952"/>
    <w:rsid w:val="0051322D"/>
    <w:rsid w:val="00514F45"/>
    <w:rsid w:val="005159FA"/>
    <w:rsid w:val="00517258"/>
    <w:rsid w:val="0052287D"/>
    <w:rsid w:val="00522D37"/>
    <w:rsid w:val="005231A0"/>
    <w:rsid w:val="00523435"/>
    <w:rsid w:val="00523BA0"/>
    <w:rsid w:val="0052413F"/>
    <w:rsid w:val="005255BE"/>
    <w:rsid w:val="00530304"/>
    <w:rsid w:val="00530910"/>
    <w:rsid w:val="00530DC1"/>
    <w:rsid w:val="0053386C"/>
    <w:rsid w:val="0053499E"/>
    <w:rsid w:val="00541BAB"/>
    <w:rsid w:val="005471B2"/>
    <w:rsid w:val="00547EC2"/>
    <w:rsid w:val="005511AA"/>
    <w:rsid w:val="005637D3"/>
    <w:rsid w:val="00565569"/>
    <w:rsid w:val="005678CB"/>
    <w:rsid w:val="0057077A"/>
    <w:rsid w:val="00570D26"/>
    <w:rsid w:val="00571056"/>
    <w:rsid w:val="00571312"/>
    <w:rsid w:val="00571605"/>
    <w:rsid w:val="0057460E"/>
    <w:rsid w:val="0057474F"/>
    <w:rsid w:val="0057680A"/>
    <w:rsid w:val="00581198"/>
    <w:rsid w:val="00581488"/>
    <w:rsid w:val="00584178"/>
    <w:rsid w:val="00584F77"/>
    <w:rsid w:val="0058616E"/>
    <w:rsid w:val="005870C4"/>
    <w:rsid w:val="00590C6A"/>
    <w:rsid w:val="00591011"/>
    <w:rsid w:val="005920B8"/>
    <w:rsid w:val="00594876"/>
    <w:rsid w:val="00596405"/>
    <w:rsid w:val="00596904"/>
    <w:rsid w:val="00597542"/>
    <w:rsid w:val="00597AD3"/>
    <w:rsid w:val="005A16E9"/>
    <w:rsid w:val="005A51D7"/>
    <w:rsid w:val="005A62B5"/>
    <w:rsid w:val="005A6A38"/>
    <w:rsid w:val="005A6D49"/>
    <w:rsid w:val="005B07E3"/>
    <w:rsid w:val="005B1247"/>
    <w:rsid w:val="005B626B"/>
    <w:rsid w:val="005C2211"/>
    <w:rsid w:val="005C2CD2"/>
    <w:rsid w:val="005C7F71"/>
    <w:rsid w:val="005D01E1"/>
    <w:rsid w:val="005D1A48"/>
    <w:rsid w:val="005D383E"/>
    <w:rsid w:val="005D5EE6"/>
    <w:rsid w:val="005D6E96"/>
    <w:rsid w:val="005D7042"/>
    <w:rsid w:val="005D71F5"/>
    <w:rsid w:val="005E073A"/>
    <w:rsid w:val="005E22C0"/>
    <w:rsid w:val="005E31B7"/>
    <w:rsid w:val="005E34A5"/>
    <w:rsid w:val="005E3E43"/>
    <w:rsid w:val="005E5043"/>
    <w:rsid w:val="005E7528"/>
    <w:rsid w:val="005E786F"/>
    <w:rsid w:val="005F3C89"/>
    <w:rsid w:val="005F5280"/>
    <w:rsid w:val="005F5D66"/>
    <w:rsid w:val="005F6FBC"/>
    <w:rsid w:val="005F70BD"/>
    <w:rsid w:val="00601CAF"/>
    <w:rsid w:val="0060240C"/>
    <w:rsid w:val="00606928"/>
    <w:rsid w:val="00606B8B"/>
    <w:rsid w:val="006135C8"/>
    <w:rsid w:val="006156AA"/>
    <w:rsid w:val="006174B5"/>
    <w:rsid w:val="00620B10"/>
    <w:rsid w:val="006227F4"/>
    <w:rsid w:val="00623349"/>
    <w:rsid w:val="00624B31"/>
    <w:rsid w:val="0062579E"/>
    <w:rsid w:val="00626472"/>
    <w:rsid w:val="0062651B"/>
    <w:rsid w:val="006302B9"/>
    <w:rsid w:val="00630E57"/>
    <w:rsid w:val="00631A6A"/>
    <w:rsid w:val="00631BAE"/>
    <w:rsid w:val="00634517"/>
    <w:rsid w:val="00634543"/>
    <w:rsid w:val="00636FD4"/>
    <w:rsid w:val="00641090"/>
    <w:rsid w:val="00646590"/>
    <w:rsid w:val="006532B8"/>
    <w:rsid w:val="006537C8"/>
    <w:rsid w:val="00656724"/>
    <w:rsid w:val="00660B9B"/>
    <w:rsid w:val="00660D0C"/>
    <w:rsid w:val="00661A80"/>
    <w:rsid w:val="00661FB8"/>
    <w:rsid w:val="00663822"/>
    <w:rsid w:val="0066547A"/>
    <w:rsid w:val="00666BBA"/>
    <w:rsid w:val="006704A9"/>
    <w:rsid w:val="00670AB4"/>
    <w:rsid w:val="00670CF6"/>
    <w:rsid w:val="006723EC"/>
    <w:rsid w:val="00674BCF"/>
    <w:rsid w:val="00675C3C"/>
    <w:rsid w:val="00675DA5"/>
    <w:rsid w:val="006772D3"/>
    <w:rsid w:val="0067730E"/>
    <w:rsid w:val="00677CA0"/>
    <w:rsid w:val="006813A8"/>
    <w:rsid w:val="0068199B"/>
    <w:rsid w:val="006828C3"/>
    <w:rsid w:val="006841D4"/>
    <w:rsid w:val="00690340"/>
    <w:rsid w:val="006918F2"/>
    <w:rsid w:val="00691F76"/>
    <w:rsid w:val="00696629"/>
    <w:rsid w:val="006969A4"/>
    <w:rsid w:val="00697873"/>
    <w:rsid w:val="006A01C4"/>
    <w:rsid w:val="006A026D"/>
    <w:rsid w:val="006A08EF"/>
    <w:rsid w:val="006A6F56"/>
    <w:rsid w:val="006A7623"/>
    <w:rsid w:val="006B03E9"/>
    <w:rsid w:val="006B1020"/>
    <w:rsid w:val="006B2053"/>
    <w:rsid w:val="006B47F2"/>
    <w:rsid w:val="006B7AF8"/>
    <w:rsid w:val="006C0708"/>
    <w:rsid w:val="006C29A8"/>
    <w:rsid w:val="006C44E9"/>
    <w:rsid w:val="006C55CA"/>
    <w:rsid w:val="006C6B51"/>
    <w:rsid w:val="006C6B75"/>
    <w:rsid w:val="006C7D14"/>
    <w:rsid w:val="006D0AAE"/>
    <w:rsid w:val="006D5CFA"/>
    <w:rsid w:val="006E02F2"/>
    <w:rsid w:val="006E16B1"/>
    <w:rsid w:val="006E3ED8"/>
    <w:rsid w:val="006E57CD"/>
    <w:rsid w:val="006E651A"/>
    <w:rsid w:val="006E678F"/>
    <w:rsid w:val="006F1FDF"/>
    <w:rsid w:val="006F2D7E"/>
    <w:rsid w:val="006F3277"/>
    <w:rsid w:val="006F358E"/>
    <w:rsid w:val="006F47AD"/>
    <w:rsid w:val="006F7500"/>
    <w:rsid w:val="006F7ACA"/>
    <w:rsid w:val="007006EF"/>
    <w:rsid w:val="00702208"/>
    <w:rsid w:val="00702631"/>
    <w:rsid w:val="00702E03"/>
    <w:rsid w:val="0070688E"/>
    <w:rsid w:val="007070B3"/>
    <w:rsid w:val="0070794A"/>
    <w:rsid w:val="007100D1"/>
    <w:rsid w:val="00710A3E"/>
    <w:rsid w:val="00711561"/>
    <w:rsid w:val="00711B58"/>
    <w:rsid w:val="0071260B"/>
    <w:rsid w:val="00713CC9"/>
    <w:rsid w:val="0071409B"/>
    <w:rsid w:val="00716350"/>
    <w:rsid w:val="007166E0"/>
    <w:rsid w:val="00717234"/>
    <w:rsid w:val="0071767D"/>
    <w:rsid w:val="00723C98"/>
    <w:rsid w:val="00723EAE"/>
    <w:rsid w:val="0072534C"/>
    <w:rsid w:val="007253C9"/>
    <w:rsid w:val="00725705"/>
    <w:rsid w:val="00730D1B"/>
    <w:rsid w:val="00731DAC"/>
    <w:rsid w:val="00736DCD"/>
    <w:rsid w:val="0074628F"/>
    <w:rsid w:val="00750937"/>
    <w:rsid w:val="00751E03"/>
    <w:rsid w:val="007550FD"/>
    <w:rsid w:val="0076178F"/>
    <w:rsid w:val="00761F93"/>
    <w:rsid w:val="00763009"/>
    <w:rsid w:val="00764C68"/>
    <w:rsid w:val="00764E2D"/>
    <w:rsid w:val="00765350"/>
    <w:rsid w:val="0076739F"/>
    <w:rsid w:val="00767903"/>
    <w:rsid w:val="007679FF"/>
    <w:rsid w:val="007703B5"/>
    <w:rsid w:val="007707B0"/>
    <w:rsid w:val="00771292"/>
    <w:rsid w:val="0077452A"/>
    <w:rsid w:val="00775643"/>
    <w:rsid w:val="007759ED"/>
    <w:rsid w:val="00782178"/>
    <w:rsid w:val="0078556B"/>
    <w:rsid w:val="00786E9C"/>
    <w:rsid w:val="0079327B"/>
    <w:rsid w:val="00793AE4"/>
    <w:rsid w:val="0079475A"/>
    <w:rsid w:val="00794D36"/>
    <w:rsid w:val="00795A28"/>
    <w:rsid w:val="00795E0E"/>
    <w:rsid w:val="00796D1D"/>
    <w:rsid w:val="007B0425"/>
    <w:rsid w:val="007B5760"/>
    <w:rsid w:val="007B6A3A"/>
    <w:rsid w:val="007C03DC"/>
    <w:rsid w:val="007C14E5"/>
    <w:rsid w:val="007C261D"/>
    <w:rsid w:val="007C40A1"/>
    <w:rsid w:val="007C528F"/>
    <w:rsid w:val="007C7442"/>
    <w:rsid w:val="007D1848"/>
    <w:rsid w:val="007D21C3"/>
    <w:rsid w:val="007D2746"/>
    <w:rsid w:val="007D3127"/>
    <w:rsid w:val="007D46BD"/>
    <w:rsid w:val="007D54C7"/>
    <w:rsid w:val="007D579E"/>
    <w:rsid w:val="007D6250"/>
    <w:rsid w:val="007D65BE"/>
    <w:rsid w:val="007D72F1"/>
    <w:rsid w:val="007E0EC6"/>
    <w:rsid w:val="007E22A7"/>
    <w:rsid w:val="007E276D"/>
    <w:rsid w:val="007E34A8"/>
    <w:rsid w:val="007E4802"/>
    <w:rsid w:val="007E4D15"/>
    <w:rsid w:val="007E52F1"/>
    <w:rsid w:val="007F0EB2"/>
    <w:rsid w:val="007F4062"/>
    <w:rsid w:val="007F5F21"/>
    <w:rsid w:val="007F60C1"/>
    <w:rsid w:val="0080222D"/>
    <w:rsid w:val="00803E79"/>
    <w:rsid w:val="00803F1D"/>
    <w:rsid w:val="00805045"/>
    <w:rsid w:val="008064BF"/>
    <w:rsid w:val="0080666F"/>
    <w:rsid w:val="00807D49"/>
    <w:rsid w:val="00807FF5"/>
    <w:rsid w:val="0081284C"/>
    <w:rsid w:val="008129BA"/>
    <w:rsid w:val="00814501"/>
    <w:rsid w:val="008159B6"/>
    <w:rsid w:val="0081652A"/>
    <w:rsid w:val="00817061"/>
    <w:rsid w:val="008201EA"/>
    <w:rsid w:val="008214C7"/>
    <w:rsid w:val="00823BAA"/>
    <w:rsid w:val="00823FC6"/>
    <w:rsid w:val="008249D3"/>
    <w:rsid w:val="00826C94"/>
    <w:rsid w:val="00833B68"/>
    <w:rsid w:val="008340E8"/>
    <w:rsid w:val="00835656"/>
    <w:rsid w:val="00840BF0"/>
    <w:rsid w:val="008423AE"/>
    <w:rsid w:val="00842834"/>
    <w:rsid w:val="008461F7"/>
    <w:rsid w:val="00854A43"/>
    <w:rsid w:val="00854E17"/>
    <w:rsid w:val="00854E91"/>
    <w:rsid w:val="00855820"/>
    <w:rsid w:val="0085692D"/>
    <w:rsid w:val="00861261"/>
    <w:rsid w:val="00863C26"/>
    <w:rsid w:val="008649D4"/>
    <w:rsid w:val="0086704B"/>
    <w:rsid w:val="0087204D"/>
    <w:rsid w:val="008730D0"/>
    <w:rsid w:val="0087343C"/>
    <w:rsid w:val="00876A8A"/>
    <w:rsid w:val="00877454"/>
    <w:rsid w:val="00880CD9"/>
    <w:rsid w:val="00881376"/>
    <w:rsid w:val="00881519"/>
    <w:rsid w:val="00886085"/>
    <w:rsid w:val="0088641D"/>
    <w:rsid w:val="00887E19"/>
    <w:rsid w:val="008925C6"/>
    <w:rsid w:val="00892BB0"/>
    <w:rsid w:val="00895F33"/>
    <w:rsid w:val="008A16D9"/>
    <w:rsid w:val="008A193A"/>
    <w:rsid w:val="008A1B0B"/>
    <w:rsid w:val="008A2152"/>
    <w:rsid w:val="008A24B9"/>
    <w:rsid w:val="008A3381"/>
    <w:rsid w:val="008A3F9F"/>
    <w:rsid w:val="008A53AF"/>
    <w:rsid w:val="008B03E4"/>
    <w:rsid w:val="008B0AA7"/>
    <w:rsid w:val="008B0B2F"/>
    <w:rsid w:val="008B4263"/>
    <w:rsid w:val="008B719F"/>
    <w:rsid w:val="008B7200"/>
    <w:rsid w:val="008C2D77"/>
    <w:rsid w:val="008C36EF"/>
    <w:rsid w:val="008C3B25"/>
    <w:rsid w:val="008D0DB0"/>
    <w:rsid w:val="008D7614"/>
    <w:rsid w:val="008E0BF9"/>
    <w:rsid w:val="008E24AA"/>
    <w:rsid w:val="008E2546"/>
    <w:rsid w:val="008E3487"/>
    <w:rsid w:val="008E5CDF"/>
    <w:rsid w:val="008E6ADC"/>
    <w:rsid w:val="008E7570"/>
    <w:rsid w:val="008F3FB2"/>
    <w:rsid w:val="008F50ED"/>
    <w:rsid w:val="00900950"/>
    <w:rsid w:val="00903DEC"/>
    <w:rsid w:val="009051B0"/>
    <w:rsid w:val="009126F3"/>
    <w:rsid w:val="00914034"/>
    <w:rsid w:val="0091483F"/>
    <w:rsid w:val="00915346"/>
    <w:rsid w:val="00915580"/>
    <w:rsid w:val="00915FD9"/>
    <w:rsid w:val="009232D4"/>
    <w:rsid w:val="0092336E"/>
    <w:rsid w:val="0092790E"/>
    <w:rsid w:val="00935809"/>
    <w:rsid w:val="0093588F"/>
    <w:rsid w:val="009360A3"/>
    <w:rsid w:val="009377F3"/>
    <w:rsid w:val="0094084E"/>
    <w:rsid w:val="00940863"/>
    <w:rsid w:val="00941082"/>
    <w:rsid w:val="009435DF"/>
    <w:rsid w:val="00945A82"/>
    <w:rsid w:val="00946F34"/>
    <w:rsid w:val="009472EB"/>
    <w:rsid w:val="00947C7E"/>
    <w:rsid w:val="009500B9"/>
    <w:rsid w:val="00952EFF"/>
    <w:rsid w:val="00954EED"/>
    <w:rsid w:val="00957194"/>
    <w:rsid w:val="00961811"/>
    <w:rsid w:val="00961CB4"/>
    <w:rsid w:val="0096283B"/>
    <w:rsid w:val="00963398"/>
    <w:rsid w:val="00970BDA"/>
    <w:rsid w:val="0097237B"/>
    <w:rsid w:val="009739C5"/>
    <w:rsid w:val="00974614"/>
    <w:rsid w:val="009774FB"/>
    <w:rsid w:val="009817B4"/>
    <w:rsid w:val="0098246F"/>
    <w:rsid w:val="00985680"/>
    <w:rsid w:val="00992D32"/>
    <w:rsid w:val="00992E0B"/>
    <w:rsid w:val="00992F40"/>
    <w:rsid w:val="009946C2"/>
    <w:rsid w:val="009956E4"/>
    <w:rsid w:val="0099582B"/>
    <w:rsid w:val="009974D6"/>
    <w:rsid w:val="009A1F7F"/>
    <w:rsid w:val="009A23F2"/>
    <w:rsid w:val="009A2878"/>
    <w:rsid w:val="009A2F20"/>
    <w:rsid w:val="009A3E19"/>
    <w:rsid w:val="009A54B7"/>
    <w:rsid w:val="009B0084"/>
    <w:rsid w:val="009B153E"/>
    <w:rsid w:val="009B3945"/>
    <w:rsid w:val="009B4AB1"/>
    <w:rsid w:val="009B7B6F"/>
    <w:rsid w:val="009C2418"/>
    <w:rsid w:val="009C39CB"/>
    <w:rsid w:val="009C7619"/>
    <w:rsid w:val="009D1B59"/>
    <w:rsid w:val="009D49A7"/>
    <w:rsid w:val="009D597C"/>
    <w:rsid w:val="009D6CB9"/>
    <w:rsid w:val="009E1E22"/>
    <w:rsid w:val="009E45CE"/>
    <w:rsid w:val="009E5CDB"/>
    <w:rsid w:val="009E78FA"/>
    <w:rsid w:val="009F0F7A"/>
    <w:rsid w:val="009F1737"/>
    <w:rsid w:val="009F1DD2"/>
    <w:rsid w:val="009F5462"/>
    <w:rsid w:val="009F7E71"/>
    <w:rsid w:val="00A00CE9"/>
    <w:rsid w:val="00A01C04"/>
    <w:rsid w:val="00A02871"/>
    <w:rsid w:val="00A058FC"/>
    <w:rsid w:val="00A05C5C"/>
    <w:rsid w:val="00A060CE"/>
    <w:rsid w:val="00A060EC"/>
    <w:rsid w:val="00A07E7D"/>
    <w:rsid w:val="00A12FB9"/>
    <w:rsid w:val="00A13B9C"/>
    <w:rsid w:val="00A14B83"/>
    <w:rsid w:val="00A14F99"/>
    <w:rsid w:val="00A1745F"/>
    <w:rsid w:val="00A21F3D"/>
    <w:rsid w:val="00A261F3"/>
    <w:rsid w:val="00A26CF9"/>
    <w:rsid w:val="00A27E38"/>
    <w:rsid w:val="00A320E8"/>
    <w:rsid w:val="00A32A39"/>
    <w:rsid w:val="00A3464B"/>
    <w:rsid w:val="00A41469"/>
    <w:rsid w:val="00A4187A"/>
    <w:rsid w:val="00A425EF"/>
    <w:rsid w:val="00A42F75"/>
    <w:rsid w:val="00A44E03"/>
    <w:rsid w:val="00A47165"/>
    <w:rsid w:val="00A479CE"/>
    <w:rsid w:val="00A50A3F"/>
    <w:rsid w:val="00A5120F"/>
    <w:rsid w:val="00A53AD0"/>
    <w:rsid w:val="00A561FD"/>
    <w:rsid w:val="00A6119A"/>
    <w:rsid w:val="00A6603B"/>
    <w:rsid w:val="00A66889"/>
    <w:rsid w:val="00A66C8D"/>
    <w:rsid w:val="00A726AD"/>
    <w:rsid w:val="00A7285F"/>
    <w:rsid w:val="00A736CB"/>
    <w:rsid w:val="00A748A8"/>
    <w:rsid w:val="00A7584F"/>
    <w:rsid w:val="00A75D37"/>
    <w:rsid w:val="00A81D80"/>
    <w:rsid w:val="00A851AB"/>
    <w:rsid w:val="00A868B4"/>
    <w:rsid w:val="00A87176"/>
    <w:rsid w:val="00A907A4"/>
    <w:rsid w:val="00A90DDC"/>
    <w:rsid w:val="00A9233F"/>
    <w:rsid w:val="00A93820"/>
    <w:rsid w:val="00A93F87"/>
    <w:rsid w:val="00A94624"/>
    <w:rsid w:val="00A958BC"/>
    <w:rsid w:val="00A962AA"/>
    <w:rsid w:val="00AA13E1"/>
    <w:rsid w:val="00AA16F0"/>
    <w:rsid w:val="00AA19C4"/>
    <w:rsid w:val="00AA3411"/>
    <w:rsid w:val="00AA7068"/>
    <w:rsid w:val="00AA75CB"/>
    <w:rsid w:val="00AA7BDA"/>
    <w:rsid w:val="00AB163D"/>
    <w:rsid w:val="00AB2460"/>
    <w:rsid w:val="00AB34CB"/>
    <w:rsid w:val="00AB3782"/>
    <w:rsid w:val="00AB6171"/>
    <w:rsid w:val="00AC1739"/>
    <w:rsid w:val="00AC4B04"/>
    <w:rsid w:val="00AC5007"/>
    <w:rsid w:val="00AD0FB0"/>
    <w:rsid w:val="00AD12BD"/>
    <w:rsid w:val="00AD1655"/>
    <w:rsid w:val="00AD1C11"/>
    <w:rsid w:val="00AD27B9"/>
    <w:rsid w:val="00AD5156"/>
    <w:rsid w:val="00AD54AB"/>
    <w:rsid w:val="00AD5FB1"/>
    <w:rsid w:val="00AE2E87"/>
    <w:rsid w:val="00AE680B"/>
    <w:rsid w:val="00AF6783"/>
    <w:rsid w:val="00B0085E"/>
    <w:rsid w:val="00B0323A"/>
    <w:rsid w:val="00B03743"/>
    <w:rsid w:val="00B03A3D"/>
    <w:rsid w:val="00B04BD6"/>
    <w:rsid w:val="00B05BB3"/>
    <w:rsid w:val="00B0672A"/>
    <w:rsid w:val="00B079C4"/>
    <w:rsid w:val="00B12DB7"/>
    <w:rsid w:val="00B13281"/>
    <w:rsid w:val="00B175AB"/>
    <w:rsid w:val="00B20B09"/>
    <w:rsid w:val="00B23CCC"/>
    <w:rsid w:val="00B25035"/>
    <w:rsid w:val="00B26912"/>
    <w:rsid w:val="00B26A9E"/>
    <w:rsid w:val="00B2751C"/>
    <w:rsid w:val="00B32328"/>
    <w:rsid w:val="00B32C31"/>
    <w:rsid w:val="00B3653E"/>
    <w:rsid w:val="00B4165B"/>
    <w:rsid w:val="00B472EE"/>
    <w:rsid w:val="00B516AC"/>
    <w:rsid w:val="00B5788E"/>
    <w:rsid w:val="00B62763"/>
    <w:rsid w:val="00B63A85"/>
    <w:rsid w:val="00B71444"/>
    <w:rsid w:val="00B71562"/>
    <w:rsid w:val="00B74DD9"/>
    <w:rsid w:val="00B80529"/>
    <w:rsid w:val="00B82BB2"/>
    <w:rsid w:val="00B83734"/>
    <w:rsid w:val="00B84045"/>
    <w:rsid w:val="00B84792"/>
    <w:rsid w:val="00B8542F"/>
    <w:rsid w:val="00B922E1"/>
    <w:rsid w:val="00B9312D"/>
    <w:rsid w:val="00B94488"/>
    <w:rsid w:val="00BA0966"/>
    <w:rsid w:val="00BA16E6"/>
    <w:rsid w:val="00BA3556"/>
    <w:rsid w:val="00BA5287"/>
    <w:rsid w:val="00BA5584"/>
    <w:rsid w:val="00BA5BB9"/>
    <w:rsid w:val="00BA6B57"/>
    <w:rsid w:val="00BA6F37"/>
    <w:rsid w:val="00BB0556"/>
    <w:rsid w:val="00BB0969"/>
    <w:rsid w:val="00BB2C4B"/>
    <w:rsid w:val="00BB2D59"/>
    <w:rsid w:val="00BB2E39"/>
    <w:rsid w:val="00BB3B15"/>
    <w:rsid w:val="00BB47A0"/>
    <w:rsid w:val="00BC159C"/>
    <w:rsid w:val="00BC74F4"/>
    <w:rsid w:val="00BC76A8"/>
    <w:rsid w:val="00BD0594"/>
    <w:rsid w:val="00BD22B2"/>
    <w:rsid w:val="00BD2CCF"/>
    <w:rsid w:val="00BD567E"/>
    <w:rsid w:val="00BD5FC3"/>
    <w:rsid w:val="00BE1B2E"/>
    <w:rsid w:val="00BE3982"/>
    <w:rsid w:val="00BF0459"/>
    <w:rsid w:val="00BF4C6A"/>
    <w:rsid w:val="00BF6906"/>
    <w:rsid w:val="00BF705A"/>
    <w:rsid w:val="00BF7659"/>
    <w:rsid w:val="00BF7E79"/>
    <w:rsid w:val="00C01749"/>
    <w:rsid w:val="00C05156"/>
    <w:rsid w:val="00C06B46"/>
    <w:rsid w:val="00C0778E"/>
    <w:rsid w:val="00C1055C"/>
    <w:rsid w:val="00C11A22"/>
    <w:rsid w:val="00C1302E"/>
    <w:rsid w:val="00C142ED"/>
    <w:rsid w:val="00C16AF8"/>
    <w:rsid w:val="00C23CB4"/>
    <w:rsid w:val="00C24B21"/>
    <w:rsid w:val="00C258C2"/>
    <w:rsid w:val="00C25C04"/>
    <w:rsid w:val="00C269D0"/>
    <w:rsid w:val="00C26AE1"/>
    <w:rsid w:val="00C27AE2"/>
    <w:rsid w:val="00C3491C"/>
    <w:rsid w:val="00C34A9A"/>
    <w:rsid w:val="00C35221"/>
    <w:rsid w:val="00C47B9A"/>
    <w:rsid w:val="00C50742"/>
    <w:rsid w:val="00C50AC6"/>
    <w:rsid w:val="00C50DE7"/>
    <w:rsid w:val="00C51CD7"/>
    <w:rsid w:val="00C52992"/>
    <w:rsid w:val="00C5341B"/>
    <w:rsid w:val="00C55B7B"/>
    <w:rsid w:val="00C57609"/>
    <w:rsid w:val="00C61B2E"/>
    <w:rsid w:val="00C639C7"/>
    <w:rsid w:val="00C63CDE"/>
    <w:rsid w:val="00C70DEA"/>
    <w:rsid w:val="00C75721"/>
    <w:rsid w:val="00C76547"/>
    <w:rsid w:val="00C80DAA"/>
    <w:rsid w:val="00C82098"/>
    <w:rsid w:val="00C852C2"/>
    <w:rsid w:val="00C9068F"/>
    <w:rsid w:val="00C939A2"/>
    <w:rsid w:val="00C93E26"/>
    <w:rsid w:val="00C956D9"/>
    <w:rsid w:val="00C957C8"/>
    <w:rsid w:val="00C96A32"/>
    <w:rsid w:val="00CA2B32"/>
    <w:rsid w:val="00CA35C9"/>
    <w:rsid w:val="00CA6D45"/>
    <w:rsid w:val="00CA754C"/>
    <w:rsid w:val="00CA79EA"/>
    <w:rsid w:val="00CB03D0"/>
    <w:rsid w:val="00CB27B0"/>
    <w:rsid w:val="00CC126C"/>
    <w:rsid w:val="00CC1554"/>
    <w:rsid w:val="00CC1724"/>
    <w:rsid w:val="00CC4E4A"/>
    <w:rsid w:val="00CC697A"/>
    <w:rsid w:val="00CD1FCE"/>
    <w:rsid w:val="00CD6671"/>
    <w:rsid w:val="00CE1FA6"/>
    <w:rsid w:val="00CE207A"/>
    <w:rsid w:val="00CE2859"/>
    <w:rsid w:val="00CE2D1B"/>
    <w:rsid w:val="00CE31B7"/>
    <w:rsid w:val="00CE4D84"/>
    <w:rsid w:val="00CF3AAC"/>
    <w:rsid w:val="00CF4AB0"/>
    <w:rsid w:val="00CF6FDF"/>
    <w:rsid w:val="00D00B66"/>
    <w:rsid w:val="00D00D5B"/>
    <w:rsid w:val="00D036E1"/>
    <w:rsid w:val="00D03D47"/>
    <w:rsid w:val="00D123A8"/>
    <w:rsid w:val="00D14631"/>
    <w:rsid w:val="00D14A8D"/>
    <w:rsid w:val="00D156EB"/>
    <w:rsid w:val="00D161DD"/>
    <w:rsid w:val="00D20B94"/>
    <w:rsid w:val="00D2207A"/>
    <w:rsid w:val="00D225CC"/>
    <w:rsid w:val="00D2386D"/>
    <w:rsid w:val="00D25FFA"/>
    <w:rsid w:val="00D307B3"/>
    <w:rsid w:val="00D30914"/>
    <w:rsid w:val="00D31D5B"/>
    <w:rsid w:val="00D32096"/>
    <w:rsid w:val="00D32A4F"/>
    <w:rsid w:val="00D34EC0"/>
    <w:rsid w:val="00D438C3"/>
    <w:rsid w:val="00D47874"/>
    <w:rsid w:val="00D5286A"/>
    <w:rsid w:val="00D564C3"/>
    <w:rsid w:val="00D61571"/>
    <w:rsid w:val="00D63DFB"/>
    <w:rsid w:val="00D65059"/>
    <w:rsid w:val="00D70166"/>
    <w:rsid w:val="00D77640"/>
    <w:rsid w:val="00D81598"/>
    <w:rsid w:val="00D82F83"/>
    <w:rsid w:val="00D84B4C"/>
    <w:rsid w:val="00D93E44"/>
    <w:rsid w:val="00D94EFC"/>
    <w:rsid w:val="00D95132"/>
    <w:rsid w:val="00D95843"/>
    <w:rsid w:val="00D96498"/>
    <w:rsid w:val="00D97A6C"/>
    <w:rsid w:val="00DA0451"/>
    <w:rsid w:val="00DA0A73"/>
    <w:rsid w:val="00DA1A6D"/>
    <w:rsid w:val="00DA31C8"/>
    <w:rsid w:val="00DA4CC1"/>
    <w:rsid w:val="00DA5AC4"/>
    <w:rsid w:val="00DB1DB6"/>
    <w:rsid w:val="00DC04CF"/>
    <w:rsid w:val="00DC1B2B"/>
    <w:rsid w:val="00DC21A9"/>
    <w:rsid w:val="00DC4962"/>
    <w:rsid w:val="00DC513C"/>
    <w:rsid w:val="00DC5E6A"/>
    <w:rsid w:val="00DC6D3A"/>
    <w:rsid w:val="00DD1F8B"/>
    <w:rsid w:val="00DD4B1C"/>
    <w:rsid w:val="00DD6901"/>
    <w:rsid w:val="00DE097D"/>
    <w:rsid w:val="00DE489B"/>
    <w:rsid w:val="00DE66D1"/>
    <w:rsid w:val="00DF300E"/>
    <w:rsid w:val="00DF3513"/>
    <w:rsid w:val="00DF6C60"/>
    <w:rsid w:val="00E02086"/>
    <w:rsid w:val="00E05D2D"/>
    <w:rsid w:val="00E10878"/>
    <w:rsid w:val="00E12773"/>
    <w:rsid w:val="00E13092"/>
    <w:rsid w:val="00E13484"/>
    <w:rsid w:val="00E13E10"/>
    <w:rsid w:val="00E13F2F"/>
    <w:rsid w:val="00E214B4"/>
    <w:rsid w:val="00E2371F"/>
    <w:rsid w:val="00E269BD"/>
    <w:rsid w:val="00E30606"/>
    <w:rsid w:val="00E30B43"/>
    <w:rsid w:val="00E3511C"/>
    <w:rsid w:val="00E35E65"/>
    <w:rsid w:val="00E361D3"/>
    <w:rsid w:val="00E4068F"/>
    <w:rsid w:val="00E4404A"/>
    <w:rsid w:val="00E5056E"/>
    <w:rsid w:val="00E5217B"/>
    <w:rsid w:val="00E5489E"/>
    <w:rsid w:val="00E65069"/>
    <w:rsid w:val="00E6582C"/>
    <w:rsid w:val="00E72E6F"/>
    <w:rsid w:val="00E731E1"/>
    <w:rsid w:val="00E83B58"/>
    <w:rsid w:val="00E84934"/>
    <w:rsid w:val="00E8761B"/>
    <w:rsid w:val="00E934F7"/>
    <w:rsid w:val="00E93F26"/>
    <w:rsid w:val="00E9476B"/>
    <w:rsid w:val="00E9611E"/>
    <w:rsid w:val="00EA001D"/>
    <w:rsid w:val="00EA06CF"/>
    <w:rsid w:val="00EA4AA6"/>
    <w:rsid w:val="00EA6265"/>
    <w:rsid w:val="00EB1DB6"/>
    <w:rsid w:val="00EB2F9E"/>
    <w:rsid w:val="00EB37D3"/>
    <w:rsid w:val="00EB3BF2"/>
    <w:rsid w:val="00EB4CA9"/>
    <w:rsid w:val="00EB5A22"/>
    <w:rsid w:val="00EB7879"/>
    <w:rsid w:val="00EC07ED"/>
    <w:rsid w:val="00EC585F"/>
    <w:rsid w:val="00EC67E2"/>
    <w:rsid w:val="00EC6C5B"/>
    <w:rsid w:val="00ED1669"/>
    <w:rsid w:val="00ED172E"/>
    <w:rsid w:val="00ED1985"/>
    <w:rsid w:val="00ED20A6"/>
    <w:rsid w:val="00ED2B2B"/>
    <w:rsid w:val="00ED6CDC"/>
    <w:rsid w:val="00EE00A5"/>
    <w:rsid w:val="00EE0B7D"/>
    <w:rsid w:val="00EE4779"/>
    <w:rsid w:val="00EF0F4F"/>
    <w:rsid w:val="00EF21B5"/>
    <w:rsid w:val="00EF4C9A"/>
    <w:rsid w:val="00EF6613"/>
    <w:rsid w:val="00EF67B1"/>
    <w:rsid w:val="00EF6FF3"/>
    <w:rsid w:val="00EF7338"/>
    <w:rsid w:val="00EF7609"/>
    <w:rsid w:val="00F01C5B"/>
    <w:rsid w:val="00F04AC8"/>
    <w:rsid w:val="00F0628D"/>
    <w:rsid w:val="00F07DC4"/>
    <w:rsid w:val="00F10EC7"/>
    <w:rsid w:val="00F112B0"/>
    <w:rsid w:val="00F11B49"/>
    <w:rsid w:val="00F12D3F"/>
    <w:rsid w:val="00F13418"/>
    <w:rsid w:val="00F16240"/>
    <w:rsid w:val="00F16593"/>
    <w:rsid w:val="00F20343"/>
    <w:rsid w:val="00F20D01"/>
    <w:rsid w:val="00F242B3"/>
    <w:rsid w:val="00F31AB7"/>
    <w:rsid w:val="00F33733"/>
    <w:rsid w:val="00F35CF0"/>
    <w:rsid w:val="00F36856"/>
    <w:rsid w:val="00F3708B"/>
    <w:rsid w:val="00F51347"/>
    <w:rsid w:val="00F51DB5"/>
    <w:rsid w:val="00F560BD"/>
    <w:rsid w:val="00F56979"/>
    <w:rsid w:val="00F57970"/>
    <w:rsid w:val="00F60F4C"/>
    <w:rsid w:val="00F64453"/>
    <w:rsid w:val="00F65F9F"/>
    <w:rsid w:val="00F67051"/>
    <w:rsid w:val="00F67D41"/>
    <w:rsid w:val="00F67E3B"/>
    <w:rsid w:val="00F70083"/>
    <w:rsid w:val="00F712C2"/>
    <w:rsid w:val="00F74722"/>
    <w:rsid w:val="00F7495F"/>
    <w:rsid w:val="00F75041"/>
    <w:rsid w:val="00F75744"/>
    <w:rsid w:val="00F767C2"/>
    <w:rsid w:val="00F772B0"/>
    <w:rsid w:val="00F83DC9"/>
    <w:rsid w:val="00F8598B"/>
    <w:rsid w:val="00F859D6"/>
    <w:rsid w:val="00F8653A"/>
    <w:rsid w:val="00F870B9"/>
    <w:rsid w:val="00F93F4F"/>
    <w:rsid w:val="00F9436D"/>
    <w:rsid w:val="00F96169"/>
    <w:rsid w:val="00F978F1"/>
    <w:rsid w:val="00FA0D95"/>
    <w:rsid w:val="00FA3053"/>
    <w:rsid w:val="00FA34B8"/>
    <w:rsid w:val="00FA4342"/>
    <w:rsid w:val="00FA4A7F"/>
    <w:rsid w:val="00FA5835"/>
    <w:rsid w:val="00FA5E9E"/>
    <w:rsid w:val="00FA6772"/>
    <w:rsid w:val="00FA6A93"/>
    <w:rsid w:val="00FB04EA"/>
    <w:rsid w:val="00FB0F46"/>
    <w:rsid w:val="00FB5867"/>
    <w:rsid w:val="00FB7278"/>
    <w:rsid w:val="00FC077B"/>
    <w:rsid w:val="00FC10E5"/>
    <w:rsid w:val="00FC2BA8"/>
    <w:rsid w:val="00FC5320"/>
    <w:rsid w:val="00FC5618"/>
    <w:rsid w:val="00FC7030"/>
    <w:rsid w:val="00FD02FA"/>
    <w:rsid w:val="00FD1173"/>
    <w:rsid w:val="00FD3DD3"/>
    <w:rsid w:val="00FD5B84"/>
    <w:rsid w:val="00FD7EEB"/>
    <w:rsid w:val="00FE032B"/>
    <w:rsid w:val="00FE2CFF"/>
    <w:rsid w:val="00FE7853"/>
    <w:rsid w:val="00FF14DD"/>
    <w:rsid w:val="00FF2675"/>
    <w:rsid w:val="00FF45D7"/>
    <w:rsid w:val="00FF4D16"/>
    <w:rsid w:val="00FF6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4C8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EB37D3"/>
    <w:pPr>
      <w:spacing w:after="200" w:line="276" w:lineRule="auto"/>
    </w:pPr>
    <w:rPr>
      <w:sz w:val="22"/>
      <w:szCs w:val="22"/>
    </w:rPr>
  </w:style>
  <w:style w:type="paragraph" w:styleId="Heading1">
    <w:name w:val="heading 1"/>
    <w:aliases w:val="h1"/>
    <w:basedOn w:val="Normal"/>
    <w:next w:val="Normal"/>
    <w:link w:val="Heading1Char"/>
    <w:qFormat/>
    <w:rsid w:val="0052287D"/>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Default"/>
    <w:next w:val="Normal"/>
    <w:link w:val="Heading2Char"/>
    <w:unhideWhenUsed/>
    <w:qFormat/>
    <w:rsid w:val="00814501"/>
    <w:pPr>
      <w:numPr>
        <w:ilvl w:val="1"/>
        <w:numId w:val="19"/>
      </w:numPr>
      <w:outlineLvl w:val="1"/>
    </w:pPr>
    <w:rPr>
      <w:rFonts w:asciiTheme="majorHAnsi" w:hAnsiTheme="majorHAnsi"/>
      <w:b/>
      <w:bCs/>
      <w:sz w:val="22"/>
      <w:szCs w:val="22"/>
    </w:rPr>
  </w:style>
  <w:style w:type="paragraph" w:styleId="Heading3">
    <w:name w:val="heading 3"/>
    <w:basedOn w:val="Normal"/>
    <w:next w:val="Normal"/>
    <w:link w:val="Heading3Char"/>
    <w:unhideWhenUsed/>
    <w:qFormat/>
    <w:rsid w:val="008A2152"/>
    <w:pPr>
      <w:numPr>
        <w:ilvl w:val="2"/>
        <w:numId w:val="19"/>
      </w:numPr>
      <w:tabs>
        <w:tab w:val="clear" w:pos="3330"/>
      </w:tabs>
      <w:spacing w:before="200" w:after="0"/>
      <w:ind w:left="720"/>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52287D"/>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52287D"/>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992E0B"/>
    <w:pPr>
      <w:numPr>
        <w:ilvl w:val="5"/>
        <w:numId w:val="19"/>
      </w:numPr>
      <w:spacing w:before="60" w:after="60" w:line="240" w:lineRule="auto"/>
      <w:outlineLvl w:val="5"/>
    </w:pPr>
    <w:rPr>
      <w:rFonts w:ascii="Arial" w:eastAsiaTheme="majorEastAsia" w:hAnsi="Arial" w:cstheme="majorBidi"/>
      <w:b/>
      <w:bCs/>
      <w:caps/>
      <w:sz w:val="28"/>
    </w:rPr>
  </w:style>
  <w:style w:type="paragraph" w:styleId="Heading7">
    <w:name w:val="heading 7"/>
    <w:basedOn w:val="Normal"/>
    <w:next w:val="Normal"/>
    <w:link w:val="Heading7Char"/>
    <w:unhideWhenUsed/>
    <w:qFormat/>
    <w:rsid w:val="0052287D"/>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52287D"/>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52287D"/>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Normal"/>
    <w:link w:val="TitleChar"/>
    <w:uiPriority w:val="10"/>
    <w:qFormat/>
    <w:rsid w:val="00E13E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32"/>
      <w:szCs w:val="52"/>
    </w:rPr>
  </w:style>
  <w:style w:type="paragraph" w:styleId="Caption">
    <w:name w:val="caption"/>
    <w:basedOn w:val="Normal"/>
    <w:next w:val="Normal"/>
    <w:unhideWhenUsed/>
    <w:qFormat/>
    <w:rsid w:val="008B4263"/>
    <w:pPr>
      <w:keepNext/>
      <w:spacing w:line="240" w:lineRule="auto"/>
      <w:jc w:val="center"/>
    </w:pPr>
    <w:rPr>
      <w:b/>
      <w:bCs/>
      <w:noProof/>
      <w:sz w:val="24"/>
      <w:szCs w:val="24"/>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rsid w:val="00B922E1"/>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sid w:val="00C82098"/>
    <w:rPr>
      <w:rFonts w:ascii="Tahoma" w:hAnsi="Tahoma" w:cs="Tahoma"/>
      <w:sz w:val="16"/>
      <w:szCs w:val="16"/>
    </w:rPr>
  </w:style>
  <w:style w:type="character" w:styleId="CommentReference">
    <w:name w:val="annotation reference"/>
    <w:uiPriority w:val="99"/>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link w:val="CommentTextChar"/>
    <w:uiPriority w:val="99"/>
    <w:rPr>
      <w:sz w:val="20"/>
      <w:szCs w:val="20"/>
    </w:rPr>
  </w:style>
  <w:style w:type="paragraph" w:styleId="CommentSubject">
    <w:name w:val="annotation subject"/>
    <w:basedOn w:val="CommentText"/>
    <w:next w:val="CommentText"/>
    <w:link w:val="CommentSubjectChar"/>
    <w:uiPriority w:val="99"/>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52287D"/>
    <w:rPr>
      <w:b/>
      <w:bCs/>
    </w:rPr>
  </w:style>
  <w:style w:type="character" w:styleId="FollowedHyperlink">
    <w:name w:val="FollowedHyperlink"/>
    <w:rPr>
      <w:color w:val="800080"/>
      <w:u w:val="single"/>
    </w:rPr>
  </w:style>
  <w:style w:type="paragraph" w:styleId="BodyText3">
    <w:name w:val="Body Text 3"/>
    <w:basedOn w:val="Normal"/>
    <w:pPr>
      <w:tabs>
        <w:tab w:val="num" w:pos="1800"/>
      </w:tabs>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numPr>
        <w:numId w:val="0"/>
      </w:numPr>
      <w:shd w:val="pct15" w:color="auto" w:fill="auto"/>
      <w:spacing w:before="220" w:after="220" w:line="280" w:lineRule="atLeast"/>
      <w:ind w:firstLine="1080"/>
    </w:pPr>
    <w:rPr>
      <w:rFonts w:eastAsia="Times New Roman"/>
      <w:bCs w:val="0"/>
      <w:caps/>
      <w:spacing w:val="-10"/>
      <w:kern w:val="28"/>
      <w:position w:val="6"/>
      <w:sz w:val="24"/>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tabs>
        <w:tab w:val="num" w:pos="720"/>
      </w:tabs>
      <w:spacing w:after="0"/>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next w:val="Normal"/>
    <w:rsid w:val="009A3E19"/>
    <w:pPr>
      <w:numPr>
        <w:numId w:val="2"/>
      </w:numPr>
      <w:ind w:left="360"/>
    </w:pPr>
    <w:rPr>
      <w:b/>
      <w:sz w:val="28"/>
      <w:szCs w:val="28"/>
    </w:rPr>
  </w:style>
  <w:style w:type="table" w:styleId="TableGrid">
    <w:name w:val="Table Grid"/>
    <w:basedOn w:val="TableNormal"/>
    <w:uiPriority w:val="9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paragraph" w:styleId="FootnoteText">
    <w:name w:val="footnote text"/>
    <w:basedOn w:val="Normal"/>
    <w:link w:val="FootnoteTextChar"/>
    <w:uiPriority w:val="99"/>
    <w:rsid w:val="00B26A9E"/>
    <w:rPr>
      <w:sz w:val="20"/>
      <w:szCs w:val="20"/>
    </w:rPr>
  </w:style>
  <w:style w:type="character" w:customStyle="1" w:styleId="FootnoteTextChar">
    <w:name w:val="Footnote Text Char"/>
    <w:basedOn w:val="DefaultParagraphFont"/>
    <w:link w:val="FootnoteText"/>
    <w:uiPriority w:val="99"/>
    <w:rsid w:val="00B26A9E"/>
  </w:style>
  <w:style w:type="character" w:styleId="FootnoteReference">
    <w:name w:val="footnote reference"/>
    <w:uiPriority w:val="99"/>
    <w:rsid w:val="00B26A9E"/>
    <w:rPr>
      <w:vertAlign w:val="superscript"/>
    </w:rPr>
  </w:style>
  <w:style w:type="paragraph" w:customStyle="1" w:styleId="paragraph">
    <w:name w:val="paragraph"/>
    <w:basedOn w:val="Normal"/>
    <w:rsid w:val="00855820"/>
    <w:pPr>
      <w:spacing w:before="100" w:beforeAutospacing="1" w:after="100" w:afterAutospacing="1"/>
    </w:pPr>
  </w:style>
  <w:style w:type="character" w:styleId="HTMLCode">
    <w:name w:val="HTML Code"/>
    <w:basedOn w:val="DefaultParagraphFont"/>
    <w:uiPriority w:val="99"/>
    <w:unhideWhenUsed/>
    <w:rsid w:val="00855820"/>
    <w:rPr>
      <w:rFonts w:ascii="Courier New" w:eastAsia="Times New Roman" w:hAnsi="Courier New" w:cs="Courier New"/>
      <w:sz w:val="20"/>
      <w:szCs w:val="20"/>
    </w:rPr>
  </w:style>
  <w:style w:type="paragraph" w:styleId="TableofFigures">
    <w:name w:val="table of figures"/>
    <w:basedOn w:val="Normal"/>
    <w:next w:val="Normal"/>
    <w:uiPriority w:val="99"/>
    <w:rsid w:val="00362AA8"/>
    <w:pPr>
      <w:spacing w:after="0"/>
    </w:pPr>
  </w:style>
  <w:style w:type="paragraph" w:styleId="NoSpacing">
    <w:name w:val="No Spacing"/>
    <w:basedOn w:val="Normal"/>
    <w:link w:val="NoSpacingChar"/>
    <w:uiPriority w:val="1"/>
    <w:qFormat/>
    <w:rsid w:val="0052287D"/>
    <w:pPr>
      <w:spacing w:after="0" w:line="240" w:lineRule="auto"/>
    </w:pPr>
  </w:style>
  <w:style w:type="paragraph" w:customStyle="1" w:styleId="Code">
    <w:name w:val="Code"/>
    <w:basedOn w:val="Normal"/>
    <w:rsid w:val="00495C4B"/>
    <w:pPr>
      <w:spacing w:after="0"/>
      <w:contextualSpacing/>
    </w:pPr>
    <w:rPr>
      <w:rFonts w:ascii="Courier New" w:hAnsi="Courier New" w:cs="Courier New"/>
      <w:noProof/>
      <w:color w:val="1F497D"/>
      <w:sz w:val="16"/>
      <w:szCs w:val="16"/>
    </w:rPr>
  </w:style>
  <w:style w:type="character" w:customStyle="1" w:styleId="apple-converted-space">
    <w:name w:val="apple-converted-space"/>
    <w:basedOn w:val="DefaultParagraphFont"/>
    <w:rsid w:val="00854E91"/>
  </w:style>
  <w:style w:type="paragraph" w:styleId="Revision">
    <w:name w:val="Revision"/>
    <w:hidden/>
    <w:uiPriority w:val="99"/>
    <w:semiHidden/>
    <w:rsid w:val="001E06D6"/>
    <w:rPr>
      <w:sz w:val="24"/>
      <w:szCs w:val="24"/>
    </w:rPr>
  </w:style>
  <w:style w:type="character" w:customStyle="1" w:styleId="CommentTextChar">
    <w:name w:val="Comment Text Char"/>
    <w:basedOn w:val="DefaultParagraphFont"/>
    <w:link w:val="CommentText"/>
    <w:uiPriority w:val="99"/>
    <w:rsid w:val="003878CA"/>
  </w:style>
  <w:style w:type="paragraph" w:styleId="TOCHeading">
    <w:name w:val="TOC Heading"/>
    <w:basedOn w:val="Heading1"/>
    <w:next w:val="Normal"/>
    <w:uiPriority w:val="39"/>
    <w:semiHidden/>
    <w:unhideWhenUsed/>
    <w:qFormat/>
    <w:rsid w:val="0052287D"/>
    <w:pPr>
      <w:outlineLvl w:val="9"/>
    </w:pPr>
  </w:style>
  <w:style w:type="character" w:customStyle="1" w:styleId="Heading6Char">
    <w:name w:val="Heading 6 Char"/>
    <w:basedOn w:val="DefaultParagraphFont"/>
    <w:link w:val="Heading6"/>
    <w:rsid w:val="00992E0B"/>
    <w:rPr>
      <w:rFonts w:ascii="Arial" w:eastAsiaTheme="majorEastAsia" w:hAnsi="Arial" w:cstheme="majorBidi"/>
      <w:b/>
      <w:bCs/>
      <w:caps/>
      <w:sz w:val="28"/>
      <w:szCs w:val="22"/>
    </w:rPr>
  </w:style>
  <w:style w:type="character" w:customStyle="1" w:styleId="Heading1Char">
    <w:name w:val="Heading 1 Char"/>
    <w:aliases w:val="h1 Char"/>
    <w:basedOn w:val="DefaultParagraphFont"/>
    <w:link w:val="Heading1"/>
    <w:rsid w:val="0052287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14501"/>
    <w:rPr>
      <w:rFonts w:asciiTheme="majorHAnsi" w:hAnsiTheme="majorHAnsi" w:cs="Calibri"/>
      <w:b/>
      <w:bCs/>
      <w:color w:val="000000"/>
      <w:sz w:val="22"/>
      <w:szCs w:val="22"/>
    </w:rPr>
  </w:style>
  <w:style w:type="character" w:customStyle="1" w:styleId="Heading3Char">
    <w:name w:val="Heading 3 Char"/>
    <w:basedOn w:val="DefaultParagraphFont"/>
    <w:link w:val="Heading3"/>
    <w:rsid w:val="008A2152"/>
    <w:rPr>
      <w:rFonts w:asciiTheme="majorHAnsi" w:eastAsiaTheme="majorEastAsia" w:hAnsiTheme="majorHAnsi" w:cstheme="majorBidi"/>
      <w:b/>
      <w:bCs/>
      <w:sz w:val="22"/>
      <w:szCs w:val="22"/>
    </w:rPr>
  </w:style>
  <w:style w:type="character" w:customStyle="1" w:styleId="Heading4Char">
    <w:name w:val="Heading 4 Char"/>
    <w:basedOn w:val="DefaultParagraphFont"/>
    <w:link w:val="Heading4"/>
    <w:rsid w:val="0052287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rsid w:val="0052287D"/>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rsid w:val="0052287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rsid w:val="0052287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52287D"/>
    <w:rPr>
      <w:rFonts w:asciiTheme="majorHAnsi" w:eastAsiaTheme="majorEastAsia" w:hAnsiTheme="majorHAnsi" w:cstheme="majorBidi"/>
      <w:i/>
      <w:iCs/>
      <w:color w:val="404040" w:themeColor="text1" w:themeTint="BF"/>
    </w:rPr>
  </w:style>
  <w:style w:type="character" w:customStyle="1" w:styleId="TitleChar">
    <w:name w:val="Title Char"/>
    <w:basedOn w:val="DefaultParagraphFont"/>
    <w:link w:val="Title"/>
    <w:uiPriority w:val="10"/>
    <w:rsid w:val="00E13E10"/>
    <w:rPr>
      <w:rFonts w:asciiTheme="majorHAnsi" w:eastAsiaTheme="majorEastAsia" w:hAnsiTheme="majorHAnsi" w:cstheme="majorBidi"/>
      <w:color w:val="17365D" w:themeColor="text2" w:themeShade="BF"/>
      <w:spacing w:val="5"/>
      <w:kern w:val="28"/>
      <w:sz w:val="32"/>
      <w:szCs w:val="52"/>
    </w:rPr>
  </w:style>
  <w:style w:type="paragraph" w:styleId="Subtitle">
    <w:name w:val="Subtitle"/>
    <w:basedOn w:val="Normal"/>
    <w:next w:val="Normal"/>
    <w:link w:val="SubtitleChar"/>
    <w:uiPriority w:val="11"/>
    <w:qFormat/>
    <w:rsid w:val="005228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287D"/>
    <w:rPr>
      <w:rFonts w:asciiTheme="majorHAnsi" w:eastAsiaTheme="majorEastAsia" w:hAnsiTheme="majorHAnsi" w:cstheme="majorBidi"/>
      <w:i/>
      <w:iCs/>
      <w:color w:val="4F81BD" w:themeColor="accent1"/>
      <w:spacing w:val="15"/>
      <w:sz w:val="24"/>
      <w:szCs w:val="24"/>
    </w:rPr>
  </w:style>
  <w:style w:type="character" w:styleId="Emphasis">
    <w:name w:val="Emphasis"/>
    <w:uiPriority w:val="20"/>
    <w:qFormat/>
    <w:rsid w:val="0052287D"/>
    <w:rPr>
      <w:i/>
      <w:iCs/>
    </w:rPr>
  </w:style>
  <w:style w:type="paragraph" w:styleId="ListParagraph">
    <w:name w:val="List Paragraph"/>
    <w:basedOn w:val="Normal"/>
    <w:link w:val="ListParagraphChar"/>
    <w:uiPriority w:val="34"/>
    <w:qFormat/>
    <w:rsid w:val="0052287D"/>
    <w:pPr>
      <w:ind w:left="720"/>
      <w:contextualSpacing/>
    </w:pPr>
  </w:style>
  <w:style w:type="paragraph" w:styleId="Quote">
    <w:name w:val="Quote"/>
    <w:basedOn w:val="Normal"/>
    <w:next w:val="Normal"/>
    <w:link w:val="QuoteChar"/>
    <w:uiPriority w:val="29"/>
    <w:qFormat/>
    <w:rsid w:val="0052287D"/>
    <w:rPr>
      <w:i/>
      <w:iCs/>
      <w:color w:val="000000" w:themeColor="text1"/>
    </w:rPr>
  </w:style>
  <w:style w:type="character" w:customStyle="1" w:styleId="QuoteChar">
    <w:name w:val="Quote Char"/>
    <w:basedOn w:val="DefaultParagraphFont"/>
    <w:link w:val="Quote"/>
    <w:uiPriority w:val="29"/>
    <w:rsid w:val="0052287D"/>
    <w:rPr>
      <w:i/>
      <w:iCs/>
      <w:color w:val="000000" w:themeColor="text1"/>
      <w:sz w:val="22"/>
      <w:szCs w:val="22"/>
    </w:rPr>
  </w:style>
  <w:style w:type="paragraph" w:styleId="IntenseQuote">
    <w:name w:val="Intense Quote"/>
    <w:basedOn w:val="Normal"/>
    <w:next w:val="Normal"/>
    <w:link w:val="IntenseQuoteChar"/>
    <w:uiPriority w:val="30"/>
    <w:qFormat/>
    <w:rsid w:val="0052287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2287D"/>
    <w:rPr>
      <w:b/>
      <w:bCs/>
      <w:i/>
      <w:iCs/>
      <w:color w:val="4F81BD" w:themeColor="accent1"/>
      <w:sz w:val="22"/>
      <w:szCs w:val="22"/>
    </w:rPr>
  </w:style>
  <w:style w:type="character" w:styleId="SubtleEmphasis">
    <w:name w:val="Subtle Emphasis"/>
    <w:uiPriority w:val="19"/>
    <w:qFormat/>
    <w:rsid w:val="0052287D"/>
    <w:rPr>
      <w:i/>
      <w:iCs/>
      <w:color w:val="808080" w:themeColor="text1" w:themeTint="7F"/>
    </w:rPr>
  </w:style>
  <w:style w:type="character" w:styleId="IntenseEmphasis">
    <w:name w:val="Intense Emphasis"/>
    <w:uiPriority w:val="21"/>
    <w:qFormat/>
    <w:rsid w:val="0052287D"/>
    <w:rPr>
      <w:b/>
      <w:bCs/>
      <w:i/>
      <w:iCs/>
      <w:color w:val="4F81BD" w:themeColor="accent1"/>
    </w:rPr>
  </w:style>
  <w:style w:type="character" w:styleId="SubtleReference">
    <w:name w:val="Subtle Reference"/>
    <w:uiPriority w:val="31"/>
    <w:qFormat/>
    <w:rsid w:val="0052287D"/>
    <w:rPr>
      <w:smallCaps/>
      <w:color w:val="C0504D" w:themeColor="accent2"/>
      <w:u w:val="single"/>
    </w:rPr>
  </w:style>
  <w:style w:type="character" w:styleId="IntenseReference">
    <w:name w:val="Intense Reference"/>
    <w:uiPriority w:val="32"/>
    <w:qFormat/>
    <w:rsid w:val="0052287D"/>
    <w:rPr>
      <w:b/>
      <w:bCs/>
      <w:smallCaps/>
      <w:color w:val="C0504D" w:themeColor="accent2"/>
      <w:spacing w:val="5"/>
      <w:u w:val="single"/>
    </w:rPr>
  </w:style>
  <w:style w:type="character" w:styleId="BookTitle">
    <w:name w:val="Book Title"/>
    <w:uiPriority w:val="33"/>
    <w:qFormat/>
    <w:rsid w:val="0052287D"/>
    <w:rPr>
      <w:b/>
      <w:bCs/>
      <w:smallCaps/>
      <w:spacing w:val="5"/>
    </w:rPr>
  </w:style>
  <w:style w:type="character" w:customStyle="1" w:styleId="HeaderChar">
    <w:name w:val="Header Char"/>
    <w:basedOn w:val="DefaultParagraphFont"/>
    <w:link w:val="Header"/>
    <w:uiPriority w:val="99"/>
    <w:locked/>
    <w:rsid w:val="00A6119A"/>
    <w:rPr>
      <w:sz w:val="22"/>
      <w:szCs w:val="22"/>
    </w:rPr>
  </w:style>
  <w:style w:type="character" w:customStyle="1" w:styleId="FooterChar">
    <w:name w:val="Footer Char"/>
    <w:basedOn w:val="DefaultParagraphFont"/>
    <w:link w:val="Footer"/>
    <w:uiPriority w:val="99"/>
    <w:locked/>
    <w:rsid w:val="00A6119A"/>
    <w:rPr>
      <w:sz w:val="22"/>
      <w:szCs w:val="22"/>
    </w:rPr>
  </w:style>
  <w:style w:type="paragraph" w:customStyle="1" w:styleId="Bulletedlist">
    <w:name w:val="Bulleted list"/>
    <w:basedOn w:val="Normal"/>
    <w:uiPriority w:val="99"/>
    <w:rsid w:val="00A6119A"/>
    <w:pPr>
      <w:numPr>
        <w:numId w:val="3"/>
      </w:numPr>
      <w:spacing w:after="120" w:line="240" w:lineRule="auto"/>
    </w:pPr>
    <w:rPr>
      <w:rFonts w:ascii="Times New Roman" w:eastAsia="Times New Roman" w:hAnsi="Times New Roman"/>
    </w:rPr>
  </w:style>
  <w:style w:type="character" w:customStyle="1" w:styleId="CommentSubjectChar">
    <w:name w:val="Comment Subject Char"/>
    <w:basedOn w:val="CommentTextChar"/>
    <w:link w:val="CommentSubject"/>
    <w:uiPriority w:val="99"/>
    <w:locked/>
    <w:rsid w:val="00A6119A"/>
    <w:rPr>
      <w:b/>
      <w:bCs/>
    </w:rPr>
  </w:style>
  <w:style w:type="character" w:customStyle="1" w:styleId="CharChar2">
    <w:name w:val="Char Char2"/>
    <w:basedOn w:val="DefaultParagraphFont"/>
    <w:uiPriority w:val="99"/>
    <w:rsid w:val="00A6119A"/>
    <w:rPr>
      <w:rFonts w:cs="Times New Roman"/>
    </w:rPr>
  </w:style>
  <w:style w:type="paragraph" w:styleId="PlainText">
    <w:name w:val="Plain Text"/>
    <w:basedOn w:val="Normal"/>
    <w:link w:val="PlainTextChar"/>
    <w:uiPriority w:val="99"/>
    <w:rsid w:val="00A6119A"/>
    <w:pPr>
      <w:spacing w:after="0" w:line="240" w:lineRule="auto"/>
    </w:pPr>
    <w:rPr>
      <w:rFonts w:ascii="Consolas" w:eastAsia="Times New Roman" w:hAnsi="Consolas" w:cs="Consolas"/>
      <w:sz w:val="21"/>
      <w:szCs w:val="21"/>
    </w:rPr>
  </w:style>
  <w:style w:type="character" w:customStyle="1" w:styleId="PlainTextChar">
    <w:name w:val="Plain Text Char"/>
    <w:basedOn w:val="DefaultParagraphFont"/>
    <w:link w:val="PlainText"/>
    <w:uiPriority w:val="99"/>
    <w:rsid w:val="00A6119A"/>
    <w:rPr>
      <w:rFonts w:ascii="Consolas" w:eastAsia="Times New Roman" w:hAnsi="Consolas" w:cs="Consolas"/>
      <w:sz w:val="21"/>
      <w:szCs w:val="21"/>
    </w:rPr>
  </w:style>
  <w:style w:type="paragraph" w:styleId="EndnoteText">
    <w:name w:val="endnote text"/>
    <w:basedOn w:val="Normal"/>
    <w:link w:val="EndnoteTextChar"/>
    <w:uiPriority w:val="99"/>
    <w:unhideWhenUsed/>
    <w:rsid w:val="00E8761B"/>
    <w:pPr>
      <w:spacing w:after="0" w:line="240" w:lineRule="auto"/>
    </w:pPr>
    <w:rPr>
      <w:sz w:val="20"/>
      <w:szCs w:val="20"/>
    </w:rPr>
  </w:style>
  <w:style w:type="character" w:customStyle="1" w:styleId="EndnoteTextChar">
    <w:name w:val="Endnote Text Char"/>
    <w:basedOn w:val="DefaultParagraphFont"/>
    <w:link w:val="EndnoteText"/>
    <w:uiPriority w:val="99"/>
    <w:rsid w:val="00E8761B"/>
  </w:style>
  <w:style w:type="character" w:styleId="EndnoteReference">
    <w:name w:val="endnote reference"/>
    <w:basedOn w:val="DefaultParagraphFont"/>
    <w:uiPriority w:val="99"/>
    <w:unhideWhenUsed/>
    <w:rsid w:val="00E8761B"/>
    <w:rPr>
      <w:vertAlign w:val="superscript"/>
    </w:rPr>
  </w:style>
  <w:style w:type="paragraph" w:customStyle="1" w:styleId="ChapterBodyCopy">
    <w:name w:val="Chapter Body Copy"/>
    <w:basedOn w:val="Normal"/>
    <w:qFormat/>
    <w:rsid w:val="00823BAA"/>
    <w:pPr>
      <w:spacing w:before="120" w:after="120" w:line="252" w:lineRule="auto"/>
    </w:pPr>
    <w:rPr>
      <w:rFonts w:asciiTheme="minorHAnsi" w:eastAsiaTheme="minorHAnsi" w:hAnsiTheme="minorHAnsi" w:cstheme="minorBidi"/>
      <w:color w:val="000000" w:themeColor="text1"/>
    </w:rPr>
  </w:style>
  <w:style w:type="paragraph" w:customStyle="1" w:styleId="ChartBodyCopy">
    <w:name w:val="Chart Body Copy"/>
    <w:basedOn w:val="ChapterBodyCopy"/>
    <w:qFormat/>
    <w:rsid w:val="00823BAA"/>
    <w:pPr>
      <w:spacing w:before="60" w:after="60"/>
    </w:pPr>
    <w:rPr>
      <w:sz w:val="20"/>
    </w:rPr>
  </w:style>
  <w:style w:type="paragraph" w:customStyle="1" w:styleId="ChartHeaderInformation">
    <w:name w:val="Chart Header Information"/>
    <w:basedOn w:val="Normal"/>
    <w:qFormat/>
    <w:rsid w:val="00823BAA"/>
    <w:pPr>
      <w:spacing w:before="120" w:after="120" w:line="240" w:lineRule="auto"/>
      <w:jc w:val="center"/>
    </w:pPr>
    <w:rPr>
      <w:rFonts w:ascii="Franklin Gothic Medium" w:eastAsiaTheme="minorHAnsi" w:hAnsi="Franklin Gothic Medium" w:cstheme="minorBidi"/>
      <w:b/>
      <w:color w:val="4F81BD" w:themeColor="accent1"/>
      <w:sz w:val="20"/>
    </w:rPr>
  </w:style>
  <w:style w:type="paragraph" w:customStyle="1" w:styleId="ChapterBodyCopy-Bullet">
    <w:name w:val="Chapter Body Copy - Bullet"/>
    <w:basedOn w:val="ChapterBodyCopy"/>
    <w:qFormat/>
    <w:rsid w:val="00823BAA"/>
    <w:pPr>
      <w:numPr>
        <w:numId w:val="4"/>
      </w:numPr>
      <w:spacing w:before="60" w:after="60"/>
    </w:pPr>
  </w:style>
  <w:style w:type="paragraph" w:customStyle="1" w:styleId="ChapterBodyCopy-Step">
    <w:name w:val="Chapter Body Copy - Step"/>
    <w:basedOn w:val="ChapterBodyCopy"/>
    <w:qFormat/>
    <w:rsid w:val="00D5286A"/>
    <w:pPr>
      <w:numPr>
        <w:numId w:val="5"/>
      </w:numPr>
      <w:spacing w:before="60" w:after="60"/>
    </w:pPr>
  </w:style>
  <w:style w:type="paragraph" w:customStyle="1" w:styleId="ChapterBodyCopy-Bullet2">
    <w:name w:val="Chapter Body Copy - Bullet 2"/>
    <w:basedOn w:val="ChapterBodyCopy-Bullet"/>
    <w:qFormat/>
    <w:rsid w:val="00823BAA"/>
    <w:pPr>
      <w:numPr>
        <w:ilvl w:val="1"/>
      </w:numPr>
      <w:spacing w:before="40" w:after="40"/>
    </w:pPr>
  </w:style>
  <w:style w:type="paragraph" w:customStyle="1" w:styleId="CalloutBlockCopyNote">
    <w:name w:val="Callout Block Copy Note"/>
    <w:basedOn w:val="Normal"/>
    <w:qFormat/>
    <w:rsid w:val="00823BAA"/>
    <w:pPr>
      <w:spacing w:before="180" w:after="120" w:line="252" w:lineRule="auto"/>
      <w:ind w:left="720"/>
    </w:pPr>
    <w:rPr>
      <w:rFonts w:asciiTheme="minorHAnsi" w:eastAsiaTheme="minorHAnsi" w:hAnsiTheme="minorHAnsi" w:cstheme="minorBidi"/>
      <w:b/>
      <w:noProof/>
      <w:color w:val="00D600"/>
    </w:rPr>
  </w:style>
  <w:style w:type="paragraph" w:customStyle="1" w:styleId="ChapterBodyCopyIndent">
    <w:name w:val="Chapter Body Copy Indent"/>
    <w:basedOn w:val="ChapterBodyCopy"/>
    <w:qFormat/>
    <w:rsid w:val="00823BAA"/>
    <w:pPr>
      <w:ind w:left="720"/>
    </w:pPr>
  </w:style>
  <w:style w:type="paragraph" w:customStyle="1" w:styleId="ChapterBodyCopy-Stepa">
    <w:name w:val="Chapter Body Copy - Step a"/>
    <w:basedOn w:val="ChapterBodyCopy-Step"/>
    <w:qFormat/>
    <w:rsid w:val="00823BAA"/>
    <w:pPr>
      <w:numPr>
        <w:numId w:val="6"/>
      </w:numPr>
    </w:pPr>
  </w:style>
  <w:style w:type="paragraph" w:customStyle="1" w:styleId="TemplateInstructions-DeleteBeforePublishing">
    <w:name w:val="Template Instructions - Delete Before Publishing"/>
    <w:basedOn w:val="ChapterBodyCopy"/>
    <w:qFormat/>
    <w:rsid w:val="00823BAA"/>
    <w:rPr>
      <w:i/>
    </w:rPr>
  </w:style>
  <w:style w:type="paragraph" w:customStyle="1" w:styleId="Default">
    <w:name w:val="Default"/>
    <w:rsid w:val="0058616E"/>
    <w:pPr>
      <w:autoSpaceDE w:val="0"/>
      <w:autoSpaceDN w:val="0"/>
      <w:adjustRightInd w:val="0"/>
    </w:pPr>
    <w:rPr>
      <w:rFonts w:cs="Calibri"/>
      <w:color w:val="000000"/>
      <w:sz w:val="24"/>
      <w:szCs w:val="24"/>
    </w:rPr>
  </w:style>
  <w:style w:type="character" w:customStyle="1" w:styleId="ListParagraphChar">
    <w:name w:val="List Paragraph Char"/>
    <w:link w:val="ListParagraph"/>
    <w:uiPriority w:val="34"/>
    <w:locked/>
    <w:rsid w:val="002D528B"/>
    <w:rPr>
      <w:sz w:val="22"/>
      <w:szCs w:val="22"/>
    </w:rPr>
  </w:style>
  <w:style w:type="character" w:customStyle="1" w:styleId="Normal1">
    <w:name w:val="Normal1"/>
    <w:basedOn w:val="DefaultParagraphFont"/>
    <w:rsid w:val="00287940"/>
  </w:style>
  <w:style w:type="character" w:customStyle="1" w:styleId="NoSpacingChar">
    <w:name w:val="No Spacing Char"/>
    <w:basedOn w:val="DefaultParagraphFont"/>
    <w:link w:val="NoSpacing"/>
    <w:uiPriority w:val="1"/>
    <w:rsid w:val="00723EA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39279">
      <w:bodyDiv w:val="1"/>
      <w:marLeft w:val="0"/>
      <w:marRight w:val="0"/>
      <w:marTop w:val="0"/>
      <w:marBottom w:val="0"/>
      <w:divBdr>
        <w:top w:val="none" w:sz="0" w:space="0" w:color="auto"/>
        <w:left w:val="none" w:sz="0" w:space="0" w:color="auto"/>
        <w:bottom w:val="none" w:sz="0" w:space="0" w:color="auto"/>
        <w:right w:val="none" w:sz="0" w:space="0" w:color="auto"/>
      </w:divBdr>
    </w:div>
    <w:div w:id="313071074">
      <w:bodyDiv w:val="1"/>
      <w:marLeft w:val="0"/>
      <w:marRight w:val="0"/>
      <w:marTop w:val="0"/>
      <w:marBottom w:val="0"/>
      <w:divBdr>
        <w:top w:val="none" w:sz="0" w:space="0" w:color="auto"/>
        <w:left w:val="none" w:sz="0" w:space="0" w:color="auto"/>
        <w:bottom w:val="none" w:sz="0" w:space="0" w:color="auto"/>
        <w:right w:val="none" w:sz="0" w:space="0" w:color="auto"/>
      </w:divBdr>
    </w:div>
    <w:div w:id="435567091">
      <w:bodyDiv w:val="1"/>
      <w:marLeft w:val="0"/>
      <w:marRight w:val="0"/>
      <w:marTop w:val="0"/>
      <w:marBottom w:val="0"/>
      <w:divBdr>
        <w:top w:val="none" w:sz="0" w:space="0" w:color="auto"/>
        <w:left w:val="none" w:sz="0" w:space="0" w:color="auto"/>
        <w:bottom w:val="none" w:sz="0" w:space="0" w:color="auto"/>
        <w:right w:val="none" w:sz="0" w:space="0" w:color="auto"/>
      </w:divBdr>
    </w:div>
    <w:div w:id="511840829">
      <w:bodyDiv w:val="1"/>
      <w:marLeft w:val="0"/>
      <w:marRight w:val="0"/>
      <w:marTop w:val="0"/>
      <w:marBottom w:val="0"/>
      <w:divBdr>
        <w:top w:val="none" w:sz="0" w:space="0" w:color="auto"/>
        <w:left w:val="none" w:sz="0" w:space="0" w:color="auto"/>
        <w:bottom w:val="none" w:sz="0" w:space="0" w:color="auto"/>
        <w:right w:val="none" w:sz="0" w:space="0" w:color="auto"/>
      </w:divBdr>
    </w:div>
    <w:div w:id="853423265">
      <w:bodyDiv w:val="1"/>
      <w:marLeft w:val="0"/>
      <w:marRight w:val="0"/>
      <w:marTop w:val="0"/>
      <w:marBottom w:val="0"/>
      <w:divBdr>
        <w:top w:val="none" w:sz="0" w:space="0" w:color="auto"/>
        <w:left w:val="none" w:sz="0" w:space="0" w:color="auto"/>
        <w:bottom w:val="none" w:sz="0" w:space="0" w:color="auto"/>
        <w:right w:val="none" w:sz="0" w:space="0" w:color="auto"/>
      </w:divBdr>
    </w:div>
    <w:div w:id="965433479">
      <w:bodyDiv w:val="1"/>
      <w:marLeft w:val="0"/>
      <w:marRight w:val="0"/>
      <w:marTop w:val="0"/>
      <w:marBottom w:val="0"/>
      <w:divBdr>
        <w:top w:val="none" w:sz="0" w:space="0" w:color="auto"/>
        <w:left w:val="none" w:sz="0" w:space="0" w:color="auto"/>
        <w:bottom w:val="none" w:sz="0" w:space="0" w:color="auto"/>
        <w:right w:val="none" w:sz="0" w:space="0" w:color="auto"/>
      </w:divBdr>
    </w:div>
    <w:div w:id="990982844">
      <w:bodyDiv w:val="1"/>
      <w:marLeft w:val="0"/>
      <w:marRight w:val="0"/>
      <w:marTop w:val="0"/>
      <w:marBottom w:val="0"/>
      <w:divBdr>
        <w:top w:val="none" w:sz="0" w:space="0" w:color="auto"/>
        <w:left w:val="none" w:sz="0" w:space="0" w:color="auto"/>
        <w:bottom w:val="none" w:sz="0" w:space="0" w:color="auto"/>
        <w:right w:val="none" w:sz="0" w:space="0" w:color="auto"/>
      </w:divBdr>
    </w:div>
    <w:div w:id="1004362343">
      <w:bodyDiv w:val="1"/>
      <w:marLeft w:val="0"/>
      <w:marRight w:val="0"/>
      <w:marTop w:val="0"/>
      <w:marBottom w:val="0"/>
      <w:divBdr>
        <w:top w:val="none" w:sz="0" w:space="0" w:color="auto"/>
        <w:left w:val="none" w:sz="0" w:space="0" w:color="auto"/>
        <w:bottom w:val="none" w:sz="0" w:space="0" w:color="auto"/>
        <w:right w:val="none" w:sz="0" w:space="0" w:color="auto"/>
      </w:divBdr>
    </w:div>
    <w:div w:id="1114137295">
      <w:bodyDiv w:val="1"/>
      <w:marLeft w:val="0"/>
      <w:marRight w:val="0"/>
      <w:marTop w:val="0"/>
      <w:marBottom w:val="0"/>
      <w:divBdr>
        <w:top w:val="none" w:sz="0" w:space="0" w:color="auto"/>
        <w:left w:val="none" w:sz="0" w:space="0" w:color="auto"/>
        <w:bottom w:val="none" w:sz="0" w:space="0" w:color="auto"/>
        <w:right w:val="none" w:sz="0" w:space="0" w:color="auto"/>
      </w:divBdr>
    </w:div>
    <w:div w:id="1128475587">
      <w:bodyDiv w:val="1"/>
      <w:marLeft w:val="0"/>
      <w:marRight w:val="0"/>
      <w:marTop w:val="0"/>
      <w:marBottom w:val="0"/>
      <w:divBdr>
        <w:top w:val="none" w:sz="0" w:space="0" w:color="auto"/>
        <w:left w:val="none" w:sz="0" w:space="0" w:color="auto"/>
        <w:bottom w:val="none" w:sz="0" w:space="0" w:color="auto"/>
        <w:right w:val="none" w:sz="0" w:space="0" w:color="auto"/>
      </w:divBdr>
    </w:div>
    <w:div w:id="1147281223">
      <w:bodyDiv w:val="1"/>
      <w:marLeft w:val="0"/>
      <w:marRight w:val="0"/>
      <w:marTop w:val="0"/>
      <w:marBottom w:val="0"/>
      <w:divBdr>
        <w:top w:val="none" w:sz="0" w:space="0" w:color="auto"/>
        <w:left w:val="none" w:sz="0" w:space="0" w:color="auto"/>
        <w:bottom w:val="none" w:sz="0" w:space="0" w:color="auto"/>
        <w:right w:val="none" w:sz="0" w:space="0" w:color="auto"/>
      </w:divBdr>
    </w:div>
    <w:div w:id="1166359139">
      <w:bodyDiv w:val="1"/>
      <w:marLeft w:val="0"/>
      <w:marRight w:val="0"/>
      <w:marTop w:val="0"/>
      <w:marBottom w:val="0"/>
      <w:divBdr>
        <w:top w:val="none" w:sz="0" w:space="0" w:color="auto"/>
        <w:left w:val="none" w:sz="0" w:space="0" w:color="auto"/>
        <w:bottom w:val="none" w:sz="0" w:space="0" w:color="auto"/>
        <w:right w:val="none" w:sz="0" w:space="0" w:color="auto"/>
      </w:divBdr>
    </w:div>
    <w:div w:id="1245451398">
      <w:bodyDiv w:val="1"/>
      <w:marLeft w:val="0"/>
      <w:marRight w:val="0"/>
      <w:marTop w:val="0"/>
      <w:marBottom w:val="0"/>
      <w:divBdr>
        <w:top w:val="none" w:sz="0" w:space="0" w:color="auto"/>
        <w:left w:val="none" w:sz="0" w:space="0" w:color="auto"/>
        <w:bottom w:val="none" w:sz="0" w:space="0" w:color="auto"/>
        <w:right w:val="none" w:sz="0" w:space="0" w:color="auto"/>
      </w:divBdr>
    </w:div>
    <w:div w:id="1265724574">
      <w:bodyDiv w:val="1"/>
      <w:marLeft w:val="0"/>
      <w:marRight w:val="0"/>
      <w:marTop w:val="0"/>
      <w:marBottom w:val="0"/>
      <w:divBdr>
        <w:top w:val="none" w:sz="0" w:space="0" w:color="auto"/>
        <w:left w:val="none" w:sz="0" w:space="0" w:color="auto"/>
        <w:bottom w:val="none" w:sz="0" w:space="0" w:color="auto"/>
        <w:right w:val="none" w:sz="0" w:space="0" w:color="auto"/>
      </w:divBdr>
    </w:div>
    <w:div w:id="1319073385">
      <w:bodyDiv w:val="1"/>
      <w:marLeft w:val="0"/>
      <w:marRight w:val="0"/>
      <w:marTop w:val="0"/>
      <w:marBottom w:val="0"/>
      <w:divBdr>
        <w:top w:val="none" w:sz="0" w:space="0" w:color="auto"/>
        <w:left w:val="none" w:sz="0" w:space="0" w:color="auto"/>
        <w:bottom w:val="none" w:sz="0" w:space="0" w:color="auto"/>
        <w:right w:val="none" w:sz="0" w:space="0" w:color="auto"/>
      </w:divBdr>
    </w:div>
    <w:div w:id="1421637589">
      <w:bodyDiv w:val="1"/>
      <w:marLeft w:val="0"/>
      <w:marRight w:val="0"/>
      <w:marTop w:val="0"/>
      <w:marBottom w:val="0"/>
      <w:divBdr>
        <w:top w:val="none" w:sz="0" w:space="0" w:color="auto"/>
        <w:left w:val="none" w:sz="0" w:space="0" w:color="auto"/>
        <w:bottom w:val="none" w:sz="0" w:space="0" w:color="auto"/>
        <w:right w:val="none" w:sz="0" w:space="0" w:color="auto"/>
      </w:divBdr>
    </w:div>
    <w:div w:id="1523127636">
      <w:bodyDiv w:val="1"/>
      <w:marLeft w:val="0"/>
      <w:marRight w:val="0"/>
      <w:marTop w:val="0"/>
      <w:marBottom w:val="0"/>
      <w:divBdr>
        <w:top w:val="none" w:sz="0" w:space="0" w:color="auto"/>
        <w:left w:val="none" w:sz="0" w:space="0" w:color="auto"/>
        <w:bottom w:val="none" w:sz="0" w:space="0" w:color="auto"/>
        <w:right w:val="none" w:sz="0" w:space="0" w:color="auto"/>
      </w:divBdr>
    </w:div>
    <w:div w:id="1653488264">
      <w:bodyDiv w:val="1"/>
      <w:marLeft w:val="0"/>
      <w:marRight w:val="0"/>
      <w:marTop w:val="0"/>
      <w:marBottom w:val="0"/>
      <w:divBdr>
        <w:top w:val="none" w:sz="0" w:space="0" w:color="auto"/>
        <w:left w:val="none" w:sz="0" w:space="0" w:color="auto"/>
        <w:bottom w:val="none" w:sz="0" w:space="0" w:color="auto"/>
        <w:right w:val="none" w:sz="0" w:space="0" w:color="auto"/>
      </w:divBdr>
    </w:div>
    <w:div w:id="1659117446">
      <w:bodyDiv w:val="1"/>
      <w:marLeft w:val="0"/>
      <w:marRight w:val="0"/>
      <w:marTop w:val="0"/>
      <w:marBottom w:val="0"/>
      <w:divBdr>
        <w:top w:val="none" w:sz="0" w:space="0" w:color="auto"/>
        <w:left w:val="none" w:sz="0" w:space="0" w:color="auto"/>
        <w:bottom w:val="none" w:sz="0" w:space="0" w:color="auto"/>
        <w:right w:val="none" w:sz="0" w:space="0" w:color="auto"/>
      </w:divBdr>
    </w:div>
    <w:div w:id="1705596527">
      <w:bodyDiv w:val="1"/>
      <w:marLeft w:val="0"/>
      <w:marRight w:val="0"/>
      <w:marTop w:val="0"/>
      <w:marBottom w:val="0"/>
      <w:divBdr>
        <w:top w:val="none" w:sz="0" w:space="0" w:color="auto"/>
        <w:left w:val="none" w:sz="0" w:space="0" w:color="auto"/>
        <w:bottom w:val="none" w:sz="0" w:space="0" w:color="auto"/>
        <w:right w:val="none" w:sz="0" w:space="0" w:color="auto"/>
      </w:divBdr>
    </w:div>
    <w:div w:id="1726220945">
      <w:bodyDiv w:val="1"/>
      <w:marLeft w:val="0"/>
      <w:marRight w:val="0"/>
      <w:marTop w:val="0"/>
      <w:marBottom w:val="0"/>
      <w:divBdr>
        <w:top w:val="none" w:sz="0" w:space="0" w:color="auto"/>
        <w:left w:val="none" w:sz="0" w:space="0" w:color="auto"/>
        <w:bottom w:val="none" w:sz="0" w:space="0" w:color="auto"/>
        <w:right w:val="none" w:sz="0" w:space="0" w:color="auto"/>
      </w:divBdr>
    </w:div>
    <w:div w:id="1746415828">
      <w:bodyDiv w:val="1"/>
      <w:marLeft w:val="0"/>
      <w:marRight w:val="0"/>
      <w:marTop w:val="0"/>
      <w:marBottom w:val="0"/>
      <w:divBdr>
        <w:top w:val="none" w:sz="0" w:space="0" w:color="auto"/>
        <w:left w:val="none" w:sz="0" w:space="0" w:color="auto"/>
        <w:bottom w:val="none" w:sz="0" w:space="0" w:color="auto"/>
        <w:right w:val="none" w:sz="0" w:space="0" w:color="auto"/>
      </w:divBdr>
    </w:div>
    <w:div w:id="1837769065">
      <w:bodyDiv w:val="1"/>
      <w:marLeft w:val="0"/>
      <w:marRight w:val="0"/>
      <w:marTop w:val="0"/>
      <w:marBottom w:val="0"/>
      <w:divBdr>
        <w:top w:val="none" w:sz="0" w:space="0" w:color="auto"/>
        <w:left w:val="none" w:sz="0" w:space="0" w:color="auto"/>
        <w:bottom w:val="none" w:sz="0" w:space="0" w:color="auto"/>
        <w:right w:val="none" w:sz="0" w:space="0" w:color="auto"/>
      </w:divBdr>
    </w:div>
    <w:div w:id="196591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hyperlink" Target="file:///C:\Users\landerwb\Documents\caHUB\CDR\User%20Guide\CDR%20User%20Guide%2020160219%20-%20Merged.docx"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landerwb\Documents\caHUB\CDR\User%20Guide\CDR%20User%20Guide%2020160219%20-%20Merged.docx" TargetMode="External"/><Relationship Id="rId18" Type="http://schemas.openxmlformats.org/officeDocument/2006/relationships/footer" Target="footer5.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s>
</file>

<file path=word/_rels/footnotes.xml.rels><?xml version="1.0" encoding="UTF-8" standalone="yes"?>
<Relationships xmlns="http://schemas.openxmlformats.org/package/2006/relationships"><Relationship Id="rId1" Type="http://schemas.openxmlformats.org/officeDocument/2006/relationships/hyperlink" Target="http://biospecimens.cancer.gov/researchnetwork/lifecycle.as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Ope</b:Tag>
    <b:SourceType>InternetSite</b:SourceType>
    <b:Guid>{3EBC991D-3324-4BBD-96C4-63688C5CFB93}</b:Guid>
    <b:Title>Open Sea Dragon GitHub Repository</b:Title>
    <b:InternetSiteTitle>Open Sea Dragon GitHub Repository</b:InternetSiteTitle>
    <b:URL>https://openseadragon.github.io</b:URL>
    <b:RefOrder>1</b:RefOrder>
  </b:Source>
</b:Sources>
</file>

<file path=customXml/itemProps1.xml><?xml version="1.0" encoding="utf-8"?>
<ds:datastoreItem xmlns:ds="http://schemas.openxmlformats.org/officeDocument/2006/customXml" ds:itemID="{0D790E4F-4E7C-4BE2-B7C9-0FF8F7B03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20915</Words>
  <Characters>119222</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139858</CharactersWithSpaces>
  <SharedDoc>false</SharedDoc>
  <HLinks>
    <vt:vector size="168" baseType="variant">
      <vt:variant>
        <vt:i4>5505101</vt:i4>
      </vt:variant>
      <vt:variant>
        <vt:i4>195</vt:i4>
      </vt:variant>
      <vt:variant>
        <vt:i4>0</vt:i4>
      </vt:variant>
      <vt:variant>
        <vt:i4>5</vt:i4>
      </vt:variant>
      <vt:variant>
        <vt:lpwstr>\\ncifs-p019.nci.nih.gov\group\Informatics\CDR Documentation\Groovy docs\gapi\index.html</vt:lpwstr>
      </vt:variant>
      <vt:variant>
        <vt:lpwstr/>
      </vt:variant>
      <vt:variant>
        <vt:i4>5505101</vt:i4>
      </vt:variant>
      <vt:variant>
        <vt:i4>192</vt:i4>
      </vt:variant>
      <vt:variant>
        <vt:i4>0</vt:i4>
      </vt:variant>
      <vt:variant>
        <vt:i4>5</vt:i4>
      </vt:variant>
      <vt:variant>
        <vt:lpwstr>\\ncifs-p019.nci.nih.gov\group\Informatics\CDR Documentation\Groovy docs\gapi\index.html</vt:lpwstr>
      </vt:variant>
      <vt:variant>
        <vt:lpwstr/>
      </vt:variant>
      <vt:variant>
        <vt:i4>2359416</vt:i4>
      </vt:variant>
      <vt:variant>
        <vt:i4>177</vt:i4>
      </vt:variant>
      <vt:variant>
        <vt:i4>0</vt:i4>
      </vt:variant>
      <vt:variant>
        <vt:i4>5</vt:i4>
      </vt:variant>
      <vt:variant>
        <vt:lpwstr>http://jama.cahub.org/contour/</vt:lpwstr>
      </vt:variant>
      <vt:variant>
        <vt:lpwstr/>
      </vt:variant>
      <vt:variant>
        <vt:i4>1900605</vt:i4>
      </vt:variant>
      <vt:variant>
        <vt:i4>146</vt:i4>
      </vt:variant>
      <vt:variant>
        <vt:i4>0</vt:i4>
      </vt:variant>
      <vt:variant>
        <vt:i4>5</vt:i4>
      </vt:variant>
      <vt:variant>
        <vt:lpwstr/>
      </vt:variant>
      <vt:variant>
        <vt:lpwstr>_Toc394486212</vt:lpwstr>
      </vt:variant>
      <vt:variant>
        <vt:i4>1900605</vt:i4>
      </vt:variant>
      <vt:variant>
        <vt:i4>140</vt:i4>
      </vt:variant>
      <vt:variant>
        <vt:i4>0</vt:i4>
      </vt:variant>
      <vt:variant>
        <vt:i4>5</vt:i4>
      </vt:variant>
      <vt:variant>
        <vt:lpwstr/>
      </vt:variant>
      <vt:variant>
        <vt:lpwstr>_Toc394486211</vt:lpwstr>
      </vt:variant>
      <vt:variant>
        <vt:i4>1900605</vt:i4>
      </vt:variant>
      <vt:variant>
        <vt:i4>134</vt:i4>
      </vt:variant>
      <vt:variant>
        <vt:i4>0</vt:i4>
      </vt:variant>
      <vt:variant>
        <vt:i4>5</vt:i4>
      </vt:variant>
      <vt:variant>
        <vt:lpwstr/>
      </vt:variant>
      <vt:variant>
        <vt:lpwstr>_Toc394486210</vt:lpwstr>
      </vt:variant>
      <vt:variant>
        <vt:i4>1835069</vt:i4>
      </vt:variant>
      <vt:variant>
        <vt:i4>128</vt:i4>
      </vt:variant>
      <vt:variant>
        <vt:i4>0</vt:i4>
      </vt:variant>
      <vt:variant>
        <vt:i4>5</vt:i4>
      </vt:variant>
      <vt:variant>
        <vt:lpwstr/>
      </vt:variant>
      <vt:variant>
        <vt:lpwstr>_Toc394486209</vt:lpwstr>
      </vt:variant>
      <vt:variant>
        <vt:i4>1835069</vt:i4>
      </vt:variant>
      <vt:variant>
        <vt:i4>122</vt:i4>
      </vt:variant>
      <vt:variant>
        <vt:i4>0</vt:i4>
      </vt:variant>
      <vt:variant>
        <vt:i4>5</vt:i4>
      </vt:variant>
      <vt:variant>
        <vt:lpwstr/>
      </vt:variant>
      <vt:variant>
        <vt:lpwstr>_Toc394486208</vt:lpwstr>
      </vt:variant>
      <vt:variant>
        <vt:i4>1835069</vt:i4>
      </vt:variant>
      <vt:variant>
        <vt:i4>116</vt:i4>
      </vt:variant>
      <vt:variant>
        <vt:i4>0</vt:i4>
      </vt:variant>
      <vt:variant>
        <vt:i4>5</vt:i4>
      </vt:variant>
      <vt:variant>
        <vt:lpwstr/>
      </vt:variant>
      <vt:variant>
        <vt:lpwstr>_Toc394486207</vt:lpwstr>
      </vt:variant>
      <vt:variant>
        <vt:i4>1835069</vt:i4>
      </vt:variant>
      <vt:variant>
        <vt:i4>110</vt:i4>
      </vt:variant>
      <vt:variant>
        <vt:i4>0</vt:i4>
      </vt:variant>
      <vt:variant>
        <vt:i4>5</vt:i4>
      </vt:variant>
      <vt:variant>
        <vt:lpwstr/>
      </vt:variant>
      <vt:variant>
        <vt:lpwstr>_Toc394486206</vt:lpwstr>
      </vt:variant>
      <vt:variant>
        <vt:i4>1835069</vt:i4>
      </vt:variant>
      <vt:variant>
        <vt:i4>104</vt:i4>
      </vt:variant>
      <vt:variant>
        <vt:i4>0</vt:i4>
      </vt:variant>
      <vt:variant>
        <vt:i4>5</vt:i4>
      </vt:variant>
      <vt:variant>
        <vt:lpwstr/>
      </vt:variant>
      <vt:variant>
        <vt:lpwstr>_Toc394486205</vt:lpwstr>
      </vt:variant>
      <vt:variant>
        <vt:i4>1835069</vt:i4>
      </vt:variant>
      <vt:variant>
        <vt:i4>98</vt:i4>
      </vt:variant>
      <vt:variant>
        <vt:i4>0</vt:i4>
      </vt:variant>
      <vt:variant>
        <vt:i4>5</vt:i4>
      </vt:variant>
      <vt:variant>
        <vt:lpwstr/>
      </vt:variant>
      <vt:variant>
        <vt:lpwstr>_Toc394486204</vt:lpwstr>
      </vt:variant>
      <vt:variant>
        <vt:i4>1835069</vt:i4>
      </vt:variant>
      <vt:variant>
        <vt:i4>92</vt:i4>
      </vt:variant>
      <vt:variant>
        <vt:i4>0</vt:i4>
      </vt:variant>
      <vt:variant>
        <vt:i4>5</vt:i4>
      </vt:variant>
      <vt:variant>
        <vt:lpwstr/>
      </vt:variant>
      <vt:variant>
        <vt:lpwstr>_Toc394486203</vt:lpwstr>
      </vt:variant>
      <vt:variant>
        <vt:i4>1835069</vt:i4>
      </vt:variant>
      <vt:variant>
        <vt:i4>86</vt:i4>
      </vt:variant>
      <vt:variant>
        <vt:i4>0</vt:i4>
      </vt:variant>
      <vt:variant>
        <vt:i4>5</vt:i4>
      </vt:variant>
      <vt:variant>
        <vt:lpwstr/>
      </vt:variant>
      <vt:variant>
        <vt:lpwstr>_Toc394486202</vt:lpwstr>
      </vt:variant>
      <vt:variant>
        <vt:i4>1835069</vt:i4>
      </vt:variant>
      <vt:variant>
        <vt:i4>80</vt:i4>
      </vt:variant>
      <vt:variant>
        <vt:i4>0</vt:i4>
      </vt:variant>
      <vt:variant>
        <vt:i4>5</vt:i4>
      </vt:variant>
      <vt:variant>
        <vt:lpwstr/>
      </vt:variant>
      <vt:variant>
        <vt:lpwstr>_Toc394486201</vt:lpwstr>
      </vt:variant>
      <vt:variant>
        <vt:i4>1835069</vt:i4>
      </vt:variant>
      <vt:variant>
        <vt:i4>74</vt:i4>
      </vt:variant>
      <vt:variant>
        <vt:i4>0</vt:i4>
      </vt:variant>
      <vt:variant>
        <vt:i4>5</vt:i4>
      </vt:variant>
      <vt:variant>
        <vt:lpwstr/>
      </vt:variant>
      <vt:variant>
        <vt:lpwstr>_Toc394486200</vt:lpwstr>
      </vt:variant>
      <vt:variant>
        <vt:i4>1376318</vt:i4>
      </vt:variant>
      <vt:variant>
        <vt:i4>68</vt:i4>
      </vt:variant>
      <vt:variant>
        <vt:i4>0</vt:i4>
      </vt:variant>
      <vt:variant>
        <vt:i4>5</vt:i4>
      </vt:variant>
      <vt:variant>
        <vt:lpwstr/>
      </vt:variant>
      <vt:variant>
        <vt:lpwstr>_Toc394486199</vt:lpwstr>
      </vt:variant>
      <vt:variant>
        <vt:i4>1376318</vt:i4>
      </vt:variant>
      <vt:variant>
        <vt:i4>62</vt:i4>
      </vt:variant>
      <vt:variant>
        <vt:i4>0</vt:i4>
      </vt:variant>
      <vt:variant>
        <vt:i4>5</vt:i4>
      </vt:variant>
      <vt:variant>
        <vt:lpwstr/>
      </vt:variant>
      <vt:variant>
        <vt:lpwstr>_Toc394486198</vt:lpwstr>
      </vt:variant>
      <vt:variant>
        <vt:i4>1376318</vt:i4>
      </vt:variant>
      <vt:variant>
        <vt:i4>56</vt:i4>
      </vt:variant>
      <vt:variant>
        <vt:i4>0</vt:i4>
      </vt:variant>
      <vt:variant>
        <vt:i4>5</vt:i4>
      </vt:variant>
      <vt:variant>
        <vt:lpwstr/>
      </vt:variant>
      <vt:variant>
        <vt:lpwstr>_Toc394486197</vt:lpwstr>
      </vt:variant>
      <vt:variant>
        <vt:i4>1376318</vt:i4>
      </vt:variant>
      <vt:variant>
        <vt:i4>50</vt:i4>
      </vt:variant>
      <vt:variant>
        <vt:i4>0</vt:i4>
      </vt:variant>
      <vt:variant>
        <vt:i4>5</vt:i4>
      </vt:variant>
      <vt:variant>
        <vt:lpwstr/>
      </vt:variant>
      <vt:variant>
        <vt:lpwstr>_Toc394486196</vt:lpwstr>
      </vt:variant>
      <vt:variant>
        <vt:i4>1376318</vt:i4>
      </vt:variant>
      <vt:variant>
        <vt:i4>44</vt:i4>
      </vt:variant>
      <vt:variant>
        <vt:i4>0</vt:i4>
      </vt:variant>
      <vt:variant>
        <vt:i4>5</vt:i4>
      </vt:variant>
      <vt:variant>
        <vt:lpwstr/>
      </vt:variant>
      <vt:variant>
        <vt:lpwstr>_Toc394486195</vt:lpwstr>
      </vt:variant>
      <vt:variant>
        <vt:i4>1376318</vt:i4>
      </vt:variant>
      <vt:variant>
        <vt:i4>38</vt:i4>
      </vt:variant>
      <vt:variant>
        <vt:i4>0</vt:i4>
      </vt:variant>
      <vt:variant>
        <vt:i4>5</vt:i4>
      </vt:variant>
      <vt:variant>
        <vt:lpwstr/>
      </vt:variant>
      <vt:variant>
        <vt:lpwstr>_Toc394486194</vt:lpwstr>
      </vt:variant>
      <vt:variant>
        <vt:i4>1376318</vt:i4>
      </vt:variant>
      <vt:variant>
        <vt:i4>32</vt:i4>
      </vt:variant>
      <vt:variant>
        <vt:i4>0</vt:i4>
      </vt:variant>
      <vt:variant>
        <vt:i4>5</vt:i4>
      </vt:variant>
      <vt:variant>
        <vt:lpwstr/>
      </vt:variant>
      <vt:variant>
        <vt:lpwstr>_Toc394486193</vt:lpwstr>
      </vt:variant>
      <vt:variant>
        <vt:i4>1376318</vt:i4>
      </vt:variant>
      <vt:variant>
        <vt:i4>26</vt:i4>
      </vt:variant>
      <vt:variant>
        <vt:i4>0</vt:i4>
      </vt:variant>
      <vt:variant>
        <vt:i4>5</vt:i4>
      </vt:variant>
      <vt:variant>
        <vt:lpwstr/>
      </vt:variant>
      <vt:variant>
        <vt:lpwstr>_Toc394486192</vt:lpwstr>
      </vt:variant>
      <vt:variant>
        <vt:i4>1376318</vt:i4>
      </vt:variant>
      <vt:variant>
        <vt:i4>20</vt:i4>
      </vt:variant>
      <vt:variant>
        <vt:i4>0</vt:i4>
      </vt:variant>
      <vt:variant>
        <vt:i4>5</vt:i4>
      </vt:variant>
      <vt:variant>
        <vt:lpwstr/>
      </vt:variant>
      <vt:variant>
        <vt:lpwstr>_Toc394486191</vt:lpwstr>
      </vt:variant>
      <vt:variant>
        <vt:i4>1376318</vt:i4>
      </vt:variant>
      <vt:variant>
        <vt:i4>14</vt:i4>
      </vt:variant>
      <vt:variant>
        <vt:i4>0</vt:i4>
      </vt:variant>
      <vt:variant>
        <vt:i4>5</vt:i4>
      </vt:variant>
      <vt:variant>
        <vt:lpwstr/>
      </vt:variant>
      <vt:variant>
        <vt:lpwstr>_Toc394486190</vt:lpwstr>
      </vt:variant>
      <vt:variant>
        <vt:i4>1310782</vt:i4>
      </vt:variant>
      <vt:variant>
        <vt:i4>8</vt:i4>
      </vt:variant>
      <vt:variant>
        <vt:i4>0</vt:i4>
      </vt:variant>
      <vt:variant>
        <vt:i4>5</vt:i4>
      </vt:variant>
      <vt:variant>
        <vt:lpwstr/>
      </vt:variant>
      <vt:variant>
        <vt:lpwstr>_Toc394486189</vt:lpwstr>
      </vt:variant>
      <vt:variant>
        <vt:i4>131080</vt:i4>
      </vt:variant>
      <vt:variant>
        <vt:i4>15138</vt:i4>
      </vt:variant>
      <vt:variant>
        <vt:i4>1027</vt:i4>
      </vt:variant>
      <vt:variant>
        <vt:i4>1</vt:i4>
      </vt:variant>
      <vt:variant>
        <vt:lpwstr>http://techmytalk.files.wordpress.com/2013/03/grail-architecture-new.jpg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2016-08-25T16:17:00Z</dcterms:created>
  <dcterms:modified xsi:type="dcterms:W3CDTF">2016-08-25T16:17:00Z</dcterms:modified>
</cp:coreProperties>
</file>